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4EB2" w14:textId="77777777" w:rsidR="00DA431B" w:rsidRPr="000A6AEB" w:rsidRDefault="00DA431B" w:rsidP="00EA4A33">
      <w:pPr>
        <w:pStyle w:val="Heading1"/>
        <w:spacing w:before="0"/>
        <w:jc w:val="center"/>
        <w:rPr>
          <w:rFonts w:ascii="Times New Roman" w:hAnsi="Times New Roman" w:cs="Times New Roman"/>
          <w:i/>
          <w:color w:val="0070C0"/>
          <w:sz w:val="24"/>
          <w:szCs w:val="24"/>
        </w:rPr>
      </w:pPr>
    </w:p>
    <w:p w14:paraId="284B91A7" w14:textId="77777777" w:rsidR="00923270" w:rsidRPr="00534689" w:rsidRDefault="008927BB" w:rsidP="00EA4A33">
      <w:pPr>
        <w:pStyle w:val="Heading1"/>
        <w:spacing w:before="0"/>
        <w:jc w:val="center"/>
        <w:rPr>
          <w:rFonts w:ascii="Times New Roman" w:hAnsi="Times New Roman" w:cs="Times New Roman"/>
          <w:i/>
          <w:color w:val="auto"/>
          <w:sz w:val="24"/>
          <w:szCs w:val="24"/>
        </w:rPr>
      </w:pPr>
      <w:r w:rsidRPr="00534689">
        <w:rPr>
          <w:rFonts w:ascii="Times New Roman" w:hAnsi="Times New Roman" w:cs="Times New Roman"/>
          <w:i/>
          <w:color w:val="auto"/>
          <w:sz w:val="24"/>
          <w:szCs w:val="24"/>
        </w:rPr>
        <w:t>INSTRUCȚIUNI PENTRU OFERTANȚI</w:t>
      </w:r>
    </w:p>
    <w:p w14:paraId="3E3CE29C" w14:textId="32DC6798" w:rsidR="00AE50DE" w:rsidRPr="00534689" w:rsidRDefault="008927BB" w:rsidP="00AE50DE">
      <w:pPr>
        <w:pStyle w:val="Heading1"/>
        <w:spacing w:before="0"/>
        <w:jc w:val="center"/>
        <w:rPr>
          <w:rFonts w:ascii="Times New Roman" w:hAnsi="Times New Roman" w:cs="Times New Roman"/>
          <w:i/>
          <w:color w:val="auto"/>
          <w:sz w:val="24"/>
          <w:szCs w:val="24"/>
        </w:rPr>
      </w:pPr>
      <w:r w:rsidRPr="00534689">
        <w:rPr>
          <w:rFonts w:ascii="Times New Roman" w:hAnsi="Times New Roman" w:cs="Times New Roman"/>
          <w:i/>
          <w:color w:val="auto"/>
          <w:sz w:val="24"/>
          <w:szCs w:val="24"/>
        </w:rPr>
        <w:t xml:space="preserve"> PENTRU ATRIBUIREA CONTRACT</w:t>
      </w:r>
      <w:r w:rsidR="00534689">
        <w:rPr>
          <w:rFonts w:ascii="Times New Roman" w:hAnsi="Times New Roman" w:cs="Times New Roman"/>
          <w:i/>
          <w:color w:val="auto"/>
          <w:sz w:val="24"/>
          <w:szCs w:val="24"/>
        </w:rPr>
        <w:t>ULUI</w:t>
      </w:r>
      <w:r w:rsidRPr="00534689">
        <w:rPr>
          <w:rFonts w:ascii="Times New Roman" w:hAnsi="Times New Roman" w:cs="Times New Roman"/>
          <w:i/>
          <w:color w:val="auto"/>
          <w:sz w:val="24"/>
          <w:szCs w:val="24"/>
        </w:rPr>
        <w:t xml:space="preserve"> </w:t>
      </w:r>
      <w:r w:rsidR="005A5162" w:rsidRPr="00534689">
        <w:rPr>
          <w:rFonts w:ascii="Times New Roman" w:hAnsi="Times New Roman" w:cs="Times New Roman"/>
          <w:i/>
          <w:color w:val="auto"/>
          <w:sz w:val="24"/>
          <w:szCs w:val="24"/>
        </w:rPr>
        <w:t xml:space="preserve">DE </w:t>
      </w:r>
      <w:r w:rsidR="001061BE" w:rsidRPr="00534689">
        <w:rPr>
          <w:rFonts w:ascii="Times New Roman" w:hAnsi="Times New Roman" w:cs="Times New Roman"/>
          <w:i/>
          <w:color w:val="auto"/>
          <w:sz w:val="24"/>
          <w:szCs w:val="24"/>
        </w:rPr>
        <w:t>SERVICII</w:t>
      </w:r>
      <w:r w:rsidR="005A5162" w:rsidRPr="00534689">
        <w:rPr>
          <w:rFonts w:ascii="Times New Roman" w:hAnsi="Times New Roman" w:cs="Times New Roman"/>
          <w:i/>
          <w:color w:val="auto"/>
          <w:sz w:val="24"/>
          <w:szCs w:val="24"/>
        </w:rPr>
        <w:t xml:space="preserve"> </w:t>
      </w:r>
      <w:r w:rsidR="00995FF8" w:rsidRPr="00534689">
        <w:rPr>
          <w:rFonts w:ascii="Times New Roman" w:hAnsi="Times New Roman" w:cs="Times New Roman"/>
          <w:i/>
          <w:color w:val="auto"/>
          <w:sz w:val="24"/>
          <w:szCs w:val="24"/>
        </w:rPr>
        <w:t>DE PAZĂ</w:t>
      </w:r>
      <w:r w:rsidR="00AE50DE" w:rsidRPr="00534689">
        <w:rPr>
          <w:rFonts w:ascii="Times New Roman" w:hAnsi="Times New Roman" w:cs="Times New Roman"/>
          <w:bCs w:val="0"/>
          <w:i/>
          <w:color w:val="auto"/>
          <w:sz w:val="24"/>
          <w:szCs w:val="24"/>
        </w:rPr>
        <w:t>.</w:t>
      </w:r>
    </w:p>
    <w:p w14:paraId="3ED43913" w14:textId="77777777" w:rsidR="00AE50DE" w:rsidRPr="000A6AEB" w:rsidRDefault="00AE50DE" w:rsidP="00AE50DE">
      <w:pPr>
        <w:rPr>
          <w:rFonts w:ascii="Times New Roman" w:hAnsi="Times New Roman"/>
          <w:sz w:val="24"/>
          <w:szCs w:val="24"/>
        </w:rPr>
      </w:pPr>
    </w:p>
    <w:p w14:paraId="4A02D442" w14:textId="35FE3AA1" w:rsidR="00B27568" w:rsidRPr="000A6AEB" w:rsidRDefault="00B27568" w:rsidP="001925F3">
      <w:pPr>
        <w:tabs>
          <w:tab w:val="right" w:pos="9293"/>
        </w:tabs>
        <w:spacing w:line="240" w:lineRule="auto"/>
        <w:jc w:val="both"/>
        <w:rPr>
          <w:rFonts w:ascii="Times New Roman" w:hAnsi="Times New Roman"/>
          <w:sz w:val="24"/>
          <w:szCs w:val="24"/>
        </w:rPr>
      </w:pPr>
      <w:r w:rsidRPr="000A6AEB">
        <w:rPr>
          <w:rFonts w:ascii="Times New Roman" w:hAnsi="Times New Roman"/>
          <w:sz w:val="24"/>
          <w:szCs w:val="24"/>
        </w:rPr>
        <w:t>S-a organizat o consultare de piață</w:t>
      </w:r>
      <w:r w:rsidR="008013B8">
        <w:rPr>
          <w:rFonts w:ascii="Times New Roman" w:hAnsi="Times New Roman"/>
          <w:sz w:val="24"/>
          <w:szCs w:val="24"/>
        </w:rPr>
        <w:t xml:space="preserve"> DA: </w:t>
      </w:r>
      <w:r w:rsidR="008013B8" w:rsidRPr="008013B8">
        <w:rPr>
          <w:rFonts w:ascii="Times New Roman" w:hAnsi="Times New Roman"/>
          <w:sz w:val="24"/>
          <w:szCs w:val="24"/>
        </w:rPr>
        <w:t>Anunt de consultare a pietei [MC1024102]</w:t>
      </w:r>
    </w:p>
    <w:p w14:paraId="257429F1" w14:textId="77777777" w:rsidR="008013B8" w:rsidRDefault="0043280E" w:rsidP="00F9438E">
      <w:pPr>
        <w:spacing w:line="240" w:lineRule="auto"/>
        <w:jc w:val="both"/>
        <w:rPr>
          <w:rFonts w:ascii="Times New Roman" w:hAnsi="Times New Roman"/>
          <w:b/>
          <w:sz w:val="24"/>
          <w:szCs w:val="24"/>
        </w:rPr>
      </w:pPr>
      <w:r w:rsidRPr="000A6AEB">
        <w:rPr>
          <w:rFonts w:ascii="Times New Roman" w:hAnsi="Times New Roman"/>
          <w:b/>
          <w:sz w:val="24"/>
          <w:szCs w:val="24"/>
        </w:rPr>
        <w:t>SECŢIUNEA I:</w:t>
      </w:r>
    </w:p>
    <w:p w14:paraId="7EC94842" w14:textId="77777777" w:rsidR="008013B8" w:rsidRDefault="0043280E" w:rsidP="00F9438E">
      <w:pPr>
        <w:spacing w:line="240" w:lineRule="auto"/>
        <w:jc w:val="both"/>
        <w:rPr>
          <w:rFonts w:ascii="Times New Roman" w:hAnsi="Times New Roman"/>
          <w:b/>
          <w:sz w:val="24"/>
          <w:szCs w:val="24"/>
        </w:rPr>
      </w:pPr>
      <w:r w:rsidRPr="000A6AEB">
        <w:rPr>
          <w:rFonts w:ascii="Times New Roman" w:hAnsi="Times New Roman"/>
          <w:b/>
          <w:sz w:val="24"/>
          <w:szCs w:val="24"/>
        </w:rPr>
        <w:t>AUTORITATEA</w:t>
      </w:r>
      <w:r w:rsidR="0071465E" w:rsidRPr="000A6AEB">
        <w:rPr>
          <w:rFonts w:ascii="Times New Roman" w:hAnsi="Times New Roman"/>
          <w:b/>
          <w:sz w:val="24"/>
          <w:szCs w:val="24"/>
        </w:rPr>
        <w:t>/ENTITATEA</w:t>
      </w:r>
      <w:r w:rsidRPr="000A6AEB">
        <w:rPr>
          <w:rFonts w:ascii="Times New Roman" w:hAnsi="Times New Roman"/>
          <w:b/>
          <w:sz w:val="24"/>
          <w:szCs w:val="24"/>
        </w:rPr>
        <w:t xml:space="preserve"> CONTRACTANTĂ</w:t>
      </w:r>
      <w:r w:rsidR="008013B8">
        <w:rPr>
          <w:rFonts w:ascii="Times New Roman" w:hAnsi="Times New Roman"/>
          <w:b/>
          <w:sz w:val="24"/>
          <w:szCs w:val="24"/>
        </w:rPr>
        <w:t>:</w:t>
      </w:r>
    </w:p>
    <w:p w14:paraId="2F731508" w14:textId="0AE60E0E" w:rsidR="0043280E" w:rsidRPr="000A6AEB" w:rsidRDefault="001C1915" w:rsidP="00F9438E">
      <w:pPr>
        <w:spacing w:line="240" w:lineRule="auto"/>
        <w:jc w:val="both"/>
        <w:rPr>
          <w:rFonts w:ascii="Times New Roman" w:hAnsi="Times New Roman"/>
          <w:b/>
          <w:sz w:val="24"/>
          <w:szCs w:val="24"/>
        </w:rPr>
      </w:pPr>
      <w:r w:rsidRPr="000A6AEB">
        <w:rPr>
          <w:rFonts w:ascii="Times New Roman" w:hAnsi="Times New Roman"/>
          <w:b/>
          <w:sz w:val="24"/>
          <w:szCs w:val="24"/>
        </w:rPr>
        <w:t>I.1) Denumire și adrese</w:t>
      </w: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7"/>
        <w:gridCol w:w="2183"/>
        <w:gridCol w:w="3127"/>
      </w:tblGrid>
      <w:tr w:rsidR="009E14DF" w:rsidRPr="000A6AEB" w14:paraId="67AECCA5" w14:textId="77777777" w:rsidTr="00F77465">
        <w:tc>
          <w:tcPr>
            <w:tcW w:w="9517" w:type="dxa"/>
            <w:gridSpan w:val="3"/>
            <w:shd w:val="clear" w:color="auto" w:fill="auto"/>
          </w:tcPr>
          <w:p w14:paraId="6CFAAC3F" w14:textId="1D3D3AA6" w:rsidR="009E14DF" w:rsidRPr="000A6AEB" w:rsidRDefault="0051514F"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Denumire oficială</w:t>
            </w:r>
            <w:r w:rsidR="009E14DF" w:rsidRPr="000A6AEB">
              <w:rPr>
                <w:rFonts w:ascii="Times New Roman" w:eastAsia="Times New Roman" w:hAnsi="Times New Roman"/>
                <w:color w:val="000000"/>
                <w:sz w:val="24"/>
                <w:szCs w:val="24"/>
                <w:lang w:eastAsia="ro-RO"/>
              </w:rPr>
              <w:t>:</w:t>
            </w:r>
            <w:r w:rsidR="00FB38B4" w:rsidRPr="000A6AEB">
              <w:rPr>
                <w:rFonts w:ascii="Times New Roman" w:eastAsia="Times New Roman" w:hAnsi="Times New Roman"/>
                <w:color w:val="000000"/>
                <w:sz w:val="24"/>
                <w:szCs w:val="24"/>
                <w:lang w:eastAsia="ro-RO"/>
              </w:rPr>
              <w:t xml:space="preserve"> </w:t>
            </w:r>
            <w:r w:rsidR="00FB38B4" w:rsidRPr="000A6AEB">
              <w:rPr>
                <w:rFonts w:ascii="Times New Roman" w:hAnsi="Times New Roman"/>
                <w:sz w:val="24"/>
                <w:szCs w:val="24"/>
                <w:lang w:eastAsia="ro-RO"/>
              </w:rPr>
              <w:t>Serviciul de Ambulanta Bucuresti Ilfov</w:t>
            </w:r>
          </w:p>
        </w:tc>
      </w:tr>
      <w:tr w:rsidR="001C1915" w:rsidRPr="000A6AEB" w14:paraId="354C5405" w14:textId="77777777" w:rsidTr="00F77465">
        <w:tc>
          <w:tcPr>
            <w:tcW w:w="9517" w:type="dxa"/>
            <w:gridSpan w:val="3"/>
            <w:shd w:val="clear" w:color="auto" w:fill="auto"/>
          </w:tcPr>
          <w:p w14:paraId="37EDB52D" w14:textId="2DF4105A" w:rsidR="001C1915" w:rsidRPr="000A6AEB" w:rsidRDefault="001C1915"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Cod de identificare fiscală:</w:t>
            </w:r>
            <w:r w:rsidR="00FB38B4" w:rsidRPr="000A6AEB">
              <w:rPr>
                <w:rFonts w:ascii="Times New Roman" w:eastAsia="Times New Roman" w:hAnsi="Times New Roman"/>
                <w:color w:val="000000"/>
                <w:sz w:val="24"/>
                <w:szCs w:val="24"/>
                <w:lang w:eastAsia="ro-RO"/>
              </w:rPr>
              <w:t xml:space="preserve"> </w:t>
            </w:r>
            <w:r w:rsidR="00FB38B4" w:rsidRPr="000A6AEB">
              <w:rPr>
                <w:rFonts w:ascii="Times New Roman" w:hAnsi="Times New Roman"/>
                <w:i/>
                <w:sz w:val="24"/>
                <w:szCs w:val="24"/>
                <w:lang w:eastAsia="ro-RO"/>
              </w:rPr>
              <w:t>26361041</w:t>
            </w:r>
          </w:p>
        </w:tc>
      </w:tr>
      <w:tr w:rsidR="009E14DF" w:rsidRPr="000A6AEB" w14:paraId="4E74791B" w14:textId="77777777" w:rsidTr="00F77465">
        <w:tc>
          <w:tcPr>
            <w:tcW w:w="9517" w:type="dxa"/>
            <w:gridSpan w:val="3"/>
            <w:shd w:val="clear" w:color="auto" w:fill="auto"/>
          </w:tcPr>
          <w:p w14:paraId="4C400108" w14:textId="6BA96C72" w:rsidR="009E14DF" w:rsidRPr="000A6AEB" w:rsidRDefault="009E14DF"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Adresa:</w:t>
            </w:r>
            <w:r w:rsidR="00FB38B4" w:rsidRPr="000A6AEB">
              <w:rPr>
                <w:rFonts w:ascii="Times New Roman" w:eastAsia="Times New Roman" w:hAnsi="Times New Roman"/>
                <w:color w:val="000000"/>
                <w:sz w:val="24"/>
                <w:szCs w:val="24"/>
                <w:lang w:eastAsia="ro-RO"/>
              </w:rPr>
              <w:t xml:space="preserve"> </w:t>
            </w:r>
            <w:r w:rsidR="00534689">
              <w:rPr>
                <w:rFonts w:ascii="Times New Roman" w:hAnsi="Times New Roman"/>
                <w:i/>
                <w:sz w:val="24"/>
                <w:szCs w:val="24"/>
                <w:lang w:eastAsia="ro-RO"/>
              </w:rPr>
              <w:t>Bd. Dacia 169 (adresa de corespondenta</w:t>
            </w:r>
            <w:r w:rsidR="00316A83">
              <w:rPr>
                <w:rFonts w:ascii="Times New Roman" w:hAnsi="Times New Roman"/>
                <w:i/>
                <w:sz w:val="24"/>
                <w:szCs w:val="24"/>
                <w:lang w:eastAsia="ro-RO"/>
              </w:rPr>
              <w:t>)</w:t>
            </w:r>
          </w:p>
        </w:tc>
      </w:tr>
      <w:tr w:rsidR="009E14DF" w:rsidRPr="000A6AEB" w14:paraId="5216F346" w14:textId="77777777" w:rsidTr="007F6C89">
        <w:tc>
          <w:tcPr>
            <w:tcW w:w="4207" w:type="dxa"/>
            <w:shd w:val="clear" w:color="auto" w:fill="auto"/>
          </w:tcPr>
          <w:p w14:paraId="6556DB8B" w14:textId="5E251275" w:rsidR="009E14DF" w:rsidRPr="000A6AEB" w:rsidRDefault="001C1915"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Județ și l</w:t>
            </w:r>
            <w:r w:rsidR="009E14DF" w:rsidRPr="000A6AEB">
              <w:rPr>
                <w:rFonts w:ascii="Times New Roman" w:eastAsia="Times New Roman" w:hAnsi="Times New Roman"/>
                <w:color w:val="000000"/>
                <w:sz w:val="24"/>
                <w:szCs w:val="24"/>
                <w:lang w:eastAsia="ro-RO"/>
              </w:rPr>
              <w:t>ocalitate:</w:t>
            </w:r>
            <w:r w:rsidR="00FB38B4" w:rsidRPr="000A6AEB">
              <w:rPr>
                <w:rFonts w:ascii="Times New Roman" w:eastAsia="Times New Roman" w:hAnsi="Times New Roman"/>
                <w:color w:val="000000"/>
                <w:sz w:val="24"/>
                <w:szCs w:val="24"/>
                <w:lang w:eastAsia="ro-RO"/>
              </w:rPr>
              <w:t xml:space="preserve"> </w:t>
            </w:r>
            <w:r w:rsidR="00FB38B4" w:rsidRPr="000A6AEB">
              <w:rPr>
                <w:rFonts w:ascii="Times New Roman" w:hAnsi="Times New Roman"/>
                <w:i/>
                <w:sz w:val="24"/>
                <w:szCs w:val="24"/>
                <w:lang w:eastAsia="ro-RO"/>
              </w:rPr>
              <w:t>Bucuresti</w:t>
            </w:r>
          </w:p>
        </w:tc>
        <w:tc>
          <w:tcPr>
            <w:tcW w:w="2183" w:type="dxa"/>
            <w:shd w:val="clear" w:color="auto" w:fill="auto"/>
          </w:tcPr>
          <w:p w14:paraId="5031626D" w14:textId="354B3BD2" w:rsidR="009E14DF" w:rsidRPr="000A6AEB" w:rsidRDefault="009E14DF"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Cod postal:</w:t>
            </w:r>
            <w:r w:rsidR="00FB38B4" w:rsidRPr="000A6AEB">
              <w:rPr>
                <w:rFonts w:ascii="Times New Roman" w:eastAsia="Times New Roman" w:hAnsi="Times New Roman"/>
                <w:color w:val="000000"/>
                <w:sz w:val="24"/>
                <w:szCs w:val="24"/>
                <w:lang w:eastAsia="ro-RO"/>
              </w:rPr>
              <w:t xml:space="preserve"> 0200</w:t>
            </w:r>
            <w:r w:rsidR="007F6C89">
              <w:rPr>
                <w:rFonts w:ascii="Times New Roman" w:eastAsia="Times New Roman" w:hAnsi="Times New Roman"/>
                <w:color w:val="000000"/>
                <w:sz w:val="24"/>
                <w:szCs w:val="24"/>
                <w:lang w:eastAsia="ro-RO"/>
              </w:rPr>
              <w:t>57</w:t>
            </w:r>
          </w:p>
        </w:tc>
        <w:tc>
          <w:tcPr>
            <w:tcW w:w="3127" w:type="dxa"/>
            <w:shd w:val="clear" w:color="auto" w:fill="auto"/>
          </w:tcPr>
          <w:p w14:paraId="1199BDE7" w14:textId="6482B1B0" w:rsidR="009E14DF" w:rsidRPr="000A6AEB" w:rsidRDefault="009E14DF"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Tara:</w:t>
            </w:r>
            <w:r w:rsidR="00FB38B4" w:rsidRPr="000A6AEB">
              <w:rPr>
                <w:rFonts w:ascii="Times New Roman" w:eastAsia="Times New Roman" w:hAnsi="Times New Roman"/>
                <w:color w:val="000000"/>
                <w:sz w:val="24"/>
                <w:szCs w:val="24"/>
                <w:lang w:eastAsia="ro-RO"/>
              </w:rPr>
              <w:t xml:space="preserve"> Romania</w:t>
            </w:r>
          </w:p>
        </w:tc>
      </w:tr>
      <w:tr w:rsidR="001C1915" w:rsidRPr="000A6AEB" w14:paraId="1EF56B90" w14:textId="77777777" w:rsidTr="0011242E">
        <w:tc>
          <w:tcPr>
            <w:tcW w:w="9517" w:type="dxa"/>
            <w:gridSpan w:val="3"/>
            <w:shd w:val="clear" w:color="auto" w:fill="auto"/>
          </w:tcPr>
          <w:p w14:paraId="557FB2A6" w14:textId="794D813E" w:rsidR="001C1915" w:rsidRPr="000A6AEB" w:rsidRDefault="001C1915"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Codul NUTS:</w:t>
            </w:r>
            <w:r w:rsidR="00FB38B4" w:rsidRPr="000A6AEB">
              <w:rPr>
                <w:rFonts w:ascii="Times New Roman" w:eastAsia="Times New Roman" w:hAnsi="Times New Roman"/>
                <w:color w:val="000000"/>
                <w:sz w:val="24"/>
                <w:szCs w:val="24"/>
                <w:lang w:eastAsia="ro-RO"/>
              </w:rPr>
              <w:t xml:space="preserve"> </w:t>
            </w:r>
            <w:r w:rsidR="00FB38B4" w:rsidRPr="000A6AEB">
              <w:rPr>
                <w:rFonts w:ascii="Times New Roman" w:hAnsi="Times New Roman"/>
                <w:sz w:val="24"/>
                <w:szCs w:val="24"/>
                <w:lang w:val="en-US"/>
              </w:rPr>
              <w:t xml:space="preserve">RO321 </w:t>
            </w:r>
            <w:proofErr w:type="spellStart"/>
            <w:r w:rsidR="00FB38B4" w:rsidRPr="000A6AEB">
              <w:rPr>
                <w:rFonts w:ascii="Times New Roman" w:hAnsi="Times New Roman"/>
                <w:sz w:val="24"/>
                <w:szCs w:val="24"/>
                <w:lang w:val="en-US"/>
              </w:rPr>
              <w:t>Bucureşti</w:t>
            </w:r>
            <w:proofErr w:type="spellEnd"/>
          </w:p>
        </w:tc>
      </w:tr>
      <w:tr w:rsidR="009E14DF" w:rsidRPr="000A6AEB" w14:paraId="41493D70" w14:textId="77777777" w:rsidTr="007F6C89">
        <w:tc>
          <w:tcPr>
            <w:tcW w:w="4207" w:type="dxa"/>
            <w:shd w:val="clear" w:color="auto" w:fill="auto"/>
          </w:tcPr>
          <w:p w14:paraId="482C444F" w14:textId="4B3F9C4D" w:rsidR="009E14DF" w:rsidRPr="000A6AEB" w:rsidRDefault="001C1915" w:rsidP="007F6C89">
            <w:pPr>
              <w:spacing w:after="0" w:line="24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Persoana</w:t>
            </w:r>
            <w:r w:rsidR="009E14DF" w:rsidRPr="000A6AEB">
              <w:rPr>
                <w:rFonts w:ascii="Times New Roman" w:eastAsia="Times New Roman" w:hAnsi="Times New Roman"/>
                <w:color w:val="000000"/>
                <w:sz w:val="24"/>
                <w:szCs w:val="24"/>
                <w:lang w:eastAsia="ro-RO"/>
              </w:rPr>
              <w:t xml:space="preserve"> de contact:</w:t>
            </w:r>
            <w:r w:rsidR="00FB38B4" w:rsidRPr="000A6AEB">
              <w:rPr>
                <w:rFonts w:ascii="Times New Roman" w:eastAsia="Times New Roman" w:hAnsi="Times New Roman"/>
                <w:color w:val="000000"/>
                <w:sz w:val="24"/>
                <w:szCs w:val="24"/>
                <w:lang w:eastAsia="ro-RO"/>
              </w:rPr>
              <w:t xml:space="preserve"> </w:t>
            </w:r>
          </w:p>
          <w:p w14:paraId="65457219" w14:textId="32CA032A" w:rsidR="009E14DF" w:rsidRPr="000A6AEB" w:rsidRDefault="007F6C89" w:rsidP="007F6C89">
            <w:pPr>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Serviciul Achizitii Publice</w:t>
            </w:r>
          </w:p>
        </w:tc>
        <w:tc>
          <w:tcPr>
            <w:tcW w:w="5310" w:type="dxa"/>
            <w:gridSpan w:val="2"/>
            <w:shd w:val="clear" w:color="auto" w:fill="auto"/>
          </w:tcPr>
          <w:p w14:paraId="34371C66" w14:textId="08EC2D0D" w:rsidR="009E14DF" w:rsidRPr="000A6AEB" w:rsidRDefault="009E14DF"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Telefon:</w:t>
            </w:r>
            <w:r w:rsidR="00FB38B4" w:rsidRPr="000A6AEB">
              <w:rPr>
                <w:rFonts w:ascii="Times New Roman" w:eastAsia="Times New Roman" w:hAnsi="Times New Roman"/>
                <w:color w:val="000000"/>
                <w:sz w:val="24"/>
                <w:szCs w:val="24"/>
                <w:lang w:eastAsia="ro-RO"/>
              </w:rPr>
              <w:t xml:space="preserve"> </w:t>
            </w:r>
            <w:r w:rsidR="00FB38B4" w:rsidRPr="000A6AEB">
              <w:rPr>
                <w:rFonts w:ascii="Times New Roman" w:eastAsia="Times New Roman" w:hAnsi="Times New Roman"/>
                <w:sz w:val="24"/>
                <w:szCs w:val="24"/>
                <w:lang w:eastAsia="ro-RO"/>
              </w:rPr>
              <w:t>021 20</w:t>
            </w:r>
            <w:r w:rsidR="007F6C89">
              <w:rPr>
                <w:rFonts w:ascii="Times New Roman" w:eastAsia="Times New Roman" w:hAnsi="Times New Roman"/>
                <w:sz w:val="24"/>
                <w:szCs w:val="24"/>
                <w:lang w:eastAsia="ro-RO"/>
              </w:rPr>
              <w:t>.</w:t>
            </w:r>
            <w:r w:rsidR="00FB38B4" w:rsidRPr="000A6AEB">
              <w:rPr>
                <w:rFonts w:ascii="Times New Roman" w:eastAsia="Times New Roman" w:hAnsi="Times New Roman"/>
                <w:sz w:val="24"/>
                <w:szCs w:val="24"/>
                <w:lang w:eastAsia="ro-RO"/>
              </w:rPr>
              <w:t>15</w:t>
            </w:r>
            <w:r w:rsidR="007F6C89">
              <w:rPr>
                <w:rFonts w:ascii="Times New Roman" w:eastAsia="Times New Roman" w:hAnsi="Times New Roman"/>
                <w:sz w:val="24"/>
                <w:szCs w:val="24"/>
                <w:lang w:eastAsia="ro-RO"/>
              </w:rPr>
              <w:t>.</w:t>
            </w:r>
            <w:r w:rsidR="00FB38B4" w:rsidRPr="000A6AEB">
              <w:rPr>
                <w:rFonts w:ascii="Times New Roman" w:eastAsia="Times New Roman" w:hAnsi="Times New Roman"/>
                <w:sz w:val="24"/>
                <w:szCs w:val="24"/>
                <w:lang w:eastAsia="ro-RO"/>
              </w:rPr>
              <w:t>126</w:t>
            </w:r>
          </w:p>
        </w:tc>
      </w:tr>
      <w:tr w:rsidR="00FB38B4" w:rsidRPr="000A6AEB" w14:paraId="2488AED5" w14:textId="77777777" w:rsidTr="007F6C89">
        <w:trPr>
          <w:trHeight w:val="305"/>
        </w:trPr>
        <w:tc>
          <w:tcPr>
            <w:tcW w:w="4207" w:type="dxa"/>
            <w:vMerge w:val="restart"/>
            <w:shd w:val="clear" w:color="auto" w:fill="auto"/>
          </w:tcPr>
          <w:p w14:paraId="625C0086" w14:textId="6CAABA37" w:rsidR="00FB38B4" w:rsidRPr="000A6AEB" w:rsidRDefault="00FB38B4" w:rsidP="00FB38B4">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 xml:space="preserve">E-mail: </w:t>
            </w:r>
            <w:hyperlink r:id="rId8" w:history="1">
              <w:r w:rsidRPr="000A6AEB">
                <w:rPr>
                  <w:rStyle w:val="Hyperlink"/>
                  <w:rFonts w:ascii="Times New Roman" w:eastAsia="Times New Roman" w:hAnsi="Times New Roman"/>
                  <w:sz w:val="24"/>
                  <w:szCs w:val="24"/>
                  <w:lang w:eastAsia="ro-RO"/>
                </w:rPr>
                <w:t>achizitii@sabif.ro</w:t>
              </w:r>
            </w:hyperlink>
          </w:p>
          <w:p w14:paraId="31C6B6FF" w14:textId="259C3162" w:rsidR="00FB38B4" w:rsidRPr="000A6AEB" w:rsidRDefault="00FB38B4" w:rsidP="00FB38B4">
            <w:pPr>
              <w:spacing w:after="0" w:line="360" w:lineRule="auto"/>
              <w:jc w:val="both"/>
              <w:rPr>
                <w:rFonts w:ascii="Times New Roman" w:eastAsia="Times New Roman" w:hAnsi="Times New Roman"/>
                <w:color w:val="000000"/>
                <w:sz w:val="24"/>
                <w:szCs w:val="24"/>
                <w:lang w:eastAsia="ro-RO"/>
              </w:rPr>
            </w:pPr>
          </w:p>
        </w:tc>
        <w:tc>
          <w:tcPr>
            <w:tcW w:w="5310" w:type="dxa"/>
            <w:gridSpan w:val="2"/>
            <w:shd w:val="clear" w:color="auto" w:fill="auto"/>
          </w:tcPr>
          <w:p w14:paraId="2F672F27" w14:textId="5DFFFB86" w:rsidR="00FB38B4" w:rsidRPr="000A6AEB" w:rsidRDefault="00FB38B4" w:rsidP="00FB38B4">
            <w:pPr>
              <w:spacing w:after="0" w:line="240" w:lineRule="auto"/>
              <w:jc w:val="both"/>
              <w:rPr>
                <w:rFonts w:ascii="Times New Roman" w:eastAsia="Times New Roman" w:hAnsi="Times New Roman"/>
                <w:color w:val="000000"/>
                <w:sz w:val="24"/>
                <w:szCs w:val="24"/>
                <w:lang w:eastAsia="ro-RO"/>
              </w:rPr>
            </w:pPr>
            <w:r w:rsidRPr="000A6AEB">
              <w:rPr>
                <w:rFonts w:ascii="Times New Roman" w:hAnsi="Times New Roman"/>
                <w:sz w:val="24"/>
                <w:szCs w:val="24"/>
              </w:rPr>
              <w:t>Toate comunicările legate de această procedură de achiziție trebuie să fie adresate persoanei de contact numai la coordonatele menționate mai sus și în Anunțul de participare (la SECȚIUNEA I: AUTORITATEA CONTRACTANTĂ, I.1) Denumire și adrese).</w:t>
            </w:r>
          </w:p>
        </w:tc>
      </w:tr>
      <w:tr w:rsidR="00FB38B4" w:rsidRPr="000A6AEB" w14:paraId="47C7FCD3" w14:textId="77777777" w:rsidTr="007F6C89">
        <w:trPr>
          <w:trHeight w:val="305"/>
        </w:trPr>
        <w:tc>
          <w:tcPr>
            <w:tcW w:w="4207" w:type="dxa"/>
            <w:vMerge/>
            <w:shd w:val="clear" w:color="auto" w:fill="auto"/>
          </w:tcPr>
          <w:p w14:paraId="5AAAA307" w14:textId="77777777" w:rsidR="00FB38B4" w:rsidRPr="000A6AEB" w:rsidRDefault="00FB38B4" w:rsidP="00FB38B4">
            <w:pPr>
              <w:spacing w:after="0" w:line="360" w:lineRule="auto"/>
              <w:jc w:val="both"/>
              <w:rPr>
                <w:rFonts w:ascii="Times New Roman" w:eastAsia="Times New Roman" w:hAnsi="Times New Roman"/>
                <w:color w:val="000000"/>
                <w:sz w:val="24"/>
                <w:szCs w:val="24"/>
                <w:lang w:eastAsia="ro-RO"/>
              </w:rPr>
            </w:pPr>
          </w:p>
        </w:tc>
        <w:tc>
          <w:tcPr>
            <w:tcW w:w="5310" w:type="dxa"/>
            <w:gridSpan w:val="2"/>
            <w:shd w:val="clear" w:color="auto" w:fill="auto"/>
          </w:tcPr>
          <w:p w14:paraId="5F3D252C" w14:textId="095097BE" w:rsidR="00FB38B4" w:rsidRPr="000A6AEB" w:rsidRDefault="00FB38B4" w:rsidP="00FB38B4">
            <w:pPr>
              <w:spacing w:after="0" w:line="240" w:lineRule="auto"/>
              <w:jc w:val="both"/>
              <w:rPr>
                <w:rFonts w:ascii="Times New Roman" w:hAnsi="Times New Roman"/>
                <w:sz w:val="24"/>
                <w:szCs w:val="24"/>
              </w:rPr>
            </w:pPr>
            <w:r w:rsidRPr="000A6AEB">
              <w:rPr>
                <w:rFonts w:ascii="Times New Roman" w:hAnsi="Times New Roman"/>
                <w:sz w:val="24"/>
                <w:szCs w:val="24"/>
              </w:rPr>
              <w:t>Autoritatea Contractantă nu va fi făcută răspunzătoare în cazul în care Ofertantul nu respectă această instrucțiune.</w:t>
            </w:r>
          </w:p>
        </w:tc>
      </w:tr>
      <w:tr w:rsidR="00FB38B4" w:rsidRPr="000A6AEB" w14:paraId="0F2BE8A0" w14:textId="77777777" w:rsidTr="00F77465">
        <w:tc>
          <w:tcPr>
            <w:tcW w:w="9517" w:type="dxa"/>
            <w:gridSpan w:val="3"/>
            <w:shd w:val="clear" w:color="auto" w:fill="auto"/>
          </w:tcPr>
          <w:p w14:paraId="2AA7D5AE" w14:textId="06060696" w:rsidR="00FB38B4" w:rsidRPr="000A6AEB" w:rsidRDefault="00FB38B4" w:rsidP="008C7FA7">
            <w:pPr>
              <w:spacing w:after="0" w:line="24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Adresa web a sediului principal al autoritatii contractante:</w:t>
            </w:r>
            <w:r w:rsidR="008C7FA7">
              <w:rPr>
                <w:rFonts w:ascii="Times New Roman" w:eastAsia="Times New Roman" w:hAnsi="Times New Roman"/>
                <w:color w:val="000000"/>
                <w:sz w:val="24"/>
                <w:szCs w:val="24"/>
                <w:lang w:eastAsia="ro-RO"/>
              </w:rPr>
              <w:t xml:space="preserve"> </w:t>
            </w:r>
            <w:hyperlink r:id="rId9" w:history="1">
              <w:r w:rsidR="008C7FA7" w:rsidRPr="00693A7E">
                <w:rPr>
                  <w:rStyle w:val="Hyperlink"/>
                  <w:rFonts w:ascii="Times New Roman" w:eastAsia="Times New Roman" w:hAnsi="Times New Roman"/>
                  <w:sz w:val="24"/>
                  <w:szCs w:val="24"/>
                  <w:lang w:eastAsia="ro-RO"/>
                </w:rPr>
                <w:t>www.sabif.ro</w:t>
              </w:r>
            </w:hyperlink>
            <w:r w:rsidR="008C7FA7">
              <w:rPr>
                <w:rFonts w:ascii="Times New Roman" w:eastAsia="Times New Roman" w:hAnsi="Times New Roman"/>
                <w:color w:val="000000"/>
                <w:sz w:val="24"/>
                <w:szCs w:val="24"/>
                <w:lang w:eastAsia="ro-RO"/>
              </w:rPr>
              <w:t xml:space="preserve"> </w:t>
            </w:r>
          </w:p>
          <w:p w14:paraId="03BD45D0" w14:textId="77777777" w:rsidR="00FB38B4" w:rsidRPr="000A6AEB" w:rsidRDefault="00FB38B4" w:rsidP="008C7FA7">
            <w:pPr>
              <w:spacing w:after="0" w:line="24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Adresa web a profilului cumparatorului: www.e-licitatie.ro</w:t>
            </w:r>
          </w:p>
        </w:tc>
      </w:tr>
    </w:tbl>
    <w:p w14:paraId="2287EE1C" w14:textId="77777777" w:rsidR="00AA668E" w:rsidRPr="000A6AEB" w:rsidRDefault="00AA668E" w:rsidP="00F9438E">
      <w:pPr>
        <w:spacing w:after="120" w:line="240" w:lineRule="auto"/>
        <w:jc w:val="both"/>
        <w:rPr>
          <w:rFonts w:ascii="Times New Roman" w:hAnsi="Times New Roman"/>
          <w:b/>
          <w:i/>
          <w:sz w:val="24"/>
          <w:szCs w:val="24"/>
        </w:rPr>
      </w:pPr>
    </w:p>
    <w:p w14:paraId="53C6738D" w14:textId="77777777" w:rsidR="0043280E" w:rsidRPr="000A6AEB" w:rsidRDefault="001C1915" w:rsidP="00F9438E">
      <w:pPr>
        <w:spacing w:after="120" w:line="240" w:lineRule="auto"/>
        <w:jc w:val="both"/>
        <w:rPr>
          <w:rFonts w:ascii="Times New Roman" w:hAnsi="Times New Roman"/>
          <w:b/>
          <w:sz w:val="24"/>
          <w:szCs w:val="24"/>
        </w:rPr>
      </w:pPr>
      <w:r w:rsidRPr="000A6AEB">
        <w:rPr>
          <w:rFonts w:ascii="Times New Roman" w:hAnsi="Times New Roman"/>
          <w:b/>
          <w:sz w:val="24"/>
          <w:szCs w:val="24"/>
        </w:rPr>
        <w:t>I.2)</w:t>
      </w:r>
      <w:r w:rsidR="00AA668E" w:rsidRPr="000A6AEB">
        <w:rPr>
          <w:rFonts w:ascii="Times New Roman" w:hAnsi="Times New Roman"/>
          <w:b/>
          <w:sz w:val="24"/>
          <w:szCs w:val="24"/>
        </w:rPr>
        <w:t xml:space="preserve"> Achiziție comună </w:t>
      </w:r>
    </w:p>
    <w:p w14:paraId="7F4BB7B8" w14:textId="63E7BAD7" w:rsidR="001C1915" w:rsidRPr="000A6AEB" w:rsidRDefault="001C1915" w:rsidP="00F9438E">
      <w:pPr>
        <w:spacing w:after="120" w:line="240" w:lineRule="auto"/>
        <w:jc w:val="both"/>
        <w:rPr>
          <w:rFonts w:ascii="Times New Roman" w:hAnsi="Times New Roman"/>
          <w:sz w:val="24"/>
          <w:szCs w:val="24"/>
        </w:rPr>
      </w:pPr>
      <w:r w:rsidRPr="000A6AEB">
        <w:rPr>
          <w:rFonts w:ascii="Times New Roman" w:hAnsi="Times New Roman"/>
          <w:sz w:val="24"/>
          <w:szCs w:val="24"/>
        </w:rPr>
        <w:t>Contractul implică o achiziție comună:</w:t>
      </w:r>
      <w:r w:rsidR="00FB38B4" w:rsidRPr="000A6AEB">
        <w:rPr>
          <w:rFonts w:ascii="Times New Roman" w:hAnsi="Times New Roman"/>
          <w:sz w:val="24"/>
          <w:szCs w:val="24"/>
        </w:rPr>
        <w:t xml:space="preserve"> NU</w:t>
      </w:r>
    </w:p>
    <w:p w14:paraId="16D40356" w14:textId="4A4E8F32" w:rsidR="0011242E" w:rsidRPr="000A6AEB" w:rsidRDefault="001C1915" w:rsidP="00F9438E">
      <w:pPr>
        <w:spacing w:after="120" w:line="240" w:lineRule="auto"/>
        <w:jc w:val="both"/>
        <w:rPr>
          <w:rFonts w:ascii="Times New Roman" w:hAnsi="Times New Roman"/>
          <w:sz w:val="24"/>
          <w:szCs w:val="24"/>
        </w:rPr>
      </w:pPr>
      <w:r w:rsidRPr="000A6AEB">
        <w:rPr>
          <w:rFonts w:ascii="Times New Roman" w:hAnsi="Times New Roman"/>
          <w:sz w:val="24"/>
          <w:szCs w:val="24"/>
        </w:rPr>
        <w:t>Contractul este atribuit de un</w:t>
      </w:r>
      <w:r w:rsidR="00FB38B4" w:rsidRPr="000A6AEB">
        <w:rPr>
          <w:rFonts w:ascii="Times New Roman" w:hAnsi="Times New Roman"/>
          <w:sz w:val="24"/>
          <w:szCs w:val="24"/>
        </w:rPr>
        <w:t xml:space="preserve"> organism central de achiziție: NU</w:t>
      </w:r>
    </w:p>
    <w:p w14:paraId="5E90A686" w14:textId="77777777" w:rsidR="00AA668E" w:rsidRPr="000A6AEB" w:rsidRDefault="00BF6C0E" w:rsidP="00F9438E">
      <w:pPr>
        <w:spacing w:after="120" w:line="240" w:lineRule="auto"/>
        <w:jc w:val="both"/>
        <w:rPr>
          <w:rFonts w:ascii="Times New Roman" w:hAnsi="Times New Roman"/>
          <w:b/>
          <w:sz w:val="24"/>
          <w:szCs w:val="24"/>
        </w:rPr>
      </w:pPr>
      <w:r w:rsidRPr="000A6AEB">
        <w:rPr>
          <w:rFonts w:ascii="Times New Roman" w:hAnsi="Times New Roman"/>
          <w:b/>
          <w:sz w:val="24"/>
          <w:szCs w:val="24"/>
        </w:rPr>
        <w:t>I.3)</w:t>
      </w:r>
      <w:r w:rsidR="00AA668E" w:rsidRPr="000A6AEB">
        <w:rPr>
          <w:rFonts w:ascii="Times New Roman" w:hAnsi="Times New Roman"/>
          <w:b/>
          <w:sz w:val="24"/>
          <w:szCs w:val="24"/>
        </w:rPr>
        <w:t xml:space="preserve"> Comunicare </w:t>
      </w:r>
    </w:p>
    <w:p w14:paraId="6E5149EE" w14:textId="77777777" w:rsidR="00BF6C0E" w:rsidRPr="000A6AEB" w:rsidRDefault="00BF6C0E" w:rsidP="00F9438E">
      <w:pPr>
        <w:spacing w:after="120" w:line="240" w:lineRule="auto"/>
        <w:jc w:val="both"/>
        <w:rPr>
          <w:rFonts w:ascii="Times New Roman" w:hAnsi="Times New Roman"/>
          <w:i/>
          <w:color w:val="0070C0"/>
          <w:sz w:val="24"/>
          <w:szCs w:val="24"/>
        </w:rPr>
      </w:pPr>
      <w:r w:rsidRPr="000A6AEB">
        <w:rPr>
          <w:rFonts w:ascii="Times New Roman" w:hAnsi="Times New Roman"/>
          <w:sz w:val="24"/>
          <w:szCs w:val="24"/>
        </w:rPr>
        <w:t xml:space="preserve">Documentele de achiziții publice sunt disponibile pentru acces direct, nerestricționat, complet și gratuit la (Website): </w:t>
      </w:r>
      <w:r w:rsidRPr="00316A83">
        <w:rPr>
          <w:rFonts w:ascii="Times New Roman" w:hAnsi="Times New Roman"/>
          <w:i/>
          <w:sz w:val="24"/>
          <w:szCs w:val="24"/>
        </w:rPr>
        <w:t>www.e</w:t>
      </w:r>
      <w:r w:rsidR="00882772" w:rsidRPr="00316A83">
        <w:rPr>
          <w:rFonts w:ascii="Times New Roman" w:hAnsi="Times New Roman"/>
          <w:i/>
          <w:sz w:val="24"/>
          <w:szCs w:val="24"/>
        </w:rPr>
        <w:t>-</w:t>
      </w:r>
      <w:r w:rsidRPr="00316A83">
        <w:rPr>
          <w:rFonts w:ascii="Times New Roman" w:hAnsi="Times New Roman"/>
          <w:i/>
          <w:sz w:val="24"/>
          <w:szCs w:val="24"/>
        </w:rPr>
        <w:t>licitatie.ro</w:t>
      </w:r>
    </w:p>
    <w:p w14:paraId="3F8E14D7" w14:textId="63C7558A" w:rsidR="00BF6C0E" w:rsidRPr="000A6AEB" w:rsidRDefault="00BF6C0E" w:rsidP="00F9438E">
      <w:pPr>
        <w:spacing w:after="120" w:line="240" w:lineRule="auto"/>
        <w:jc w:val="both"/>
        <w:rPr>
          <w:rFonts w:ascii="Times New Roman" w:hAnsi="Times New Roman"/>
          <w:b/>
          <w:i/>
          <w:sz w:val="24"/>
          <w:szCs w:val="24"/>
        </w:rPr>
      </w:pPr>
      <w:r w:rsidRPr="000A6AEB">
        <w:rPr>
          <w:rFonts w:ascii="Times New Roman" w:hAnsi="Times New Roman"/>
          <w:sz w:val="24"/>
          <w:szCs w:val="24"/>
        </w:rPr>
        <w:t>Număr zile până la care se pot solicita clarificări înainte de data limită de depunere a ofertelor/ candidaturilor</w:t>
      </w:r>
      <w:r w:rsidR="001A5468" w:rsidRPr="000A6AEB">
        <w:rPr>
          <w:rFonts w:ascii="Times New Roman" w:hAnsi="Times New Roman"/>
          <w:b/>
          <w:i/>
          <w:sz w:val="24"/>
          <w:szCs w:val="24"/>
        </w:rPr>
        <w:t xml:space="preserve"> </w:t>
      </w:r>
      <w:r w:rsidR="001A5468" w:rsidRPr="000A6AEB">
        <w:rPr>
          <w:rFonts w:ascii="Times New Roman" w:hAnsi="Times New Roman"/>
          <w:b/>
          <w:sz w:val="24"/>
          <w:szCs w:val="24"/>
          <w:u w:val="single"/>
        </w:rPr>
        <w:t xml:space="preserve">2 zile </w:t>
      </w:r>
      <w:r w:rsidR="008C7FA7">
        <w:rPr>
          <w:rFonts w:ascii="Times New Roman" w:hAnsi="Times New Roman"/>
          <w:b/>
          <w:sz w:val="24"/>
          <w:szCs w:val="24"/>
          <w:u w:val="single"/>
        </w:rPr>
        <w:t xml:space="preserve"> </w:t>
      </w:r>
      <w:r w:rsidR="001A5468" w:rsidRPr="000A6AEB">
        <w:rPr>
          <w:rFonts w:ascii="Times New Roman" w:hAnsi="Times New Roman"/>
          <w:sz w:val="24"/>
          <w:szCs w:val="24"/>
        </w:rPr>
        <w:t>(inainte de data limita de depunere a ofertelor/candidaturilor)</w:t>
      </w:r>
    </w:p>
    <w:p w14:paraId="3135C097" w14:textId="77777777" w:rsidR="00BF6C0E" w:rsidRPr="000A6AEB" w:rsidRDefault="00BF6C0E" w:rsidP="00F9438E">
      <w:pPr>
        <w:spacing w:after="120" w:line="240" w:lineRule="auto"/>
        <w:jc w:val="both"/>
        <w:rPr>
          <w:rFonts w:ascii="Times New Roman" w:hAnsi="Times New Roman"/>
          <w:i/>
          <w:color w:val="0070C0"/>
          <w:sz w:val="24"/>
          <w:szCs w:val="24"/>
        </w:rPr>
      </w:pPr>
      <w:r w:rsidRPr="000A6AEB">
        <w:rPr>
          <w:rFonts w:ascii="Times New Roman" w:hAnsi="Times New Roman"/>
          <w:sz w:val="24"/>
          <w:szCs w:val="24"/>
        </w:rPr>
        <w:t>Informații suplimentare pot fi obținute de la:</w:t>
      </w:r>
      <w:r w:rsidR="00882772" w:rsidRPr="000A6AEB">
        <w:rPr>
          <w:rFonts w:ascii="Times New Roman" w:hAnsi="Times New Roman"/>
          <w:sz w:val="24"/>
          <w:szCs w:val="24"/>
        </w:rPr>
        <w:t xml:space="preserve"> </w:t>
      </w:r>
      <w:r w:rsidR="00882772" w:rsidRPr="00316A83">
        <w:rPr>
          <w:rFonts w:ascii="Times New Roman" w:hAnsi="Times New Roman"/>
          <w:i/>
          <w:sz w:val="24"/>
          <w:szCs w:val="24"/>
        </w:rPr>
        <w:t>www.e-licitatie.ro</w:t>
      </w:r>
    </w:p>
    <w:p w14:paraId="762A343F" w14:textId="526A1E2E" w:rsidR="00BE7B46" w:rsidRDefault="00BF6C0E" w:rsidP="00F9438E">
      <w:pPr>
        <w:spacing w:after="120" w:line="240" w:lineRule="auto"/>
        <w:jc w:val="both"/>
        <w:rPr>
          <w:rStyle w:val="Hyperlink"/>
          <w:rFonts w:ascii="Times New Roman" w:hAnsi="Times New Roman"/>
          <w:i/>
          <w:color w:val="0070C0"/>
          <w:sz w:val="24"/>
          <w:szCs w:val="24"/>
          <w:u w:val="none"/>
        </w:rPr>
      </w:pPr>
      <w:r w:rsidRPr="000A6AEB">
        <w:rPr>
          <w:rFonts w:ascii="Times New Roman" w:hAnsi="Times New Roman"/>
          <w:sz w:val="24"/>
          <w:szCs w:val="24"/>
        </w:rPr>
        <w:t>Ofertele, candidaturile sau cererile de participare trebuie depuse la:</w:t>
      </w:r>
      <w:r w:rsidR="00882772" w:rsidRPr="000A6AEB">
        <w:rPr>
          <w:rFonts w:ascii="Times New Roman" w:hAnsi="Times New Roman"/>
          <w:sz w:val="24"/>
          <w:szCs w:val="24"/>
        </w:rPr>
        <w:t xml:space="preserve"> </w:t>
      </w:r>
      <w:hyperlink r:id="rId10" w:history="1">
        <w:r w:rsidR="00882772" w:rsidRPr="00316A83">
          <w:rPr>
            <w:rStyle w:val="Hyperlink"/>
            <w:rFonts w:ascii="Times New Roman" w:hAnsi="Times New Roman"/>
            <w:i/>
            <w:color w:val="auto"/>
            <w:sz w:val="24"/>
            <w:szCs w:val="24"/>
            <w:u w:val="none"/>
          </w:rPr>
          <w:t>www.e-licitatie.ro</w:t>
        </w:r>
      </w:hyperlink>
    </w:p>
    <w:p w14:paraId="4C149F4E" w14:textId="4E304FF2" w:rsidR="003B7DF1" w:rsidRDefault="003B7DF1" w:rsidP="00F9438E">
      <w:pPr>
        <w:spacing w:after="120" w:line="240" w:lineRule="auto"/>
        <w:jc w:val="both"/>
        <w:rPr>
          <w:rStyle w:val="Hyperlink"/>
          <w:rFonts w:ascii="Times New Roman" w:hAnsi="Times New Roman"/>
          <w:i/>
          <w:color w:val="0070C0"/>
          <w:sz w:val="24"/>
          <w:szCs w:val="24"/>
          <w:u w:val="none"/>
        </w:rPr>
      </w:pPr>
    </w:p>
    <w:p w14:paraId="2E77E43C" w14:textId="487BAC29" w:rsidR="003B7DF1" w:rsidRDefault="003B7DF1" w:rsidP="00F9438E">
      <w:pPr>
        <w:spacing w:after="120" w:line="240" w:lineRule="auto"/>
        <w:jc w:val="both"/>
        <w:rPr>
          <w:rStyle w:val="Hyperlink"/>
          <w:rFonts w:ascii="Times New Roman" w:hAnsi="Times New Roman"/>
          <w:i/>
          <w:color w:val="0070C0"/>
          <w:sz w:val="24"/>
          <w:szCs w:val="24"/>
          <w:u w:val="none"/>
        </w:rPr>
      </w:pPr>
    </w:p>
    <w:p w14:paraId="4B887CFB" w14:textId="77777777" w:rsidR="003B7DF1" w:rsidRPr="000A6AEB" w:rsidRDefault="003B7DF1" w:rsidP="00F9438E">
      <w:pPr>
        <w:spacing w:after="120" w:line="240" w:lineRule="auto"/>
        <w:jc w:val="both"/>
        <w:rPr>
          <w:rFonts w:ascii="Times New Roman" w:hAnsi="Times New Roman"/>
          <w:i/>
          <w:color w:val="0070C0"/>
          <w:sz w:val="24"/>
          <w:szCs w:val="24"/>
        </w:rPr>
      </w:pPr>
    </w:p>
    <w:p w14:paraId="4C235B75" w14:textId="77777777" w:rsidR="00A126D9" w:rsidRPr="000A6AEB" w:rsidRDefault="00A126D9" w:rsidP="00F9438E">
      <w:pPr>
        <w:jc w:val="both"/>
        <w:rPr>
          <w:rFonts w:ascii="Times New Roman" w:hAnsi="Times New Roman"/>
          <w:b/>
          <w:sz w:val="24"/>
          <w:szCs w:val="24"/>
        </w:rPr>
      </w:pPr>
      <w:r w:rsidRPr="000A6AEB">
        <w:rPr>
          <w:rFonts w:ascii="Times New Roman" w:hAnsi="Times New Roman"/>
          <w:b/>
          <w:sz w:val="24"/>
          <w:szCs w:val="24"/>
        </w:rPr>
        <w:t>I.4</w:t>
      </w:r>
      <w:r w:rsidR="0043280E" w:rsidRPr="000A6AEB">
        <w:rPr>
          <w:rFonts w:ascii="Times New Roman" w:hAnsi="Times New Roman"/>
          <w:b/>
          <w:sz w:val="24"/>
          <w:szCs w:val="24"/>
        </w:rPr>
        <w:t>) T</w:t>
      </w:r>
      <w:r w:rsidR="0011242E" w:rsidRPr="000A6AEB">
        <w:rPr>
          <w:rFonts w:ascii="Times New Roman" w:hAnsi="Times New Roman"/>
          <w:b/>
          <w:sz w:val="24"/>
          <w:szCs w:val="24"/>
        </w:rPr>
        <w:t>ipul autorității contractante</w:t>
      </w: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7"/>
      </w:tblGrid>
      <w:tr w:rsidR="00A126D9" w:rsidRPr="000A6AEB" w14:paraId="14E613B6" w14:textId="77777777" w:rsidTr="00BF6C0E">
        <w:tc>
          <w:tcPr>
            <w:tcW w:w="9517" w:type="dxa"/>
            <w:shd w:val="clear" w:color="auto" w:fill="auto"/>
          </w:tcPr>
          <w:p w14:paraId="03787A0A" w14:textId="77777777" w:rsidR="00A126D9" w:rsidRPr="000A6AEB" w:rsidRDefault="00A126D9" w:rsidP="00F9438E">
            <w:pPr>
              <w:spacing w:after="0"/>
              <w:jc w:val="both"/>
              <w:rPr>
                <w:rFonts w:ascii="Times New Roman" w:hAnsi="Times New Roman"/>
                <w:sz w:val="24"/>
                <w:szCs w:val="24"/>
              </w:rPr>
            </w:pPr>
            <w:r w:rsidRPr="000A6AEB">
              <w:rPr>
                <w:rFonts w:ascii="Times New Roman" w:hAnsi="Times New Roman"/>
                <w:sz w:val="24"/>
                <w:szCs w:val="24"/>
              </w:rPr>
              <w:t>□ Minister sau orice altă autoritate națională sau federală, inclusiv subdiviziunile regionale sau locale ale acestora</w:t>
            </w:r>
          </w:p>
          <w:p w14:paraId="3FEE7FA4" w14:textId="77777777" w:rsidR="00A126D9" w:rsidRPr="000A6AEB" w:rsidRDefault="00A126D9" w:rsidP="00F9438E">
            <w:pPr>
              <w:spacing w:after="0"/>
              <w:jc w:val="both"/>
              <w:rPr>
                <w:rFonts w:ascii="Times New Roman" w:hAnsi="Times New Roman"/>
                <w:sz w:val="24"/>
                <w:szCs w:val="24"/>
              </w:rPr>
            </w:pPr>
            <w:r w:rsidRPr="000A6AEB">
              <w:rPr>
                <w:rFonts w:ascii="Times New Roman" w:hAnsi="Times New Roman"/>
                <w:sz w:val="24"/>
                <w:szCs w:val="24"/>
              </w:rPr>
              <w:t>□ Agenție/birou național sau federal</w:t>
            </w:r>
          </w:p>
          <w:p w14:paraId="3BA37E49" w14:textId="77777777" w:rsidR="00A126D9" w:rsidRPr="000A6AEB" w:rsidRDefault="00A126D9" w:rsidP="00F9438E">
            <w:pPr>
              <w:spacing w:after="0"/>
              <w:jc w:val="both"/>
              <w:rPr>
                <w:rFonts w:ascii="Times New Roman" w:hAnsi="Times New Roman"/>
                <w:sz w:val="24"/>
                <w:szCs w:val="24"/>
              </w:rPr>
            </w:pPr>
            <w:r w:rsidRPr="000A6AEB">
              <w:rPr>
                <w:rFonts w:ascii="Times New Roman" w:hAnsi="Times New Roman"/>
                <w:sz w:val="24"/>
                <w:szCs w:val="24"/>
              </w:rPr>
              <w:t>□ Colectivitate teritorială</w:t>
            </w:r>
          </w:p>
          <w:p w14:paraId="0A3089D8" w14:textId="77777777" w:rsidR="00A126D9" w:rsidRPr="000A6AEB" w:rsidRDefault="00A126D9" w:rsidP="00F9438E">
            <w:pPr>
              <w:spacing w:after="0"/>
              <w:jc w:val="both"/>
              <w:rPr>
                <w:rFonts w:ascii="Times New Roman" w:hAnsi="Times New Roman"/>
                <w:sz w:val="24"/>
                <w:szCs w:val="24"/>
              </w:rPr>
            </w:pPr>
            <w:r w:rsidRPr="000A6AEB">
              <w:rPr>
                <w:rFonts w:ascii="Times New Roman" w:hAnsi="Times New Roman"/>
                <w:sz w:val="24"/>
                <w:szCs w:val="24"/>
              </w:rPr>
              <w:t xml:space="preserve">□ Agenție/birou regional sau local </w:t>
            </w:r>
          </w:p>
          <w:p w14:paraId="0324D659" w14:textId="289EDE53" w:rsidR="00A126D9" w:rsidRPr="000A6AEB" w:rsidRDefault="00630FA9" w:rsidP="00F9438E">
            <w:pPr>
              <w:spacing w:after="0"/>
              <w:jc w:val="both"/>
              <w:rPr>
                <w:rFonts w:ascii="Times New Roman" w:hAnsi="Times New Roman"/>
                <w:b/>
                <w:sz w:val="24"/>
                <w:szCs w:val="24"/>
              </w:rPr>
            </w:pPr>
            <w:r w:rsidRPr="000A6AEB">
              <w:rPr>
                <w:rFonts w:ascii="Times New Roman" w:hAnsi="Times New Roman"/>
                <w:b/>
                <w:sz w:val="24"/>
                <w:szCs w:val="24"/>
              </w:rPr>
              <w:t>x</w:t>
            </w:r>
            <w:r w:rsidR="00A126D9" w:rsidRPr="000A6AEB">
              <w:rPr>
                <w:rFonts w:ascii="Times New Roman" w:hAnsi="Times New Roman"/>
                <w:b/>
                <w:sz w:val="24"/>
                <w:szCs w:val="24"/>
              </w:rPr>
              <w:t xml:space="preserve"> Organism de drept public </w:t>
            </w:r>
          </w:p>
          <w:p w14:paraId="373FD49F" w14:textId="77777777" w:rsidR="00702825" w:rsidRPr="000A6AEB" w:rsidRDefault="00A126D9" w:rsidP="00F9438E">
            <w:pPr>
              <w:spacing w:after="0"/>
              <w:jc w:val="both"/>
              <w:rPr>
                <w:rFonts w:ascii="Times New Roman" w:hAnsi="Times New Roman"/>
                <w:sz w:val="24"/>
                <w:szCs w:val="24"/>
              </w:rPr>
            </w:pPr>
            <w:r w:rsidRPr="000A6AEB">
              <w:rPr>
                <w:rFonts w:ascii="Times New Roman" w:hAnsi="Times New Roman"/>
                <w:sz w:val="24"/>
                <w:szCs w:val="24"/>
              </w:rPr>
              <w:t>□ Instituție/agenție europeană s</w:t>
            </w:r>
            <w:r w:rsidR="00702825" w:rsidRPr="000A6AEB">
              <w:rPr>
                <w:rFonts w:ascii="Times New Roman" w:hAnsi="Times New Roman"/>
                <w:sz w:val="24"/>
                <w:szCs w:val="24"/>
              </w:rPr>
              <w:t>au organizație europeană</w:t>
            </w:r>
          </w:p>
          <w:p w14:paraId="26CCABC3" w14:textId="77777777" w:rsidR="00A126D9" w:rsidRPr="000A6AEB" w:rsidRDefault="00A126D9" w:rsidP="00F9438E">
            <w:pPr>
              <w:spacing w:after="0"/>
              <w:jc w:val="both"/>
              <w:rPr>
                <w:rFonts w:ascii="Times New Roman" w:hAnsi="Times New Roman"/>
                <w:sz w:val="24"/>
                <w:szCs w:val="24"/>
              </w:rPr>
            </w:pPr>
            <w:r w:rsidRPr="000A6AEB">
              <w:rPr>
                <w:rFonts w:ascii="Times New Roman" w:hAnsi="Times New Roman"/>
                <w:sz w:val="24"/>
                <w:szCs w:val="24"/>
              </w:rPr>
              <w:t>□ Altele (precizați): —————————</w:t>
            </w:r>
          </w:p>
        </w:tc>
      </w:tr>
    </w:tbl>
    <w:p w14:paraId="598EE59D" w14:textId="77777777" w:rsidR="009E14DF" w:rsidRPr="000A6AEB" w:rsidRDefault="00A126D9" w:rsidP="00F9438E">
      <w:pPr>
        <w:spacing w:before="240"/>
        <w:jc w:val="both"/>
        <w:rPr>
          <w:rFonts w:ascii="Times New Roman" w:hAnsi="Times New Roman"/>
          <w:b/>
          <w:color w:val="548DD4" w:themeColor="text2" w:themeTint="99"/>
          <w:sz w:val="24"/>
          <w:szCs w:val="24"/>
        </w:rPr>
      </w:pPr>
      <w:r w:rsidRPr="000A6AEB">
        <w:rPr>
          <w:rFonts w:ascii="Times New Roman" w:hAnsi="Times New Roman"/>
          <w:b/>
          <w:sz w:val="24"/>
          <w:szCs w:val="24"/>
        </w:rPr>
        <w:t xml:space="preserve">I.5) </w:t>
      </w:r>
      <w:r w:rsidR="0043280E" w:rsidRPr="000A6AEB">
        <w:rPr>
          <w:rFonts w:ascii="Times New Roman" w:hAnsi="Times New Roman"/>
          <w:b/>
          <w:sz w:val="24"/>
          <w:szCs w:val="24"/>
        </w:rPr>
        <w:t>A</w:t>
      </w:r>
      <w:r w:rsidR="0011242E" w:rsidRPr="000A6AEB">
        <w:rPr>
          <w:rFonts w:ascii="Times New Roman" w:hAnsi="Times New Roman"/>
          <w:b/>
          <w:sz w:val="24"/>
          <w:szCs w:val="24"/>
        </w:rPr>
        <w:t>ctivitate principală</w:t>
      </w: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7"/>
        <w:gridCol w:w="3780"/>
      </w:tblGrid>
      <w:tr w:rsidR="009E14DF" w:rsidRPr="000A6AEB" w14:paraId="2E29E3B7" w14:textId="77777777" w:rsidTr="00332390">
        <w:tc>
          <w:tcPr>
            <w:tcW w:w="5737" w:type="dxa"/>
            <w:shd w:val="clear" w:color="auto" w:fill="auto"/>
          </w:tcPr>
          <w:p w14:paraId="5A0B9039"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Minister sau orice alt</w:t>
            </w:r>
            <w:r w:rsidR="000E2EB1" w:rsidRPr="000A6AEB">
              <w:rPr>
                <w:rFonts w:ascii="Times New Roman" w:hAnsi="Times New Roman"/>
                <w:i/>
                <w:sz w:val="24"/>
                <w:szCs w:val="24"/>
              </w:rPr>
              <w:t>ă</w:t>
            </w:r>
            <w:r w:rsidRPr="000A6AEB">
              <w:rPr>
                <w:rFonts w:ascii="Times New Roman" w:hAnsi="Times New Roman"/>
                <w:i/>
                <w:sz w:val="24"/>
                <w:szCs w:val="24"/>
              </w:rPr>
              <w:t xml:space="preserve"> autoritate na</w:t>
            </w:r>
            <w:r w:rsidR="000E2EB1" w:rsidRPr="000A6AEB">
              <w:rPr>
                <w:rFonts w:ascii="Times New Roman" w:hAnsi="Times New Roman"/>
                <w:i/>
                <w:sz w:val="24"/>
                <w:szCs w:val="24"/>
              </w:rPr>
              <w:t>ț</w:t>
            </w:r>
            <w:r w:rsidRPr="000A6AEB">
              <w:rPr>
                <w:rFonts w:ascii="Times New Roman" w:hAnsi="Times New Roman"/>
                <w:i/>
                <w:sz w:val="24"/>
                <w:szCs w:val="24"/>
              </w:rPr>
              <w:t>ional</w:t>
            </w:r>
            <w:r w:rsidR="000E2EB1" w:rsidRPr="000A6AEB">
              <w:rPr>
                <w:rFonts w:ascii="Times New Roman" w:hAnsi="Times New Roman"/>
                <w:i/>
                <w:sz w:val="24"/>
                <w:szCs w:val="24"/>
              </w:rPr>
              <w:t>ă</w:t>
            </w:r>
            <w:r w:rsidRPr="000A6AEB">
              <w:rPr>
                <w:rFonts w:ascii="Times New Roman" w:hAnsi="Times New Roman"/>
                <w:i/>
                <w:sz w:val="24"/>
                <w:szCs w:val="24"/>
              </w:rPr>
              <w:t xml:space="preserve"> sau federal</w:t>
            </w:r>
            <w:r w:rsidR="000E2EB1" w:rsidRPr="000A6AEB">
              <w:rPr>
                <w:rFonts w:ascii="Times New Roman" w:hAnsi="Times New Roman"/>
                <w:i/>
                <w:sz w:val="24"/>
                <w:szCs w:val="24"/>
              </w:rPr>
              <w:t>ă</w:t>
            </w:r>
            <w:r w:rsidRPr="000A6AEB">
              <w:rPr>
                <w:rFonts w:ascii="Times New Roman" w:hAnsi="Times New Roman"/>
                <w:i/>
                <w:sz w:val="24"/>
                <w:szCs w:val="24"/>
              </w:rPr>
              <w:t>, inclusiv subdiviziunile regionale sau locale ale acestora</w:t>
            </w:r>
          </w:p>
          <w:p w14:paraId="08A8D2E5"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Agen</w:t>
            </w:r>
            <w:r w:rsidR="000E2EB1" w:rsidRPr="000A6AEB">
              <w:rPr>
                <w:rFonts w:ascii="Times New Roman" w:hAnsi="Times New Roman"/>
                <w:i/>
                <w:sz w:val="24"/>
                <w:szCs w:val="24"/>
              </w:rPr>
              <w:t>ț</w:t>
            </w:r>
            <w:r w:rsidRPr="000A6AEB">
              <w:rPr>
                <w:rFonts w:ascii="Times New Roman" w:hAnsi="Times New Roman"/>
                <w:i/>
                <w:sz w:val="24"/>
                <w:szCs w:val="24"/>
              </w:rPr>
              <w:t>ie/birou na</w:t>
            </w:r>
            <w:r w:rsidR="000E2EB1" w:rsidRPr="000A6AEB">
              <w:rPr>
                <w:rFonts w:ascii="Times New Roman" w:hAnsi="Times New Roman"/>
                <w:i/>
                <w:sz w:val="24"/>
                <w:szCs w:val="24"/>
              </w:rPr>
              <w:t>ț</w:t>
            </w:r>
            <w:r w:rsidRPr="000A6AEB">
              <w:rPr>
                <w:rFonts w:ascii="Times New Roman" w:hAnsi="Times New Roman"/>
                <w:i/>
                <w:sz w:val="24"/>
                <w:szCs w:val="24"/>
              </w:rPr>
              <w:t>ional sau federal</w:t>
            </w:r>
          </w:p>
          <w:p w14:paraId="4FAF5C27"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Colectivitate teritorial</w:t>
            </w:r>
            <w:r w:rsidR="000E2EB1" w:rsidRPr="000A6AEB">
              <w:rPr>
                <w:rFonts w:ascii="Times New Roman" w:hAnsi="Times New Roman"/>
                <w:i/>
                <w:sz w:val="24"/>
                <w:szCs w:val="24"/>
              </w:rPr>
              <w:t>ă</w:t>
            </w:r>
          </w:p>
          <w:p w14:paraId="156F3084"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Agen</w:t>
            </w:r>
            <w:r w:rsidR="000E2EB1" w:rsidRPr="000A6AEB">
              <w:rPr>
                <w:rFonts w:ascii="Times New Roman" w:hAnsi="Times New Roman"/>
                <w:i/>
                <w:sz w:val="24"/>
                <w:szCs w:val="24"/>
              </w:rPr>
              <w:t>ț</w:t>
            </w:r>
            <w:r w:rsidRPr="000A6AEB">
              <w:rPr>
                <w:rFonts w:ascii="Times New Roman" w:hAnsi="Times New Roman"/>
                <w:i/>
                <w:sz w:val="24"/>
                <w:szCs w:val="24"/>
              </w:rPr>
              <w:t xml:space="preserve">ie/birou regional sau local </w:t>
            </w:r>
          </w:p>
          <w:p w14:paraId="65A50474" w14:textId="047EB916" w:rsidR="009E14DF" w:rsidRPr="000A6AEB" w:rsidRDefault="00630FA9" w:rsidP="00F9438E">
            <w:pPr>
              <w:spacing w:after="0"/>
              <w:jc w:val="both"/>
              <w:rPr>
                <w:rFonts w:ascii="Times New Roman" w:hAnsi="Times New Roman"/>
                <w:b/>
                <w:i/>
                <w:sz w:val="24"/>
                <w:szCs w:val="24"/>
              </w:rPr>
            </w:pPr>
            <w:r w:rsidRPr="000A6AEB">
              <w:rPr>
                <w:rFonts w:ascii="Times New Roman" w:hAnsi="Times New Roman"/>
                <w:b/>
                <w:i/>
                <w:sz w:val="24"/>
                <w:szCs w:val="24"/>
              </w:rPr>
              <w:t>x</w:t>
            </w:r>
            <w:r w:rsidR="009E14DF" w:rsidRPr="000A6AEB">
              <w:rPr>
                <w:rFonts w:ascii="Times New Roman" w:hAnsi="Times New Roman"/>
                <w:b/>
                <w:i/>
                <w:sz w:val="24"/>
                <w:szCs w:val="24"/>
              </w:rPr>
              <w:t xml:space="preserve"> Organism de drept public </w:t>
            </w:r>
          </w:p>
          <w:p w14:paraId="06A8C171"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Institu</w:t>
            </w:r>
            <w:r w:rsidR="000E2EB1" w:rsidRPr="000A6AEB">
              <w:rPr>
                <w:rFonts w:ascii="Times New Roman" w:hAnsi="Times New Roman"/>
                <w:i/>
                <w:sz w:val="24"/>
                <w:szCs w:val="24"/>
              </w:rPr>
              <w:t>ț</w:t>
            </w:r>
            <w:r w:rsidRPr="000A6AEB">
              <w:rPr>
                <w:rFonts w:ascii="Times New Roman" w:hAnsi="Times New Roman"/>
                <w:i/>
                <w:sz w:val="24"/>
                <w:szCs w:val="24"/>
              </w:rPr>
              <w:t>ie/agen</w:t>
            </w:r>
            <w:r w:rsidR="000E2EB1" w:rsidRPr="000A6AEB">
              <w:rPr>
                <w:rFonts w:ascii="Times New Roman" w:hAnsi="Times New Roman"/>
                <w:i/>
                <w:sz w:val="24"/>
                <w:szCs w:val="24"/>
              </w:rPr>
              <w:t>ț</w:t>
            </w:r>
            <w:r w:rsidRPr="000A6AEB">
              <w:rPr>
                <w:rFonts w:ascii="Times New Roman" w:hAnsi="Times New Roman"/>
                <w:i/>
                <w:sz w:val="24"/>
                <w:szCs w:val="24"/>
              </w:rPr>
              <w:t>ie european</w:t>
            </w:r>
            <w:r w:rsidR="000E2EB1" w:rsidRPr="000A6AEB">
              <w:rPr>
                <w:rFonts w:ascii="Times New Roman" w:hAnsi="Times New Roman"/>
                <w:i/>
                <w:sz w:val="24"/>
                <w:szCs w:val="24"/>
              </w:rPr>
              <w:t>ă</w:t>
            </w:r>
            <w:r w:rsidRPr="000A6AEB">
              <w:rPr>
                <w:rFonts w:ascii="Times New Roman" w:hAnsi="Times New Roman"/>
                <w:i/>
                <w:sz w:val="24"/>
                <w:szCs w:val="24"/>
              </w:rPr>
              <w:t xml:space="preserve"> sau organiza</w:t>
            </w:r>
            <w:r w:rsidR="000E2EB1" w:rsidRPr="000A6AEB">
              <w:rPr>
                <w:rFonts w:ascii="Times New Roman" w:hAnsi="Times New Roman"/>
                <w:i/>
                <w:sz w:val="24"/>
                <w:szCs w:val="24"/>
              </w:rPr>
              <w:t>ț</w:t>
            </w:r>
            <w:r w:rsidRPr="000A6AEB">
              <w:rPr>
                <w:rFonts w:ascii="Times New Roman" w:hAnsi="Times New Roman"/>
                <w:i/>
                <w:sz w:val="24"/>
                <w:szCs w:val="24"/>
              </w:rPr>
              <w:t>ie european</w:t>
            </w:r>
            <w:r w:rsidR="000E2EB1" w:rsidRPr="000A6AEB">
              <w:rPr>
                <w:rFonts w:ascii="Times New Roman" w:hAnsi="Times New Roman"/>
                <w:i/>
                <w:sz w:val="24"/>
                <w:szCs w:val="24"/>
              </w:rPr>
              <w:t>ă</w:t>
            </w:r>
          </w:p>
          <w:p w14:paraId="1311C3BA" w14:textId="77777777" w:rsidR="0051514F" w:rsidRPr="000A6AEB" w:rsidRDefault="009E14DF" w:rsidP="00F9438E">
            <w:pPr>
              <w:spacing w:before="240"/>
              <w:jc w:val="both"/>
              <w:rPr>
                <w:rFonts w:ascii="Times New Roman" w:hAnsi="Times New Roman"/>
                <w:i/>
                <w:sz w:val="24"/>
                <w:szCs w:val="24"/>
              </w:rPr>
            </w:pPr>
            <w:r w:rsidRPr="000A6AEB">
              <w:rPr>
                <w:rFonts w:ascii="Times New Roman" w:hAnsi="Times New Roman"/>
                <w:i/>
                <w:sz w:val="24"/>
                <w:szCs w:val="24"/>
              </w:rPr>
              <w:t>□ Altele (preciza</w:t>
            </w:r>
            <w:r w:rsidR="000E2EB1" w:rsidRPr="000A6AEB">
              <w:rPr>
                <w:rFonts w:ascii="Times New Roman" w:hAnsi="Times New Roman"/>
                <w:i/>
                <w:sz w:val="24"/>
                <w:szCs w:val="24"/>
              </w:rPr>
              <w:t>ț</w:t>
            </w:r>
            <w:r w:rsidRPr="000A6AEB">
              <w:rPr>
                <w:rFonts w:ascii="Times New Roman" w:hAnsi="Times New Roman"/>
                <w:i/>
                <w:sz w:val="24"/>
                <w:szCs w:val="24"/>
              </w:rPr>
              <w:t>i): —————————</w:t>
            </w:r>
          </w:p>
        </w:tc>
        <w:tc>
          <w:tcPr>
            <w:tcW w:w="3780" w:type="dxa"/>
            <w:shd w:val="clear" w:color="auto" w:fill="auto"/>
          </w:tcPr>
          <w:p w14:paraId="2B8E6879"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Servicii publice generale</w:t>
            </w:r>
          </w:p>
          <w:p w14:paraId="114AC2C0"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Ap</w:t>
            </w:r>
            <w:r w:rsidR="000E2EB1" w:rsidRPr="000A6AEB">
              <w:rPr>
                <w:rFonts w:ascii="Times New Roman" w:hAnsi="Times New Roman"/>
                <w:i/>
                <w:sz w:val="24"/>
                <w:szCs w:val="24"/>
              </w:rPr>
              <w:t>ă</w:t>
            </w:r>
            <w:r w:rsidRPr="000A6AEB">
              <w:rPr>
                <w:rFonts w:ascii="Times New Roman" w:hAnsi="Times New Roman"/>
                <w:i/>
                <w:sz w:val="24"/>
                <w:szCs w:val="24"/>
              </w:rPr>
              <w:t>rare</w:t>
            </w:r>
          </w:p>
          <w:p w14:paraId="7C1DFC97"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xml:space="preserve">□ Ordine </w:t>
            </w:r>
            <w:r w:rsidR="000E2EB1" w:rsidRPr="000A6AEB">
              <w:rPr>
                <w:rFonts w:ascii="Times New Roman" w:hAnsi="Times New Roman"/>
                <w:i/>
                <w:sz w:val="24"/>
                <w:szCs w:val="24"/>
              </w:rPr>
              <w:t>ș</w:t>
            </w:r>
            <w:r w:rsidRPr="000A6AEB">
              <w:rPr>
                <w:rFonts w:ascii="Times New Roman" w:hAnsi="Times New Roman"/>
                <w:i/>
                <w:sz w:val="24"/>
                <w:szCs w:val="24"/>
              </w:rPr>
              <w:t>i siguran</w:t>
            </w:r>
            <w:r w:rsidR="000E2EB1" w:rsidRPr="000A6AEB">
              <w:rPr>
                <w:rFonts w:ascii="Times New Roman" w:hAnsi="Times New Roman"/>
                <w:i/>
                <w:sz w:val="24"/>
                <w:szCs w:val="24"/>
              </w:rPr>
              <w:t>ță</w:t>
            </w:r>
            <w:r w:rsidRPr="000A6AEB">
              <w:rPr>
                <w:rFonts w:ascii="Times New Roman" w:hAnsi="Times New Roman"/>
                <w:i/>
                <w:sz w:val="24"/>
                <w:szCs w:val="24"/>
              </w:rPr>
              <w:t xml:space="preserve"> public</w:t>
            </w:r>
            <w:r w:rsidR="000E2EB1" w:rsidRPr="000A6AEB">
              <w:rPr>
                <w:rFonts w:ascii="Times New Roman" w:hAnsi="Times New Roman"/>
                <w:i/>
                <w:sz w:val="24"/>
                <w:szCs w:val="24"/>
              </w:rPr>
              <w:t>ă</w:t>
            </w:r>
          </w:p>
          <w:p w14:paraId="25701994"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Mediu</w:t>
            </w:r>
          </w:p>
          <w:p w14:paraId="58920BD2"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xml:space="preserve">□ Afaceri economice </w:t>
            </w:r>
            <w:r w:rsidR="000E2EB1" w:rsidRPr="000A6AEB">
              <w:rPr>
                <w:rFonts w:ascii="Times New Roman" w:hAnsi="Times New Roman"/>
                <w:i/>
                <w:sz w:val="24"/>
                <w:szCs w:val="24"/>
              </w:rPr>
              <w:t>ș</w:t>
            </w:r>
            <w:r w:rsidRPr="000A6AEB">
              <w:rPr>
                <w:rFonts w:ascii="Times New Roman" w:hAnsi="Times New Roman"/>
                <w:i/>
                <w:sz w:val="24"/>
                <w:szCs w:val="24"/>
              </w:rPr>
              <w:t>i financiare</w:t>
            </w:r>
          </w:p>
          <w:p w14:paraId="75DC54F2" w14:textId="6F5514D0" w:rsidR="009E14DF" w:rsidRPr="000A6AEB" w:rsidRDefault="00630FA9" w:rsidP="00F9438E">
            <w:pPr>
              <w:spacing w:after="0"/>
              <w:jc w:val="both"/>
              <w:rPr>
                <w:rFonts w:ascii="Times New Roman" w:hAnsi="Times New Roman"/>
                <w:b/>
                <w:i/>
                <w:sz w:val="24"/>
                <w:szCs w:val="24"/>
              </w:rPr>
            </w:pPr>
            <w:r w:rsidRPr="000A6AEB">
              <w:rPr>
                <w:rFonts w:ascii="Times New Roman" w:hAnsi="Times New Roman"/>
                <w:b/>
                <w:i/>
                <w:sz w:val="24"/>
                <w:szCs w:val="24"/>
              </w:rPr>
              <w:t>x</w:t>
            </w:r>
            <w:r w:rsidR="009E14DF" w:rsidRPr="000A6AEB">
              <w:rPr>
                <w:rFonts w:ascii="Times New Roman" w:hAnsi="Times New Roman"/>
                <w:b/>
                <w:i/>
                <w:sz w:val="24"/>
                <w:szCs w:val="24"/>
              </w:rPr>
              <w:t xml:space="preserve"> S</w:t>
            </w:r>
            <w:r w:rsidR="000E2EB1" w:rsidRPr="000A6AEB">
              <w:rPr>
                <w:rFonts w:ascii="Times New Roman" w:hAnsi="Times New Roman"/>
                <w:b/>
                <w:i/>
                <w:sz w:val="24"/>
                <w:szCs w:val="24"/>
              </w:rPr>
              <w:t>ă</w:t>
            </w:r>
            <w:r w:rsidR="009E14DF" w:rsidRPr="000A6AEB">
              <w:rPr>
                <w:rFonts w:ascii="Times New Roman" w:hAnsi="Times New Roman"/>
                <w:b/>
                <w:i/>
                <w:sz w:val="24"/>
                <w:szCs w:val="24"/>
              </w:rPr>
              <w:t>n</w:t>
            </w:r>
            <w:r w:rsidR="000E2EB1" w:rsidRPr="000A6AEB">
              <w:rPr>
                <w:rFonts w:ascii="Times New Roman" w:hAnsi="Times New Roman"/>
                <w:b/>
                <w:i/>
                <w:sz w:val="24"/>
                <w:szCs w:val="24"/>
              </w:rPr>
              <w:t>ă</w:t>
            </w:r>
            <w:r w:rsidR="009E14DF" w:rsidRPr="000A6AEB">
              <w:rPr>
                <w:rFonts w:ascii="Times New Roman" w:hAnsi="Times New Roman"/>
                <w:b/>
                <w:i/>
                <w:sz w:val="24"/>
                <w:szCs w:val="24"/>
              </w:rPr>
              <w:t>tate</w:t>
            </w:r>
          </w:p>
          <w:p w14:paraId="20B3CA11"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Construc</w:t>
            </w:r>
            <w:r w:rsidR="000E2EB1" w:rsidRPr="000A6AEB">
              <w:rPr>
                <w:rFonts w:ascii="Times New Roman" w:hAnsi="Times New Roman"/>
                <w:i/>
                <w:sz w:val="24"/>
                <w:szCs w:val="24"/>
              </w:rPr>
              <w:t>ț</w:t>
            </w:r>
            <w:r w:rsidRPr="000A6AEB">
              <w:rPr>
                <w:rFonts w:ascii="Times New Roman" w:hAnsi="Times New Roman"/>
                <w:i/>
                <w:sz w:val="24"/>
                <w:szCs w:val="24"/>
              </w:rPr>
              <w:t xml:space="preserve">ii </w:t>
            </w:r>
            <w:r w:rsidR="000E2EB1" w:rsidRPr="000A6AEB">
              <w:rPr>
                <w:rFonts w:ascii="Times New Roman" w:hAnsi="Times New Roman"/>
                <w:i/>
                <w:sz w:val="24"/>
                <w:szCs w:val="24"/>
              </w:rPr>
              <w:t>ș</w:t>
            </w:r>
            <w:r w:rsidRPr="000A6AEB">
              <w:rPr>
                <w:rFonts w:ascii="Times New Roman" w:hAnsi="Times New Roman"/>
                <w:i/>
                <w:sz w:val="24"/>
                <w:szCs w:val="24"/>
              </w:rPr>
              <w:t>i amenaj</w:t>
            </w:r>
            <w:r w:rsidR="000E2EB1" w:rsidRPr="000A6AEB">
              <w:rPr>
                <w:rFonts w:ascii="Times New Roman" w:hAnsi="Times New Roman"/>
                <w:i/>
                <w:sz w:val="24"/>
                <w:szCs w:val="24"/>
              </w:rPr>
              <w:t>ă</w:t>
            </w:r>
            <w:r w:rsidRPr="000A6AEB">
              <w:rPr>
                <w:rFonts w:ascii="Times New Roman" w:hAnsi="Times New Roman"/>
                <w:i/>
                <w:sz w:val="24"/>
                <w:szCs w:val="24"/>
              </w:rPr>
              <w:t>ri teritoriale</w:t>
            </w:r>
          </w:p>
          <w:p w14:paraId="2C5BB549"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Protec</w:t>
            </w:r>
            <w:r w:rsidR="000E2EB1" w:rsidRPr="000A6AEB">
              <w:rPr>
                <w:rFonts w:ascii="Times New Roman" w:hAnsi="Times New Roman"/>
                <w:i/>
                <w:sz w:val="24"/>
                <w:szCs w:val="24"/>
              </w:rPr>
              <w:t>ț</w:t>
            </w:r>
            <w:r w:rsidRPr="000A6AEB">
              <w:rPr>
                <w:rFonts w:ascii="Times New Roman" w:hAnsi="Times New Roman"/>
                <w:i/>
                <w:sz w:val="24"/>
                <w:szCs w:val="24"/>
              </w:rPr>
              <w:t>ie social</w:t>
            </w:r>
            <w:r w:rsidR="000E2EB1" w:rsidRPr="000A6AEB">
              <w:rPr>
                <w:rFonts w:ascii="Times New Roman" w:hAnsi="Times New Roman"/>
                <w:i/>
                <w:sz w:val="24"/>
                <w:szCs w:val="24"/>
              </w:rPr>
              <w:t>ă</w:t>
            </w:r>
          </w:p>
          <w:p w14:paraId="55467375"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Recreere, cultur</w:t>
            </w:r>
            <w:r w:rsidR="000E2EB1" w:rsidRPr="000A6AEB">
              <w:rPr>
                <w:rFonts w:ascii="Times New Roman" w:hAnsi="Times New Roman"/>
                <w:i/>
                <w:sz w:val="24"/>
                <w:szCs w:val="24"/>
              </w:rPr>
              <w:t>ă</w:t>
            </w:r>
            <w:r w:rsidRPr="000A6AEB">
              <w:rPr>
                <w:rFonts w:ascii="Times New Roman" w:hAnsi="Times New Roman"/>
                <w:i/>
                <w:sz w:val="24"/>
                <w:szCs w:val="24"/>
              </w:rPr>
              <w:t xml:space="preserve"> </w:t>
            </w:r>
            <w:r w:rsidR="000E2EB1" w:rsidRPr="000A6AEB">
              <w:rPr>
                <w:rFonts w:ascii="Times New Roman" w:hAnsi="Times New Roman"/>
                <w:i/>
                <w:sz w:val="24"/>
                <w:szCs w:val="24"/>
              </w:rPr>
              <w:t>ș</w:t>
            </w:r>
            <w:r w:rsidRPr="000A6AEB">
              <w:rPr>
                <w:rFonts w:ascii="Times New Roman" w:hAnsi="Times New Roman"/>
                <w:i/>
                <w:sz w:val="24"/>
                <w:szCs w:val="24"/>
              </w:rPr>
              <w:t>i religie</w:t>
            </w:r>
          </w:p>
          <w:p w14:paraId="0AC8235A" w14:textId="77777777" w:rsidR="009E14DF" w:rsidRPr="000A6AEB" w:rsidRDefault="009E14DF" w:rsidP="00F9438E">
            <w:pPr>
              <w:spacing w:after="0"/>
              <w:jc w:val="both"/>
              <w:rPr>
                <w:rFonts w:ascii="Times New Roman" w:hAnsi="Times New Roman"/>
                <w:i/>
                <w:sz w:val="24"/>
                <w:szCs w:val="24"/>
              </w:rPr>
            </w:pPr>
            <w:r w:rsidRPr="000A6AEB">
              <w:rPr>
                <w:rFonts w:ascii="Times New Roman" w:hAnsi="Times New Roman"/>
                <w:i/>
                <w:sz w:val="24"/>
                <w:szCs w:val="24"/>
              </w:rPr>
              <w:t>□ Educa</w:t>
            </w:r>
            <w:r w:rsidR="000E2EB1" w:rsidRPr="000A6AEB">
              <w:rPr>
                <w:rFonts w:ascii="Times New Roman" w:hAnsi="Times New Roman"/>
                <w:i/>
                <w:sz w:val="24"/>
                <w:szCs w:val="24"/>
              </w:rPr>
              <w:t>ț</w:t>
            </w:r>
            <w:r w:rsidRPr="000A6AEB">
              <w:rPr>
                <w:rFonts w:ascii="Times New Roman" w:hAnsi="Times New Roman"/>
                <w:i/>
                <w:sz w:val="24"/>
                <w:szCs w:val="24"/>
              </w:rPr>
              <w:t>ie</w:t>
            </w:r>
          </w:p>
          <w:p w14:paraId="3B00F0FD" w14:textId="77777777" w:rsidR="00CA69FA" w:rsidRPr="000A6AEB" w:rsidRDefault="00DD27F0" w:rsidP="00F9438E">
            <w:pPr>
              <w:spacing w:after="0"/>
              <w:jc w:val="both"/>
              <w:rPr>
                <w:rFonts w:ascii="Times New Roman" w:hAnsi="Times New Roman"/>
                <w:i/>
                <w:sz w:val="24"/>
                <w:szCs w:val="24"/>
              </w:rPr>
            </w:pPr>
            <w:r w:rsidRPr="000A6AEB">
              <w:rPr>
                <w:rFonts w:ascii="Times New Roman" w:hAnsi="Times New Roman"/>
                <w:i/>
                <w:sz w:val="24"/>
                <w:szCs w:val="24"/>
              </w:rPr>
              <w:t>□ Altele (preciza</w:t>
            </w:r>
            <w:r w:rsidR="000E2EB1" w:rsidRPr="000A6AEB">
              <w:rPr>
                <w:rFonts w:ascii="Times New Roman" w:hAnsi="Times New Roman"/>
                <w:i/>
                <w:sz w:val="24"/>
                <w:szCs w:val="24"/>
              </w:rPr>
              <w:t>ț</w:t>
            </w:r>
            <w:r w:rsidRPr="000A6AEB">
              <w:rPr>
                <w:rFonts w:ascii="Times New Roman" w:hAnsi="Times New Roman"/>
                <w:i/>
                <w:sz w:val="24"/>
                <w:szCs w:val="24"/>
              </w:rPr>
              <w:t>i): —————</w:t>
            </w:r>
          </w:p>
        </w:tc>
      </w:tr>
      <w:tr w:rsidR="009E14DF" w:rsidRPr="000A6AEB" w14:paraId="7B1D2A05" w14:textId="77777777" w:rsidTr="00F77465">
        <w:tc>
          <w:tcPr>
            <w:tcW w:w="9517" w:type="dxa"/>
            <w:gridSpan w:val="2"/>
            <w:shd w:val="clear" w:color="auto" w:fill="auto"/>
          </w:tcPr>
          <w:p w14:paraId="1811BA1A" w14:textId="2A73EEA1" w:rsidR="009E14DF" w:rsidRPr="000A6AEB" w:rsidRDefault="00BA71A3" w:rsidP="00630FA9">
            <w:pPr>
              <w:spacing w:line="240" w:lineRule="auto"/>
              <w:jc w:val="both"/>
              <w:rPr>
                <w:rFonts w:ascii="Times New Roman" w:hAnsi="Times New Roman"/>
                <w:b/>
                <w:i/>
                <w:sz w:val="24"/>
                <w:szCs w:val="24"/>
              </w:rPr>
            </w:pPr>
            <w:r w:rsidRPr="000A6AEB">
              <w:rPr>
                <w:rFonts w:ascii="Times New Roman" w:hAnsi="Times New Roman"/>
                <w:b/>
                <w:i/>
                <w:sz w:val="24"/>
                <w:szCs w:val="24"/>
              </w:rPr>
              <w:t>Autoritatea contractantă acț</w:t>
            </w:r>
            <w:r w:rsidR="009E14DF" w:rsidRPr="000A6AEB">
              <w:rPr>
                <w:rFonts w:ascii="Times New Roman" w:hAnsi="Times New Roman"/>
                <w:b/>
                <w:i/>
                <w:sz w:val="24"/>
                <w:szCs w:val="24"/>
              </w:rPr>
              <w:t>ioneaz</w:t>
            </w:r>
            <w:r w:rsidRPr="000A6AEB">
              <w:rPr>
                <w:rFonts w:ascii="Times New Roman" w:hAnsi="Times New Roman"/>
                <w:b/>
                <w:i/>
                <w:sz w:val="24"/>
                <w:szCs w:val="24"/>
              </w:rPr>
              <w:t>ă în numele altor autorităț</w:t>
            </w:r>
            <w:r w:rsidR="009E14DF" w:rsidRPr="000A6AEB">
              <w:rPr>
                <w:rFonts w:ascii="Times New Roman" w:hAnsi="Times New Roman"/>
                <w:b/>
                <w:i/>
                <w:sz w:val="24"/>
                <w:szCs w:val="24"/>
              </w:rPr>
              <w:t xml:space="preserve">i contractante  da □ nu </w:t>
            </w:r>
            <w:r w:rsidR="00630FA9" w:rsidRPr="000A6AEB">
              <w:rPr>
                <w:rFonts w:ascii="Times New Roman" w:hAnsi="Times New Roman"/>
                <w:b/>
                <w:i/>
                <w:sz w:val="24"/>
                <w:szCs w:val="24"/>
              </w:rPr>
              <w:t>x</w:t>
            </w:r>
          </w:p>
        </w:tc>
      </w:tr>
    </w:tbl>
    <w:p w14:paraId="7BD03F13" w14:textId="79F04D0B" w:rsidR="004F5FFC" w:rsidRPr="000A6AEB" w:rsidRDefault="0043280E" w:rsidP="00F9438E">
      <w:pPr>
        <w:spacing w:before="240" w:line="240" w:lineRule="auto"/>
        <w:jc w:val="both"/>
        <w:rPr>
          <w:rFonts w:ascii="Times New Roman" w:hAnsi="Times New Roman"/>
          <w:b/>
          <w:sz w:val="24"/>
          <w:szCs w:val="24"/>
        </w:rPr>
      </w:pPr>
      <w:r w:rsidRPr="000A6AEB">
        <w:rPr>
          <w:rFonts w:ascii="Times New Roman" w:hAnsi="Times New Roman"/>
          <w:b/>
          <w:sz w:val="24"/>
          <w:szCs w:val="24"/>
        </w:rPr>
        <w:t>SECŢIUNEA II: OBIECTUL CONTRACTULUI</w:t>
      </w:r>
      <w:r w:rsidR="00E90EF9" w:rsidRPr="000A6AEB">
        <w:rPr>
          <w:rFonts w:ascii="Times New Roman" w:hAnsi="Times New Roman"/>
          <w:b/>
          <w:sz w:val="24"/>
          <w:szCs w:val="24"/>
        </w:rPr>
        <w:t xml:space="preserve"> </w:t>
      </w:r>
    </w:p>
    <w:p w14:paraId="7F10B342" w14:textId="77777777" w:rsidR="000D2C78" w:rsidRPr="000A6AEB" w:rsidRDefault="0043280E" w:rsidP="00F9438E">
      <w:pPr>
        <w:spacing w:line="240" w:lineRule="auto"/>
        <w:jc w:val="both"/>
        <w:rPr>
          <w:rFonts w:ascii="Times New Roman" w:hAnsi="Times New Roman"/>
          <w:b/>
          <w:sz w:val="24"/>
          <w:szCs w:val="24"/>
        </w:rPr>
      </w:pPr>
      <w:r w:rsidRPr="000A6AEB">
        <w:rPr>
          <w:rFonts w:ascii="Times New Roman" w:hAnsi="Times New Roman"/>
          <w:b/>
          <w:sz w:val="24"/>
          <w:szCs w:val="24"/>
        </w:rPr>
        <w:t xml:space="preserve">II.1) </w:t>
      </w:r>
      <w:r w:rsidR="000D2C78" w:rsidRPr="000A6AEB">
        <w:rPr>
          <w:rFonts w:ascii="Times New Roman" w:hAnsi="Times New Roman"/>
          <w:b/>
          <w:sz w:val="24"/>
          <w:szCs w:val="24"/>
        </w:rPr>
        <w:t>Obiectul achiziției</w:t>
      </w:r>
    </w:p>
    <w:p w14:paraId="7F8B3DEB" w14:textId="1884EB92" w:rsidR="00B27568" w:rsidRPr="000A6AEB" w:rsidRDefault="00332390" w:rsidP="00F9438E">
      <w:pPr>
        <w:spacing w:line="240" w:lineRule="auto"/>
        <w:jc w:val="both"/>
        <w:rPr>
          <w:rFonts w:ascii="Times New Roman" w:hAnsi="Times New Roman"/>
          <w:b/>
          <w:sz w:val="24"/>
          <w:szCs w:val="24"/>
        </w:rPr>
      </w:pPr>
      <w:r w:rsidRPr="000A6AEB">
        <w:rPr>
          <w:rFonts w:ascii="Times New Roman" w:hAnsi="Times New Roman"/>
          <w:b/>
          <w:sz w:val="24"/>
          <w:szCs w:val="24"/>
          <w:lang w:eastAsia="ro-RO"/>
        </w:rPr>
        <w:t>II.1.1) Titlu:</w:t>
      </w:r>
      <w:r w:rsidR="009F507A">
        <w:rPr>
          <w:rFonts w:ascii="Times New Roman" w:hAnsi="Times New Roman"/>
          <w:b/>
          <w:sz w:val="24"/>
          <w:szCs w:val="24"/>
          <w:lang w:eastAsia="ro-RO"/>
        </w:rPr>
        <w:t xml:space="preserve"> </w:t>
      </w:r>
      <w:r w:rsidR="00316A83">
        <w:rPr>
          <w:rFonts w:ascii="Times New Roman" w:hAnsi="Times New Roman"/>
          <w:b/>
          <w:i/>
          <w:sz w:val="24"/>
          <w:szCs w:val="24"/>
        </w:rPr>
        <w:t>Acord cadru</w:t>
      </w:r>
      <w:r w:rsidR="00734754" w:rsidRPr="00316A83">
        <w:rPr>
          <w:rFonts w:ascii="Times New Roman" w:hAnsi="Times New Roman"/>
          <w:b/>
          <w:i/>
          <w:sz w:val="24"/>
          <w:szCs w:val="24"/>
        </w:rPr>
        <w:t xml:space="preserve"> </w:t>
      </w:r>
      <w:r w:rsidR="001061BE" w:rsidRPr="00316A83">
        <w:rPr>
          <w:rFonts w:ascii="Times New Roman" w:hAnsi="Times New Roman"/>
          <w:b/>
          <w:i/>
          <w:sz w:val="24"/>
          <w:szCs w:val="24"/>
        </w:rPr>
        <w:t xml:space="preserve">de achiziție </w:t>
      </w:r>
      <w:r w:rsidR="00B27568" w:rsidRPr="00316A83">
        <w:rPr>
          <w:rFonts w:ascii="Times New Roman" w:hAnsi="Times New Roman"/>
          <w:b/>
          <w:i/>
          <w:sz w:val="24"/>
          <w:szCs w:val="24"/>
        </w:rPr>
        <w:t xml:space="preserve">de </w:t>
      </w:r>
      <w:r w:rsidR="001061BE" w:rsidRPr="00316A83">
        <w:rPr>
          <w:rFonts w:ascii="Times New Roman" w:hAnsi="Times New Roman"/>
          <w:b/>
          <w:i/>
          <w:sz w:val="24"/>
          <w:szCs w:val="24"/>
        </w:rPr>
        <w:t>servicii</w:t>
      </w:r>
      <w:r w:rsidR="00995FF8" w:rsidRPr="00316A83">
        <w:rPr>
          <w:rFonts w:ascii="Times New Roman" w:hAnsi="Times New Roman"/>
          <w:b/>
          <w:i/>
          <w:sz w:val="24"/>
          <w:szCs w:val="24"/>
        </w:rPr>
        <w:t xml:space="preserve"> de pază</w:t>
      </w:r>
      <w:r w:rsidR="009F507A" w:rsidRPr="00316A83">
        <w:rPr>
          <w:rFonts w:ascii="Times New Roman" w:hAnsi="Times New Roman"/>
          <w:b/>
          <w:i/>
          <w:sz w:val="24"/>
          <w:szCs w:val="24"/>
        </w:rPr>
        <w:t xml:space="preserve"> umană</w:t>
      </w:r>
    </w:p>
    <w:p w14:paraId="1BD351F7" w14:textId="06EAAABC" w:rsidR="00332390" w:rsidRPr="000A6AEB" w:rsidRDefault="00332390" w:rsidP="00F9438E">
      <w:pPr>
        <w:spacing w:line="240" w:lineRule="auto"/>
        <w:jc w:val="both"/>
        <w:rPr>
          <w:rFonts w:ascii="Times New Roman" w:hAnsi="Times New Roman"/>
          <w:sz w:val="24"/>
          <w:szCs w:val="24"/>
        </w:rPr>
      </w:pPr>
      <w:r w:rsidRPr="000A6AEB">
        <w:rPr>
          <w:rFonts w:ascii="Times New Roman" w:hAnsi="Times New Roman"/>
          <w:sz w:val="24"/>
          <w:szCs w:val="24"/>
        </w:rPr>
        <w:t>Număr de referință atribuit dosarului de autoritatea</w:t>
      </w:r>
      <w:r w:rsidR="006521FB" w:rsidRPr="000A6AEB">
        <w:rPr>
          <w:rFonts w:ascii="Times New Roman" w:hAnsi="Times New Roman"/>
          <w:sz w:val="24"/>
          <w:szCs w:val="24"/>
        </w:rPr>
        <w:t>/entitatea</w:t>
      </w:r>
      <w:r w:rsidRPr="000A6AEB">
        <w:rPr>
          <w:rFonts w:ascii="Times New Roman" w:hAnsi="Times New Roman"/>
          <w:sz w:val="24"/>
          <w:szCs w:val="24"/>
        </w:rPr>
        <w:t xml:space="preserve"> contractantă:</w:t>
      </w:r>
      <w:r w:rsidR="00C5577D">
        <w:rPr>
          <w:rFonts w:ascii="Times New Roman" w:hAnsi="Times New Roman"/>
          <w:sz w:val="24"/>
          <w:szCs w:val="24"/>
        </w:rPr>
        <w:t xml:space="preserve"> </w:t>
      </w:r>
      <w:r w:rsidR="00955F68" w:rsidRPr="000A6AEB">
        <w:rPr>
          <w:rFonts w:ascii="Times New Roman" w:hAnsi="Times New Roman"/>
          <w:sz w:val="24"/>
          <w:szCs w:val="24"/>
        </w:rPr>
        <w:t>26361041/2023/I10</w:t>
      </w:r>
    </w:p>
    <w:p w14:paraId="2A223E9D" w14:textId="5E5E4898" w:rsidR="005C0357" w:rsidRPr="000A6AEB" w:rsidRDefault="00332390" w:rsidP="00F9438E">
      <w:pPr>
        <w:spacing w:line="240" w:lineRule="auto"/>
        <w:jc w:val="both"/>
        <w:rPr>
          <w:rFonts w:ascii="Times New Roman" w:hAnsi="Times New Roman"/>
          <w:i/>
          <w:color w:val="0070C0"/>
          <w:sz w:val="24"/>
          <w:szCs w:val="24"/>
          <w:lang w:eastAsia="ro-RO"/>
        </w:rPr>
      </w:pPr>
      <w:r w:rsidRPr="000A6AEB">
        <w:rPr>
          <w:rFonts w:ascii="Times New Roman" w:hAnsi="Times New Roman"/>
          <w:b/>
          <w:sz w:val="24"/>
          <w:szCs w:val="24"/>
          <w:lang w:eastAsia="ro-RO"/>
        </w:rPr>
        <w:t>II.1.2) Cod CPV</w:t>
      </w:r>
      <w:r w:rsidR="00B5329C" w:rsidRPr="000A6AEB">
        <w:rPr>
          <w:rFonts w:ascii="Times New Roman" w:hAnsi="Times New Roman"/>
          <w:b/>
          <w:sz w:val="24"/>
          <w:szCs w:val="24"/>
          <w:lang w:eastAsia="ro-RO"/>
        </w:rPr>
        <w:t xml:space="preserve"> principal</w:t>
      </w:r>
      <w:r w:rsidRPr="000A6AEB">
        <w:rPr>
          <w:rFonts w:ascii="Times New Roman" w:hAnsi="Times New Roman"/>
          <w:b/>
          <w:sz w:val="24"/>
          <w:szCs w:val="24"/>
          <w:lang w:eastAsia="ro-RO"/>
        </w:rPr>
        <w:t>:</w:t>
      </w:r>
      <w:r w:rsidR="009F507A">
        <w:rPr>
          <w:rFonts w:ascii="Times New Roman" w:hAnsi="Times New Roman"/>
          <w:b/>
          <w:sz w:val="24"/>
          <w:szCs w:val="24"/>
          <w:lang w:eastAsia="ro-RO"/>
        </w:rPr>
        <w:t xml:space="preserve"> </w:t>
      </w:r>
      <w:r w:rsidR="00EA4A33" w:rsidRPr="00316A83">
        <w:rPr>
          <w:rFonts w:ascii="Times New Roman" w:hAnsi="Times New Roman"/>
          <w:i/>
          <w:sz w:val="24"/>
          <w:szCs w:val="24"/>
          <w:lang w:eastAsia="ro-RO"/>
        </w:rPr>
        <w:t>79713000-5 Servicii de pază</w:t>
      </w:r>
      <w:r w:rsidR="00995FF8" w:rsidRPr="00316A83">
        <w:rPr>
          <w:rFonts w:ascii="Times New Roman" w:hAnsi="Times New Roman"/>
          <w:i/>
          <w:sz w:val="24"/>
          <w:szCs w:val="24"/>
          <w:lang w:eastAsia="ro-RO"/>
        </w:rPr>
        <w:t xml:space="preserve"> (Rev.2)</w:t>
      </w:r>
    </w:p>
    <w:p w14:paraId="7EC8DEEE" w14:textId="77777777" w:rsidR="004F5FFC" w:rsidRPr="000A6AEB" w:rsidRDefault="0011242E" w:rsidP="00F9438E">
      <w:pPr>
        <w:spacing w:line="240" w:lineRule="auto"/>
        <w:jc w:val="both"/>
        <w:rPr>
          <w:rFonts w:ascii="Times New Roman" w:hAnsi="Times New Roman"/>
          <w:b/>
          <w:color w:val="0070C0"/>
          <w:sz w:val="24"/>
          <w:szCs w:val="24"/>
        </w:rPr>
      </w:pPr>
      <w:r w:rsidRPr="000A6AEB">
        <w:rPr>
          <w:rFonts w:ascii="Times New Roman" w:hAnsi="Times New Roman"/>
          <w:b/>
          <w:sz w:val="24"/>
          <w:szCs w:val="24"/>
          <w:lang w:eastAsia="ro-RO"/>
        </w:rPr>
        <w:t>II.1.3) Tip de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3"/>
        <w:gridCol w:w="3501"/>
        <w:gridCol w:w="2774"/>
      </w:tblGrid>
      <w:tr w:rsidR="0043280E" w:rsidRPr="000A6AEB" w14:paraId="04A69E55" w14:textId="77777777" w:rsidTr="00332390">
        <w:trPr>
          <w:trHeight w:val="170"/>
        </w:trPr>
        <w:tc>
          <w:tcPr>
            <w:tcW w:w="1693" w:type="pct"/>
          </w:tcPr>
          <w:p w14:paraId="7B1D3EC1" w14:textId="77777777" w:rsidR="0043280E" w:rsidRPr="000A6AEB" w:rsidRDefault="0043280E" w:rsidP="00F9438E">
            <w:pPr>
              <w:spacing w:line="240" w:lineRule="auto"/>
              <w:jc w:val="both"/>
              <w:rPr>
                <w:rFonts w:ascii="Times New Roman" w:hAnsi="Times New Roman"/>
                <w:b/>
                <w:i/>
                <w:sz w:val="24"/>
                <w:szCs w:val="24"/>
                <w:lang w:eastAsia="ro-RO"/>
              </w:rPr>
            </w:pPr>
          </w:p>
        </w:tc>
        <w:tc>
          <w:tcPr>
            <w:tcW w:w="1845" w:type="pct"/>
          </w:tcPr>
          <w:p w14:paraId="2BFD5A57" w14:textId="77777777" w:rsidR="0043280E" w:rsidRPr="000A6AEB" w:rsidRDefault="0043280E" w:rsidP="00F9438E">
            <w:pPr>
              <w:spacing w:line="240" w:lineRule="auto"/>
              <w:jc w:val="both"/>
              <w:rPr>
                <w:rFonts w:ascii="Times New Roman" w:hAnsi="Times New Roman"/>
                <w:b/>
                <w:i/>
                <w:sz w:val="24"/>
                <w:szCs w:val="24"/>
                <w:lang w:eastAsia="ro-RO"/>
              </w:rPr>
            </w:pPr>
          </w:p>
        </w:tc>
        <w:tc>
          <w:tcPr>
            <w:tcW w:w="1462" w:type="pct"/>
          </w:tcPr>
          <w:p w14:paraId="317F888F" w14:textId="77777777" w:rsidR="0043280E" w:rsidRPr="000A6AEB" w:rsidRDefault="0043280E" w:rsidP="00F9438E">
            <w:pPr>
              <w:spacing w:line="240" w:lineRule="auto"/>
              <w:jc w:val="both"/>
              <w:rPr>
                <w:rFonts w:ascii="Times New Roman" w:hAnsi="Times New Roman"/>
                <w:b/>
                <w:i/>
                <w:sz w:val="24"/>
                <w:szCs w:val="24"/>
                <w:lang w:eastAsia="ro-RO"/>
              </w:rPr>
            </w:pPr>
            <w:r w:rsidRPr="000A6AEB">
              <w:rPr>
                <w:rFonts w:ascii="Times New Roman" w:hAnsi="Times New Roman"/>
                <w:b/>
                <w:i/>
                <w:sz w:val="24"/>
                <w:szCs w:val="24"/>
                <w:lang w:eastAsia="ro-RO"/>
              </w:rPr>
              <w:t>c) Servicii</w:t>
            </w:r>
            <w:r w:rsidR="00F77465" w:rsidRPr="000A6AEB">
              <w:rPr>
                <w:rFonts w:ascii="Times New Roman" w:hAnsi="Times New Roman"/>
                <w:b/>
                <w:i/>
                <w:sz w:val="24"/>
                <w:szCs w:val="24"/>
                <w:lang w:eastAsia="ro-RO"/>
              </w:rPr>
              <w:t xml:space="preserve">                 </w:t>
            </w:r>
            <w:r w:rsidR="001061BE" w:rsidRPr="000A6AEB">
              <w:rPr>
                <w:rFonts w:ascii="Times New Roman" w:hAnsi="Times New Roman"/>
                <w:b/>
                <w:i/>
                <w:sz w:val="24"/>
                <w:szCs w:val="24"/>
                <w:lang w:eastAsia="ro-RO"/>
              </w:rPr>
              <w:t xml:space="preserve">     x</w:t>
            </w:r>
            <w:r w:rsidR="00F77465" w:rsidRPr="000A6AEB">
              <w:rPr>
                <w:rFonts w:ascii="Times New Roman" w:hAnsi="Times New Roman"/>
                <w:b/>
                <w:i/>
                <w:sz w:val="24"/>
                <w:szCs w:val="24"/>
                <w:lang w:eastAsia="ro-RO"/>
              </w:rPr>
              <w:t xml:space="preserve">           </w:t>
            </w:r>
          </w:p>
        </w:tc>
      </w:tr>
    </w:tbl>
    <w:p w14:paraId="0714E831" w14:textId="77777777" w:rsidR="0011242E" w:rsidRPr="000A6AEB" w:rsidRDefault="0011242E" w:rsidP="00F9438E">
      <w:pPr>
        <w:spacing w:after="0"/>
        <w:jc w:val="both"/>
        <w:rPr>
          <w:rFonts w:ascii="Times New Roman" w:hAnsi="Times New Roman"/>
          <w:b/>
          <w:sz w:val="24"/>
          <w:szCs w:val="24"/>
          <w:lang w:eastAsia="ro-RO"/>
        </w:rPr>
      </w:pPr>
    </w:p>
    <w:p w14:paraId="481C53F3" w14:textId="77777777" w:rsidR="0011242E" w:rsidRPr="000A6AEB" w:rsidRDefault="0011242E" w:rsidP="00F9438E">
      <w:pPr>
        <w:jc w:val="both"/>
        <w:rPr>
          <w:rFonts w:ascii="Times New Roman" w:hAnsi="Times New Roman"/>
          <w:b/>
          <w:i/>
          <w:color w:val="548DD4" w:themeColor="text2" w:themeTint="99"/>
          <w:sz w:val="24"/>
          <w:szCs w:val="24"/>
        </w:rPr>
      </w:pPr>
      <w:r w:rsidRPr="000A6AEB">
        <w:rPr>
          <w:rFonts w:ascii="Times New Roman" w:hAnsi="Times New Roman"/>
          <w:b/>
          <w:sz w:val="24"/>
          <w:szCs w:val="24"/>
          <w:lang w:eastAsia="ro-RO"/>
        </w:rPr>
        <w:t>II.1.4) Descrierea succintă a contractului sau a achiziției/achizițiilor:</w:t>
      </w:r>
      <w:r w:rsidRPr="000A6AEB">
        <w:rPr>
          <w:rFonts w:ascii="Times New Roman" w:hAnsi="Times New Roman"/>
          <w:b/>
          <w:i/>
          <w:color w:val="548DD4" w:themeColor="text2" w:themeTint="99"/>
          <w:sz w:val="24"/>
          <w:szCs w:val="24"/>
        </w:rPr>
        <w:t xml:space="preserve"> </w:t>
      </w:r>
    </w:p>
    <w:p w14:paraId="01CD7B4E" w14:textId="29BA98FC" w:rsidR="0011242E" w:rsidRPr="000A6AEB" w:rsidRDefault="009F507A" w:rsidP="00F9438E">
      <w:pPr>
        <w:spacing w:before="240"/>
        <w:jc w:val="both"/>
        <w:rPr>
          <w:rFonts w:ascii="Times New Roman" w:hAnsi="Times New Roman"/>
          <w:sz w:val="24"/>
          <w:szCs w:val="24"/>
        </w:rPr>
      </w:pPr>
      <w:r w:rsidRPr="009F507A">
        <w:rPr>
          <w:rFonts w:ascii="Times New Roman" w:hAnsi="Times New Roman"/>
          <w:sz w:val="24"/>
          <w:szCs w:val="24"/>
        </w:rPr>
        <w:t xml:space="preserve">Contract de achiziție de servicii de pază umană </w:t>
      </w:r>
      <w:r>
        <w:rPr>
          <w:rFonts w:ascii="Times New Roman" w:hAnsi="Times New Roman"/>
          <w:sz w:val="24"/>
          <w:szCs w:val="24"/>
        </w:rPr>
        <w:t>pentru</w:t>
      </w:r>
      <w:r w:rsidR="00955F68" w:rsidRPr="000A6AEB">
        <w:rPr>
          <w:rFonts w:ascii="Times New Roman" w:hAnsi="Times New Roman"/>
          <w:sz w:val="24"/>
          <w:szCs w:val="24"/>
        </w:rPr>
        <w:t xml:space="preserve"> Serviciul de Ambulanta Bucuresti Ilfov.</w:t>
      </w:r>
    </w:p>
    <w:p w14:paraId="74FE25D0" w14:textId="12F37507" w:rsidR="0011242E" w:rsidRPr="009F507A" w:rsidRDefault="0011242E" w:rsidP="00F9438E">
      <w:pPr>
        <w:spacing w:before="240"/>
        <w:jc w:val="both"/>
        <w:rPr>
          <w:rFonts w:ascii="Times New Roman" w:hAnsi="Times New Roman"/>
          <w:i/>
          <w:sz w:val="24"/>
          <w:szCs w:val="24"/>
        </w:rPr>
      </w:pPr>
      <w:r w:rsidRPr="009F507A">
        <w:rPr>
          <w:rFonts w:ascii="Times New Roman" w:hAnsi="Times New Roman"/>
          <w:i/>
          <w:sz w:val="24"/>
          <w:szCs w:val="24"/>
        </w:rPr>
        <w:t>Numărul de zile până la care se pot solicita clarificări înainte de data-limită   de depunere a ofertelor/</w:t>
      </w:r>
      <w:r w:rsidR="006521FB" w:rsidRPr="009F507A">
        <w:rPr>
          <w:rFonts w:ascii="Times New Roman" w:hAnsi="Times New Roman"/>
          <w:i/>
          <w:sz w:val="24"/>
          <w:szCs w:val="24"/>
        </w:rPr>
        <w:t xml:space="preserve"> </w:t>
      </w:r>
      <w:r w:rsidRPr="009F507A">
        <w:rPr>
          <w:rFonts w:ascii="Times New Roman" w:hAnsi="Times New Roman"/>
          <w:i/>
          <w:sz w:val="24"/>
          <w:szCs w:val="24"/>
        </w:rPr>
        <w:t>candidaturilor se stabilește de către  autoritatea/entitatea contractantă în anunţul de participare/ simplificat</w:t>
      </w:r>
      <w:r w:rsidR="009F507A" w:rsidRPr="009F507A">
        <w:rPr>
          <w:rFonts w:ascii="Times New Roman" w:hAnsi="Times New Roman"/>
          <w:i/>
          <w:sz w:val="24"/>
          <w:szCs w:val="24"/>
        </w:rPr>
        <w:t xml:space="preserve"> – 2 zile</w:t>
      </w:r>
      <w:r w:rsidR="00DE27EF" w:rsidRPr="009F507A">
        <w:rPr>
          <w:rFonts w:ascii="Times New Roman" w:hAnsi="Times New Roman"/>
          <w:i/>
          <w:sz w:val="24"/>
          <w:szCs w:val="24"/>
        </w:rPr>
        <w:t>.</w:t>
      </w:r>
    </w:p>
    <w:p w14:paraId="245277E0" w14:textId="77777777" w:rsidR="0011242E" w:rsidRPr="000A6AEB" w:rsidRDefault="0011242E" w:rsidP="00F9438E">
      <w:pPr>
        <w:spacing w:after="0"/>
        <w:jc w:val="both"/>
        <w:rPr>
          <w:rFonts w:ascii="Times New Roman" w:hAnsi="Times New Roman"/>
          <w:b/>
          <w:color w:val="0070C0"/>
          <w:sz w:val="24"/>
          <w:szCs w:val="24"/>
          <w:lang w:eastAsia="ro-RO"/>
        </w:rPr>
      </w:pPr>
    </w:p>
    <w:p w14:paraId="0ACD97AE" w14:textId="77777777" w:rsidR="0011242E" w:rsidRPr="000A6AEB" w:rsidRDefault="0011242E" w:rsidP="00F9438E">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II.1.5) Valoarea totală estimată:</w:t>
      </w:r>
    </w:p>
    <w:p w14:paraId="0C40B6BF" w14:textId="2E24AAE6" w:rsidR="00B605EB" w:rsidRPr="001606B3" w:rsidRDefault="0011242E" w:rsidP="00B605EB">
      <w:pPr>
        <w:spacing w:before="240"/>
        <w:jc w:val="both"/>
        <w:rPr>
          <w:rFonts w:ascii="Times New Roman" w:hAnsi="Times New Roman"/>
          <w:b/>
          <w:i/>
          <w:sz w:val="24"/>
          <w:szCs w:val="24"/>
        </w:rPr>
      </w:pPr>
      <w:r w:rsidRPr="001606B3">
        <w:rPr>
          <w:rFonts w:ascii="Times New Roman" w:hAnsi="Times New Roman"/>
          <w:b/>
          <w:i/>
          <w:sz w:val="24"/>
          <w:szCs w:val="24"/>
        </w:rPr>
        <w:t>Valoar</w:t>
      </w:r>
      <w:r w:rsidR="00A8253F" w:rsidRPr="001606B3">
        <w:rPr>
          <w:rFonts w:ascii="Times New Roman" w:hAnsi="Times New Roman"/>
          <w:b/>
          <w:i/>
          <w:sz w:val="24"/>
          <w:szCs w:val="24"/>
        </w:rPr>
        <w:t xml:space="preserve">ea estimată fără TVA:  </w:t>
      </w:r>
      <w:r w:rsidR="006E210D" w:rsidRPr="001606B3">
        <w:rPr>
          <w:rFonts w:ascii="Times New Roman" w:hAnsi="Times New Roman"/>
          <w:b/>
          <w:i/>
          <w:sz w:val="24"/>
          <w:szCs w:val="24"/>
        </w:rPr>
        <w:t>1.625.040,00</w:t>
      </w:r>
      <w:r w:rsidRPr="001606B3">
        <w:rPr>
          <w:rFonts w:ascii="Times New Roman" w:hAnsi="Times New Roman"/>
          <w:b/>
          <w:i/>
          <w:sz w:val="24"/>
          <w:szCs w:val="24"/>
        </w:rPr>
        <w:t xml:space="preserve">  Moneda: </w:t>
      </w:r>
      <w:r w:rsidR="006E210D" w:rsidRPr="001606B3">
        <w:rPr>
          <w:rFonts w:ascii="Times New Roman" w:hAnsi="Times New Roman"/>
          <w:b/>
          <w:i/>
          <w:sz w:val="24"/>
          <w:szCs w:val="24"/>
        </w:rPr>
        <w:t xml:space="preserve">lei </w:t>
      </w:r>
      <w:r w:rsidR="00B605EB" w:rsidRPr="001606B3">
        <w:rPr>
          <w:rFonts w:ascii="Times New Roman" w:hAnsi="Times New Roman"/>
          <w:b/>
          <w:i/>
          <w:sz w:val="24"/>
          <w:szCs w:val="24"/>
        </w:rPr>
        <w:t>c</w:t>
      </w:r>
      <w:r w:rsidR="00EE579B" w:rsidRPr="001606B3">
        <w:rPr>
          <w:rFonts w:ascii="Times New Roman" w:hAnsi="Times New Roman"/>
          <w:b/>
          <w:i/>
          <w:sz w:val="24"/>
          <w:szCs w:val="24"/>
        </w:rPr>
        <w:t>orespunzator unui numă</w:t>
      </w:r>
      <w:r w:rsidR="00A8253F" w:rsidRPr="001606B3">
        <w:rPr>
          <w:rFonts w:ascii="Times New Roman" w:hAnsi="Times New Roman"/>
          <w:b/>
          <w:i/>
          <w:sz w:val="24"/>
          <w:szCs w:val="24"/>
        </w:rPr>
        <w:t>r de</w:t>
      </w:r>
      <w:r w:rsidR="006E210D" w:rsidRPr="001606B3">
        <w:rPr>
          <w:rFonts w:ascii="Times New Roman" w:hAnsi="Times New Roman"/>
          <w:b/>
          <w:i/>
          <w:sz w:val="24"/>
          <w:szCs w:val="24"/>
        </w:rPr>
        <w:t xml:space="preserve"> 87840</w:t>
      </w:r>
      <w:r w:rsidR="00A8253F" w:rsidRPr="001606B3">
        <w:rPr>
          <w:rFonts w:ascii="Times New Roman" w:hAnsi="Times New Roman"/>
          <w:b/>
          <w:i/>
          <w:sz w:val="24"/>
          <w:szCs w:val="24"/>
        </w:rPr>
        <w:t xml:space="preserve"> </w:t>
      </w:r>
      <w:r w:rsidR="00B605EB" w:rsidRPr="001606B3">
        <w:rPr>
          <w:rFonts w:ascii="Times New Roman" w:hAnsi="Times New Roman"/>
          <w:b/>
          <w:i/>
          <w:sz w:val="24"/>
          <w:szCs w:val="24"/>
        </w:rPr>
        <w:t>ore  serviciu</w:t>
      </w:r>
      <w:r w:rsidR="00242E13" w:rsidRPr="001606B3">
        <w:rPr>
          <w:rFonts w:ascii="Times New Roman" w:hAnsi="Times New Roman"/>
          <w:b/>
          <w:i/>
          <w:sz w:val="24"/>
          <w:szCs w:val="24"/>
        </w:rPr>
        <w:t xml:space="preserve"> d</w:t>
      </w:r>
      <w:r w:rsidR="00EE579B" w:rsidRPr="001606B3">
        <w:rPr>
          <w:rFonts w:ascii="Times New Roman" w:hAnsi="Times New Roman"/>
          <w:b/>
          <w:i/>
          <w:sz w:val="24"/>
          <w:szCs w:val="24"/>
        </w:rPr>
        <w:t>efalcate conform prevederilor din caietul de sarcini</w:t>
      </w:r>
      <w:r w:rsidR="00242E13" w:rsidRPr="001606B3">
        <w:rPr>
          <w:rFonts w:ascii="Times New Roman" w:hAnsi="Times New Roman"/>
          <w:b/>
          <w:i/>
          <w:sz w:val="24"/>
          <w:szCs w:val="24"/>
        </w:rPr>
        <w:t>.</w:t>
      </w:r>
    </w:p>
    <w:p w14:paraId="48130568" w14:textId="3E27A1F6" w:rsidR="00511B10" w:rsidRPr="009E2FB5" w:rsidRDefault="0034202C" w:rsidP="0034202C">
      <w:pPr>
        <w:spacing w:before="240"/>
        <w:jc w:val="both"/>
        <w:rPr>
          <w:rFonts w:ascii="Times New Roman" w:hAnsi="Times New Roman"/>
          <w:iCs/>
          <w:sz w:val="24"/>
          <w:szCs w:val="24"/>
        </w:rPr>
      </w:pPr>
      <w:r w:rsidRPr="009E2FB5">
        <w:rPr>
          <w:rFonts w:ascii="Times New Roman" w:hAnsi="Times New Roman"/>
          <w:iCs/>
          <w:sz w:val="24"/>
          <w:szCs w:val="24"/>
        </w:rPr>
        <w:t>Pe l</w:t>
      </w:r>
      <w:r w:rsidR="0021133F" w:rsidRPr="009E2FB5">
        <w:rPr>
          <w:rFonts w:ascii="Times New Roman" w:hAnsi="Times New Roman"/>
          <w:iCs/>
          <w:sz w:val="24"/>
          <w:szCs w:val="24"/>
        </w:rPr>
        <w:t>â</w:t>
      </w:r>
      <w:r w:rsidRPr="009E2FB5">
        <w:rPr>
          <w:rFonts w:ascii="Times New Roman" w:hAnsi="Times New Roman"/>
          <w:iCs/>
          <w:sz w:val="24"/>
          <w:szCs w:val="24"/>
        </w:rPr>
        <w:t>ng</w:t>
      </w:r>
      <w:r w:rsidR="0021133F" w:rsidRPr="009E2FB5">
        <w:rPr>
          <w:rFonts w:ascii="Times New Roman" w:hAnsi="Times New Roman"/>
          <w:iCs/>
          <w:sz w:val="24"/>
          <w:szCs w:val="24"/>
        </w:rPr>
        <w:t>ă</w:t>
      </w:r>
      <w:r w:rsidRPr="009E2FB5">
        <w:rPr>
          <w:rFonts w:ascii="Times New Roman" w:hAnsi="Times New Roman"/>
          <w:iCs/>
          <w:sz w:val="24"/>
          <w:szCs w:val="24"/>
        </w:rPr>
        <w:t xml:space="preserve"> costurile aferente salariilor, taxelor </w:t>
      </w:r>
      <w:r w:rsidR="0021133F" w:rsidRPr="009E2FB5">
        <w:rPr>
          <w:rFonts w:ascii="Times New Roman" w:hAnsi="Times New Roman"/>
          <w:iCs/>
          <w:sz w:val="24"/>
          <w:szCs w:val="24"/>
        </w:rPr>
        <w:t>ș</w:t>
      </w:r>
      <w:r w:rsidRPr="009E2FB5">
        <w:rPr>
          <w:rFonts w:ascii="Times New Roman" w:hAnsi="Times New Roman"/>
          <w:iCs/>
          <w:sz w:val="24"/>
          <w:szCs w:val="24"/>
        </w:rPr>
        <w:t>i compensa</w:t>
      </w:r>
      <w:r w:rsidR="0021133F" w:rsidRPr="009E2FB5">
        <w:rPr>
          <w:rFonts w:ascii="Times New Roman" w:hAnsi="Times New Roman"/>
          <w:iCs/>
          <w:sz w:val="24"/>
          <w:szCs w:val="24"/>
        </w:rPr>
        <w:t>ț</w:t>
      </w:r>
      <w:r w:rsidRPr="009E2FB5">
        <w:rPr>
          <w:rFonts w:ascii="Times New Roman" w:hAnsi="Times New Roman"/>
          <w:iCs/>
          <w:sz w:val="24"/>
          <w:szCs w:val="24"/>
        </w:rPr>
        <w:t>iilor societ</w:t>
      </w:r>
      <w:r w:rsidR="0021133F" w:rsidRPr="009E2FB5">
        <w:rPr>
          <w:rFonts w:ascii="Times New Roman" w:hAnsi="Times New Roman"/>
          <w:iCs/>
          <w:sz w:val="24"/>
          <w:szCs w:val="24"/>
        </w:rPr>
        <w:t>ăț</w:t>
      </w:r>
      <w:r w:rsidRPr="009E2FB5">
        <w:rPr>
          <w:rFonts w:ascii="Times New Roman" w:hAnsi="Times New Roman"/>
          <w:iCs/>
          <w:sz w:val="24"/>
          <w:szCs w:val="24"/>
        </w:rPr>
        <w:t>ile sunt obligate s</w:t>
      </w:r>
      <w:r w:rsidR="0021133F" w:rsidRPr="009E2FB5">
        <w:rPr>
          <w:rFonts w:ascii="Times New Roman" w:hAnsi="Times New Roman"/>
          <w:iCs/>
          <w:sz w:val="24"/>
          <w:szCs w:val="24"/>
        </w:rPr>
        <w:t>ă</w:t>
      </w:r>
      <w:r w:rsidRPr="009E2FB5">
        <w:rPr>
          <w:rFonts w:ascii="Times New Roman" w:hAnsi="Times New Roman"/>
          <w:iCs/>
          <w:sz w:val="24"/>
          <w:szCs w:val="24"/>
        </w:rPr>
        <w:t xml:space="preserve"> angajeze costuri pentru conformarea la </w:t>
      </w:r>
      <w:r w:rsidR="0021133F" w:rsidRPr="009E2FB5">
        <w:rPr>
          <w:rFonts w:ascii="Times New Roman" w:hAnsi="Times New Roman"/>
          <w:iCs/>
          <w:sz w:val="24"/>
          <w:szCs w:val="24"/>
        </w:rPr>
        <w:t>cadru</w:t>
      </w:r>
      <w:r w:rsidRPr="009E2FB5">
        <w:rPr>
          <w:rFonts w:ascii="Times New Roman" w:hAnsi="Times New Roman"/>
          <w:iCs/>
          <w:sz w:val="24"/>
          <w:szCs w:val="24"/>
        </w:rPr>
        <w:t xml:space="preserve">l legal aplicabil 333/2003 si HG 301/2012, dar </w:t>
      </w:r>
      <w:r w:rsidR="0021133F" w:rsidRPr="009E2FB5">
        <w:rPr>
          <w:rFonts w:ascii="Times New Roman" w:hAnsi="Times New Roman"/>
          <w:iCs/>
          <w:sz w:val="24"/>
          <w:szCs w:val="24"/>
        </w:rPr>
        <w:t>ș</w:t>
      </w:r>
      <w:r w:rsidRPr="009E2FB5">
        <w:rPr>
          <w:rFonts w:ascii="Times New Roman" w:hAnsi="Times New Roman"/>
          <w:iCs/>
          <w:sz w:val="24"/>
          <w:szCs w:val="24"/>
        </w:rPr>
        <w:t>i pentru conformare la legisla</w:t>
      </w:r>
      <w:r w:rsidR="0021133F" w:rsidRPr="009E2FB5">
        <w:rPr>
          <w:rFonts w:ascii="Times New Roman" w:hAnsi="Times New Roman"/>
          <w:iCs/>
          <w:sz w:val="24"/>
          <w:szCs w:val="24"/>
        </w:rPr>
        <w:t>ț</w:t>
      </w:r>
      <w:r w:rsidRPr="009E2FB5">
        <w:rPr>
          <w:rFonts w:ascii="Times New Roman" w:hAnsi="Times New Roman"/>
          <w:iCs/>
          <w:sz w:val="24"/>
          <w:szCs w:val="24"/>
        </w:rPr>
        <w:t>ia privind s</w:t>
      </w:r>
      <w:r w:rsidR="0021133F" w:rsidRPr="009E2FB5">
        <w:rPr>
          <w:rFonts w:ascii="Times New Roman" w:hAnsi="Times New Roman"/>
          <w:iCs/>
          <w:sz w:val="24"/>
          <w:szCs w:val="24"/>
        </w:rPr>
        <w:t>ă</w:t>
      </w:r>
      <w:r w:rsidRPr="009E2FB5">
        <w:rPr>
          <w:rFonts w:ascii="Times New Roman" w:hAnsi="Times New Roman"/>
          <w:iCs/>
          <w:sz w:val="24"/>
          <w:szCs w:val="24"/>
        </w:rPr>
        <w:t>n</w:t>
      </w:r>
      <w:r w:rsidR="0021133F" w:rsidRPr="009E2FB5">
        <w:rPr>
          <w:rFonts w:ascii="Times New Roman" w:hAnsi="Times New Roman"/>
          <w:iCs/>
          <w:sz w:val="24"/>
          <w:szCs w:val="24"/>
        </w:rPr>
        <w:t>ă</w:t>
      </w:r>
      <w:r w:rsidR="00511B10" w:rsidRPr="009E2FB5">
        <w:rPr>
          <w:rFonts w:ascii="Times New Roman" w:hAnsi="Times New Roman"/>
          <w:iCs/>
          <w:sz w:val="24"/>
          <w:szCs w:val="24"/>
        </w:rPr>
        <w:t xml:space="preserve">tatea </w:t>
      </w:r>
      <w:r w:rsidR="0021133F" w:rsidRPr="009E2FB5">
        <w:rPr>
          <w:rFonts w:ascii="Times New Roman" w:hAnsi="Times New Roman"/>
          <w:iCs/>
          <w:sz w:val="24"/>
          <w:szCs w:val="24"/>
        </w:rPr>
        <w:t>ș</w:t>
      </w:r>
      <w:r w:rsidR="00511B10" w:rsidRPr="009E2FB5">
        <w:rPr>
          <w:rFonts w:ascii="Times New Roman" w:hAnsi="Times New Roman"/>
          <w:iCs/>
          <w:sz w:val="24"/>
          <w:szCs w:val="24"/>
        </w:rPr>
        <w:t xml:space="preserve">i securitatea </w:t>
      </w:r>
      <w:r w:rsidR="0021133F" w:rsidRPr="009E2FB5">
        <w:rPr>
          <w:rFonts w:ascii="Times New Roman" w:hAnsi="Times New Roman"/>
          <w:iCs/>
          <w:sz w:val="24"/>
          <w:szCs w:val="24"/>
        </w:rPr>
        <w:t>î</w:t>
      </w:r>
      <w:r w:rsidR="00511B10" w:rsidRPr="009E2FB5">
        <w:rPr>
          <w:rFonts w:ascii="Times New Roman" w:hAnsi="Times New Roman"/>
          <w:iCs/>
          <w:sz w:val="24"/>
          <w:szCs w:val="24"/>
        </w:rPr>
        <w:t xml:space="preserve">n muncă, </w:t>
      </w:r>
      <w:r w:rsidRPr="009E2FB5">
        <w:rPr>
          <w:rFonts w:ascii="Times New Roman" w:hAnsi="Times New Roman"/>
          <w:iCs/>
          <w:sz w:val="24"/>
          <w:szCs w:val="24"/>
        </w:rPr>
        <w:t>de exemplu, cheltuieli de conformare legal</w:t>
      </w:r>
      <w:r w:rsidR="0021133F" w:rsidRPr="009E2FB5">
        <w:rPr>
          <w:rFonts w:ascii="Times New Roman" w:hAnsi="Times New Roman"/>
          <w:iCs/>
          <w:sz w:val="24"/>
          <w:szCs w:val="24"/>
        </w:rPr>
        <w:t>ă</w:t>
      </w:r>
      <w:r w:rsidRPr="009E2FB5">
        <w:rPr>
          <w:rFonts w:ascii="Times New Roman" w:hAnsi="Times New Roman"/>
          <w:iCs/>
          <w:sz w:val="24"/>
          <w:szCs w:val="24"/>
        </w:rPr>
        <w:t xml:space="preserve"> cu dotările agenților de pază (costum, ecuson, tonfă de atac sau apărare, lanternă, pulverizator, mijloc de comunicare, stații portabile pentru emisie-recepție s.a.), costurile de pregătire profesională/instruire a personalului, costuri cu asigurarea activit</w:t>
      </w:r>
      <w:r w:rsidR="0021133F" w:rsidRPr="009E2FB5">
        <w:rPr>
          <w:rFonts w:ascii="Times New Roman" w:hAnsi="Times New Roman"/>
          <w:iCs/>
          <w:sz w:val="24"/>
          <w:szCs w:val="24"/>
        </w:rPr>
        <w:t>ăț</w:t>
      </w:r>
      <w:r w:rsidRPr="009E2FB5">
        <w:rPr>
          <w:rFonts w:ascii="Times New Roman" w:hAnsi="Times New Roman"/>
          <w:iCs/>
          <w:sz w:val="24"/>
          <w:szCs w:val="24"/>
        </w:rPr>
        <w:t>ilor d</w:t>
      </w:r>
      <w:r w:rsidR="006C109E" w:rsidRPr="009E2FB5">
        <w:rPr>
          <w:rFonts w:ascii="Times New Roman" w:hAnsi="Times New Roman"/>
          <w:iCs/>
          <w:sz w:val="24"/>
          <w:szCs w:val="24"/>
        </w:rPr>
        <w:t>e control al serviciului de pază</w:t>
      </w:r>
      <w:r w:rsidRPr="009E2FB5">
        <w:rPr>
          <w:rFonts w:ascii="Times New Roman" w:hAnsi="Times New Roman"/>
          <w:iCs/>
          <w:sz w:val="24"/>
          <w:szCs w:val="24"/>
        </w:rPr>
        <w:t>, asigurarea serviciilor de medicina muncii, cu personalul anume desemnat p</w:t>
      </w:r>
      <w:r w:rsidR="00511B10" w:rsidRPr="009E2FB5">
        <w:rPr>
          <w:rFonts w:ascii="Times New Roman" w:hAnsi="Times New Roman"/>
          <w:iCs/>
          <w:sz w:val="24"/>
          <w:szCs w:val="24"/>
        </w:rPr>
        <w:t>entru activit</w:t>
      </w:r>
      <w:r w:rsidR="0021133F" w:rsidRPr="009E2FB5">
        <w:rPr>
          <w:rFonts w:ascii="Times New Roman" w:hAnsi="Times New Roman"/>
          <w:iCs/>
          <w:sz w:val="24"/>
          <w:szCs w:val="24"/>
        </w:rPr>
        <w:t>ăț</w:t>
      </w:r>
      <w:r w:rsidR="00511B10" w:rsidRPr="009E2FB5">
        <w:rPr>
          <w:rFonts w:ascii="Times New Roman" w:hAnsi="Times New Roman"/>
          <w:iCs/>
          <w:sz w:val="24"/>
          <w:szCs w:val="24"/>
        </w:rPr>
        <w:t>i pe linie de SSM</w:t>
      </w:r>
      <w:r w:rsidRPr="009E2FB5">
        <w:rPr>
          <w:rFonts w:ascii="Times New Roman" w:hAnsi="Times New Roman"/>
          <w:iCs/>
          <w:sz w:val="24"/>
          <w:szCs w:val="24"/>
        </w:rPr>
        <w:t>.</w:t>
      </w:r>
      <w:r w:rsidR="00511B10" w:rsidRPr="009E2FB5">
        <w:rPr>
          <w:rFonts w:ascii="Times New Roman" w:hAnsi="Times New Roman"/>
          <w:iCs/>
          <w:sz w:val="24"/>
          <w:szCs w:val="24"/>
        </w:rPr>
        <w:t xml:space="preserve"> </w:t>
      </w:r>
    </w:p>
    <w:p w14:paraId="1CC338AE" w14:textId="77777777" w:rsidR="0034202C" w:rsidRPr="00BF771C" w:rsidRDefault="00511B10" w:rsidP="0034202C">
      <w:pPr>
        <w:spacing w:before="240"/>
        <w:jc w:val="both"/>
        <w:rPr>
          <w:rFonts w:ascii="Times New Roman" w:hAnsi="Times New Roman"/>
          <w:b/>
          <w:iCs/>
          <w:sz w:val="24"/>
          <w:szCs w:val="24"/>
        </w:rPr>
      </w:pPr>
      <w:r w:rsidRPr="00BF771C">
        <w:rPr>
          <w:rFonts w:ascii="Times New Roman" w:hAnsi="Times New Roman"/>
          <w:iCs/>
          <w:sz w:val="24"/>
          <w:szCs w:val="24"/>
        </w:rPr>
        <w:t>La tari</w:t>
      </w:r>
      <w:r w:rsidR="0021133F" w:rsidRPr="00BF771C">
        <w:rPr>
          <w:rFonts w:ascii="Times New Roman" w:hAnsi="Times New Roman"/>
          <w:iCs/>
          <w:sz w:val="24"/>
          <w:szCs w:val="24"/>
        </w:rPr>
        <w:t>ful minim/oră, determinat prin însumarea costurilor cu forț</w:t>
      </w:r>
      <w:r w:rsidRPr="00BF771C">
        <w:rPr>
          <w:rFonts w:ascii="Times New Roman" w:hAnsi="Times New Roman"/>
          <w:iCs/>
          <w:sz w:val="24"/>
          <w:szCs w:val="24"/>
        </w:rPr>
        <w:t>a de munc</w:t>
      </w:r>
      <w:r w:rsidR="0021133F" w:rsidRPr="00BF771C">
        <w:rPr>
          <w:rFonts w:ascii="Times New Roman" w:hAnsi="Times New Roman"/>
          <w:iCs/>
          <w:sz w:val="24"/>
          <w:szCs w:val="24"/>
        </w:rPr>
        <w:t>ă ș</w:t>
      </w:r>
      <w:r w:rsidRPr="00BF771C">
        <w:rPr>
          <w:rFonts w:ascii="Times New Roman" w:hAnsi="Times New Roman"/>
          <w:iCs/>
          <w:sz w:val="24"/>
          <w:szCs w:val="24"/>
        </w:rPr>
        <w:t>i a costurilor de conformare legal</w:t>
      </w:r>
      <w:r w:rsidR="0021133F" w:rsidRPr="00BF771C">
        <w:rPr>
          <w:rFonts w:ascii="Times New Roman" w:hAnsi="Times New Roman"/>
          <w:iCs/>
          <w:sz w:val="24"/>
          <w:szCs w:val="24"/>
        </w:rPr>
        <w:t>ă</w:t>
      </w:r>
      <w:r w:rsidRPr="00BF771C">
        <w:rPr>
          <w:rFonts w:ascii="Times New Roman" w:hAnsi="Times New Roman"/>
          <w:iCs/>
          <w:sz w:val="24"/>
          <w:szCs w:val="24"/>
        </w:rPr>
        <w:t xml:space="preserve">,  în tabelul de mai sus, care este „un cost salarial” adică cuprinde doar costurile generate de cheltuielile salariale privind prestarea serviciilor de pază se vor adăuga, fără caracter limitativ, </w:t>
      </w:r>
      <w:r w:rsidRPr="00BF771C">
        <w:rPr>
          <w:rFonts w:ascii="Times New Roman" w:hAnsi="Times New Roman"/>
          <w:b/>
          <w:iCs/>
          <w:sz w:val="24"/>
          <w:szCs w:val="24"/>
        </w:rPr>
        <w:t>cheltuieli indirecte</w:t>
      </w:r>
      <w:r w:rsidRPr="00BF771C">
        <w:rPr>
          <w:rFonts w:ascii="Times New Roman" w:hAnsi="Times New Roman"/>
          <w:iCs/>
          <w:sz w:val="24"/>
          <w:szCs w:val="24"/>
        </w:rPr>
        <w:t xml:space="preserve"> și </w:t>
      </w:r>
      <w:r w:rsidRPr="00BF771C">
        <w:rPr>
          <w:rFonts w:ascii="Times New Roman" w:hAnsi="Times New Roman"/>
          <w:b/>
          <w:iCs/>
          <w:sz w:val="24"/>
          <w:szCs w:val="24"/>
        </w:rPr>
        <w:t>profit adaos comercial</w:t>
      </w:r>
      <w:r w:rsidRPr="00BF771C">
        <w:rPr>
          <w:rFonts w:ascii="Times New Roman" w:hAnsi="Times New Roman"/>
          <w:iCs/>
          <w:sz w:val="24"/>
          <w:szCs w:val="24"/>
        </w:rPr>
        <w:t>.</w:t>
      </w:r>
    </w:p>
    <w:p w14:paraId="08623325" w14:textId="77777777" w:rsidR="0034202C" w:rsidRPr="00BF771C" w:rsidRDefault="00511B10" w:rsidP="00BF771C">
      <w:pPr>
        <w:jc w:val="both"/>
        <w:rPr>
          <w:rFonts w:ascii="Times New Roman" w:hAnsi="Times New Roman"/>
          <w:i/>
          <w:sz w:val="24"/>
          <w:szCs w:val="24"/>
        </w:rPr>
      </w:pPr>
      <w:r w:rsidRPr="00BF771C">
        <w:rPr>
          <w:rFonts w:ascii="Times New Roman" w:hAnsi="Times New Roman"/>
          <w:i/>
          <w:sz w:val="24"/>
          <w:szCs w:val="24"/>
        </w:rPr>
        <w:t>Alte costuri indi</w:t>
      </w:r>
      <w:r w:rsidR="0034202C" w:rsidRPr="00BF771C">
        <w:rPr>
          <w:rFonts w:ascii="Times New Roman" w:hAnsi="Times New Roman"/>
          <w:i/>
          <w:sz w:val="24"/>
          <w:szCs w:val="24"/>
        </w:rPr>
        <w:t>recte</w:t>
      </w:r>
      <w:r w:rsidRPr="00BF771C">
        <w:rPr>
          <w:rFonts w:ascii="Times New Roman" w:hAnsi="Times New Roman"/>
          <w:i/>
          <w:sz w:val="24"/>
          <w:szCs w:val="24"/>
        </w:rPr>
        <w:t>: Cost recrutare personal; Cost administrare personal, adeverin</w:t>
      </w:r>
      <w:r w:rsidR="0021133F" w:rsidRPr="00BF771C">
        <w:rPr>
          <w:rFonts w:ascii="Times New Roman" w:hAnsi="Times New Roman"/>
          <w:i/>
          <w:sz w:val="24"/>
          <w:szCs w:val="24"/>
        </w:rPr>
        <w:t>ț</w:t>
      </w:r>
      <w:r w:rsidRPr="00BF771C">
        <w:rPr>
          <w:rFonts w:ascii="Times New Roman" w:hAnsi="Times New Roman"/>
          <w:i/>
          <w:sz w:val="24"/>
          <w:szCs w:val="24"/>
        </w:rPr>
        <w:t>e de salarizare, administrare popriri</w:t>
      </w:r>
      <w:r w:rsidR="00F84B65" w:rsidRPr="00BF771C">
        <w:rPr>
          <w:rFonts w:ascii="Times New Roman" w:hAnsi="Times New Roman"/>
          <w:i/>
          <w:sz w:val="24"/>
          <w:szCs w:val="24"/>
        </w:rPr>
        <w:t>; Cost administrare salarii; Costuri de management; Cost cu personalul anume desemnat pe linie de asigurarea calității; Cost cu asigurari pentru angaja</w:t>
      </w:r>
      <w:r w:rsidR="0021133F" w:rsidRPr="00BF771C">
        <w:rPr>
          <w:rFonts w:ascii="Times New Roman" w:hAnsi="Times New Roman"/>
          <w:i/>
          <w:sz w:val="24"/>
          <w:szCs w:val="24"/>
        </w:rPr>
        <w:t>ț</w:t>
      </w:r>
      <w:r w:rsidR="00F84B65" w:rsidRPr="00BF771C">
        <w:rPr>
          <w:rFonts w:ascii="Times New Roman" w:hAnsi="Times New Roman"/>
          <w:i/>
          <w:sz w:val="24"/>
          <w:szCs w:val="24"/>
        </w:rPr>
        <w:t>i (accidente, deces, urgențe medicale); Cost cu asigur</w:t>
      </w:r>
      <w:r w:rsidR="0021133F" w:rsidRPr="00BF771C">
        <w:rPr>
          <w:rFonts w:ascii="Times New Roman" w:hAnsi="Times New Roman"/>
          <w:i/>
          <w:sz w:val="24"/>
          <w:szCs w:val="24"/>
        </w:rPr>
        <w:t>ă</w:t>
      </w:r>
      <w:r w:rsidR="00F84B65" w:rsidRPr="00BF771C">
        <w:rPr>
          <w:rFonts w:ascii="Times New Roman" w:hAnsi="Times New Roman"/>
          <w:i/>
          <w:sz w:val="24"/>
          <w:szCs w:val="24"/>
        </w:rPr>
        <w:t>ri raspundere civilă pentru societate.</w:t>
      </w:r>
    </w:p>
    <w:p w14:paraId="6F68F766" w14:textId="37D5C950" w:rsidR="0011242E" w:rsidRPr="00FA7B8D" w:rsidRDefault="0011242E" w:rsidP="00F9438E">
      <w:pPr>
        <w:spacing w:after="0"/>
        <w:contextualSpacing/>
        <w:jc w:val="both"/>
        <w:rPr>
          <w:rFonts w:ascii="Times New Roman" w:hAnsi="Times New Roman"/>
          <w:i/>
          <w:sz w:val="24"/>
          <w:szCs w:val="24"/>
          <w:lang w:eastAsia="ro-RO"/>
        </w:rPr>
      </w:pPr>
      <w:r w:rsidRPr="00FA7B8D">
        <w:rPr>
          <w:rFonts w:ascii="Times New Roman" w:hAnsi="Times New Roman"/>
          <w:i/>
          <w:sz w:val="24"/>
          <w:szCs w:val="24"/>
          <w:lang w:eastAsia="ro-RO"/>
        </w:rPr>
        <w:t>Valoarea estimată a celui mai mare contract subsecvent care se anticipează că va fi atribuit:</w:t>
      </w:r>
      <w:r w:rsidR="00CA5D70" w:rsidRPr="00FA7B8D">
        <w:rPr>
          <w:rFonts w:ascii="Times New Roman" w:hAnsi="Times New Roman"/>
          <w:i/>
          <w:sz w:val="24"/>
          <w:szCs w:val="24"/>
          <w:lang w:eastAsia="ro-RO"/>
        </w:rPr>
        <w:t xml:space="preserve"> </w:t>
      </w:r>
      <w:r w:rsidRPr="00FA7B8D">
        <w:rPr>
          <w:rFonts w:ascii="Times New Roman" w:hAnsi="Times New Roman"/>
          <w:i/>
          <w:sz w:val="24"/>
          <w:szCs w:val="24"/>
          <w:lang w:eastAsia="ro-RO"/>
        </w:rPr>
        <w:t xml:space="preserve"> </w:t>
      </w:r>
      <w:r w:rsidR="008A5AB9" w:rsidRPr="008A5AB9">
        <w:rPr>
          <w:rFonts w:ascii="Times New Roman" w:hAnsi="Times New Roman"/>
          <w:i/>
          <w:sz w:val="24"/>
          <w:szCs w:val="24"/>
          <w:lang w:eastAsia="ro-RO"/>
        </w:rPr>
        <w:t>812</w:t>
      </w:r>
      <w:r w:rsidR="008A5AB9">
        <w:rPr>
          <w:rFonts w:ascii="Times New Roman" w:hAnsi="Times New Roman"/>
          <w:i/>
          <w:sz w:val="24"/>
          <w:szCs w:val="24"/>
          <w:lang w:eastAsia="ro-RO"/>
        </w:rPr>
        <w:t>.</w:t>
      </w:r>
      <w:r w:rsidR="008A5AB9" w:rsidRPr="008A5AB9">
        <w:rPr>
          <w:rFonts w:ascii="Times New Roman" w:hAnsi="Times New Roman"/>
          <w:i/>
          <w:sz w:val="24"/>
          <w:szCs w:val="24"/>
          <w:lang w:eastAsia="ro-RO"/>
        </w:rPr>
        <w:t>520</w:t>
      </w:r>
      <w:r w:rsidR="00252106" w:rsidRPr="00252106">
        <w:rPr>
          <w:rFonts w:ascii="Times New Roman" w:hAnsi="Times New Roman"/>
          <w:i/>
          <w:sz w:val="24"/>
          <w:szCs w:val="24"/>
          <w:lang w:eastAsia="ro-RO"/>
        </w:rPr>
        <w:t xml:space="preserve">,00 </w:t>
      </w:r>
      <w:r w:rsidR="00BF771C" w:rsidRPr="00FA7B8D">
        <w:rPr>
          <w:rFonts w:ascii="Times New Roman" w:hAnsi="Times New Roman"/>
          <w:i/>
          <w:sz w:val="24"/>
          <w:szCs w:val="24"/>
          <w:lang w:eastAsia="ro-RO"/>
        </w:rPr>
        <w:t>lei + TVA</w:t>
      </w:r>
      <w:r w:rsidRPr="00FA7B8D">
        <w:rPr>
          <w:rFonts w:ascii="Times New Roman" w:hAnsi="Times New Roman"/>
          <w:i/>
          <w:sz w:val="24"/>
          <w:szCs w:val="24"/>
          <w:lang w:eastAsia="ro-RO"/>
        </w:rPr>
        <w:t>.</w:t>
      </w:r>
    </w:p>
    <w:p w14:paraId="28E7F19A" w14:textId="0E8FC430" w:rsidR="00267FC6" w:rsidRPr="00A600E5" w:rsidRDefault="00A600E5" w:rsidP="00F9438E">
      <w:pPr>
        <w:spacing w:after="0"/>
        <w:jc w:val="both"/>
        <w:rPr>
          <w:rFonts w:ascii="Times New Roman" w:hAnsi="Times New Roman"/>
          <w:i/>
          <w:sz w:val="24"/>
          <w:szCs w:val="24"/>
        </w:rPr>
      </w:pPr>
      <w:r w:rsidRPr="00A600E5">
        <w:rPr>
          <w:rFonts w:ascii="Times New Roman" w:hAnsi="Times New Roman"/>
          <w:i/>
          <w:sz w:val="24"/>
          <w:szCs w:val="24"/>
        </w:rPr>
        <w:t>Nr.</w:t>
      </w:r>
      <w:r w:rsidR="0011242E" w:rsidRPr="00A600E5">
        <w:rPr>
          <w:rFonts w:ascii="Times New Roman" w:hAnsi="Times New Roman"/>
          <w:i/>
          <w:sz w:val="24"/>
          <w:szCs w:val="24"/>
        </w:rPr>
        <w:t xml:space="preserve"> minim </w:t>
      </w:r>
      <w:r w:rsidR="008A5AB9" w:rsidRPr="00A600E5">
        <w:rPr>
          <w:rFonts w:ascii="Times New Roman" w:hAnsi="Times New Roman"/>
          <w:i/>
          <w:sz w:val="24"/>
          <w:szCs w:val="24"/>
        </w:rPr>
        <w:t>7440</w:t>
      </w:r>
      <w:r w:rsidR="0011242E" w:rsidRPr="00A600E5">
        <w:rPr>
          <w:rFonts w:ascii="Times New Roman" w:hAnsi="Times New Roman"/>
          <w:i/>
          <w:sz w:val="24"/>
          <w:szCs w:val="24"/>
        </w:rPr>
        <w:t xml:space="preserve">  </w:t>
      </w:r>
      <w:r w:rsidRPr="00A600E5">
        <w:rPr>
          <w:rFonts w:ascii="Times New Roman" w:hAnsi="Times New Roman"/>
          <w:i/>
          <w:sz w:val="24"/>
          <w:szCs w:val="24"/>
        </w:rPr>
        <w:t>ore – Nr.</w:t>
      </w:r>
      <w:r w:rsidR="0011242E" w:rsidRPr="00A600E5">
        <w:rPr>
          <w:rFonts w:ascii="Times New Roman" w:hAnsi="Times New Roman"/>
          <w:i/>
          <w:sz w:val="24"/>
          <w:szCs w:val="24"/>
        </w:rPr>
        <w:t xml:space="preserve"> maxim </w:t>
      </w:r>
      <w:r w:rsidR="008A5AB9" w:rsidRPr="00A600E5">
        <w:rPr>
          <w:rFonts w:ascii="Times New Roman" w:hAnsi="Times New Roman"/>
          <w:i/>
          <w:sz w:val="24"/>
          <w:szCs w:val="24"/>
        </w:rPr>
        <w:t>87840</w:t>
      </w:r>
      <w:r w:rsidR="0011242E" w:rsidRPr="00A600E5">
        <w:rPr>
          <w:rFonts w:ascii="Times New Roman" w:hAnsi="Times New Roman"/>
          <w:i/>
          <w:sz w:val="24"/>
          <w:szCs w:val="24"/>
        </w:rPr>
        <w:t xml:space="preserve"> </w:t>
      </w:r>
      <w:r w:rsidRPr="00A600E5">
        <w:rPr>
          <w:rFonts w:ascii="Times New Roman" w:hAnsi="Times New Roman"/>
          <w:i/>
          <w:sz w:val="24"/>
          <w:szCs w:val="24"/>
        </w:rPr>
        <w:t>ore</w:t>
      </w:r>
      <w:r w:rsidR="0011242E" w:rsidRPr="00A600E5">
        <w:rPr>
          <w:rFonts w:ascii="Times New Roman" w:hAnsi="Times New Roman"/>
          <w:i/>
          <w:sz w:val="24"/>
          <w:szCs w:val="24"/>
        </w:rPr>
        <w:t xml:space="preserve"> </w:t>
      </w:r>
    </w:p>
    <w:p w14:paraId="652C6A00" w14:textId="77777777" w:rsidR="00267FC6" w:rsidRPr="000A6AEB" w:rsidRDefault="00267FC6" w:rsidP="00F9438E">
      <w:pPr>
        <w:spacing w:after="0"/>
        <w:jc w:val="both"/>
        <w:rPr>
          <w:rFonts w:ascii="Times New Roman" w:hAnsi="Times New Roman"/>
          <w:i/>
          <w:color w:val="0070C0"/>
          <w:sz w:val="24"/>
          <w:szCs w:val="24"/>
        </w:rPr>
      </w:pPr>
    </w:p>
    <w:p w14:paraId="32B13573" w14:textId="53170A27" w:rsidR="0011242E" w:rsidRPr="00204DB4" w:rsidRDefault="0011242E" w:rsidP="00204DB4">
      <w:pPr>
        <w:spacing w:after="0"/>
        <w:jc w:val="both"/>
        <w:rPr>
          <w:rFonts w:ascii="Times New Roman" w:hAnsi="Times New Roman"/>
          <w:i/>
          <w:sz w:val="24"/>
          <w:szCs w:val="24"/>
          <w:lang w:eastAsia="ro-RO"/>
        </w:rPr>
      </w:pPr>
      <w:r w:rsidRPr="00DD0660">
        <w:rPr>
          <w:rFonts w:ascii="Times New Roman" w:hAnsi="Times New Roman"/>
          <w:i/>
          <w:sz w:val="24"/>
          <w:szCs w:val="24"/>
        </w:rPr>
        <w:t xml:space="preserve">Calendar estimativ (frecvența și valoarea contractelor care urmează să fie atribuite): </w:t>
      </w:r>
      <w:r w:rsidRPr="00DD0660">
        <w:rPr>
          <w:rFonts w:ascii="Times New Roman" w:hAnsi="Times New Roman"/>
          <w:i/>
          <w:sz w:val="24"/>
          <w:szCs w:val="24"/>
          <w:lang w:eastAsia="ro-RO"/>
        </w:rPr>
        <w:t>lunar</w:t>
      </w:r>
    </w:p>
    <w:p w14:paraId="535C5E42" w14:textId="41E87298" w:rsidR="0011242E" w:rsidRPr="00204DB4" w:rsidRDefault="0011242E" w:rsidP="00F9438E">
      <w:pPr>
        <w:spacing w:after="0"/>
        <w:jc w:val="both"/>
        <w:rPr>
          <w:rFonts w:ascii="Times New Roman" w:hAnsi="Times New Roman"/>
          <w:b/>
          <w:sz w:val="24"/>
          <w:szCs w:val="24"/>
          <w:lang w:eastAsia="ro-RO"/>
        </w:rPr>
      </w:pPr>
      <w:r w:rsidRPr="00204DB4">
        <w:rPr>
          <w:rFonts w:ascii="Times New Roman" w:hAnsi="Times New Roman"/>
          <w:i/>
          <w:sz w:val="24"/>
          <w:szCs w:val="24"/>
        </w:rPr>
        <w:t>*) datele propuse în</w:t>
      </w:r>
      <w:r w:rsidR="00CA5D70" w:rsidRPr="00204DB4">
        <w:rPr>
          <w:rFonts w:ascii="Times New Roman" w:hAnsi="Times New Roman"/>
          <w:i/>
          <w:sz w:val="24"/>
          <w:szCs w:val="24"/>
        </w:rPr>
        <w:t xml:space="preserve"> calendarul estimativ reprezintă intenția autorităț</w:t>
      </w:r>
      <w:r w:rsidRPr="00204DB4">
        <w:rPr>
          <w:rFonts w:ascii="Times New Roman" w:hAnsi="Times New Roman"/>
          <w:i/>
          <w:sz w:val="24"/>
          <w:szCs w:val="24"/>
        </w:rPr>
        <w:t>ii contractante, nu un ang</w:t>
      </w:r>
      <w:r w:rsidR="00CA5D70" w:rsidRPr="00204DB4">
        <w:rPr>
          <w:rFonts w:ascii="Times New Roman" w:hAnsi="Times New Roman"/>
          <w:i/>
          <w:sz w:val="24"/>
          <w:szCs w:val="24"/>
        </w:rPr>
        <w:t>ajament ferm din partea autorităț</w:t>
      </w:r>
      <w:r w:rsidRPr="00204DB4">
        <w:rPr>
          <w:rFonts w:ascii="Times New Roman" w:hAnsi="Times New Roman"/>
          <w:i/>
          <w:sz w:val="24"/>
          <w:szCs w:val="24"/>
        </w:rPr>
        <w:t>ii contractante cu privire la atribuirea contractelor subsecvente, p</w:t>
      </w:r>
      <w:r w:rsidR="00CA5D70" w:rsidRPr="00204DB4">
        <w:rPr>
          <w:rFonts w:ascii="Times New Roman" w:hAnsi="Times New Roman"/>
          <w:i/>
          <w:sz w:val="24"/>
          <w:szCs w:val="24"/>
        </w:rPr>
        <w:t>ornind de la ipoteza de lucru că nu vor apărea evenimente/circumstanț</w:t>
      </w:r>
      <w:r w:rsidRPr="00204DB4">
        <w:rPr>
          <w:rFonts w:ascii="Times New Roman" w:hAnsi="Times New Roman"/>
          <w:i/>
          <w:sz w:val="24"/>
          <w:szCs w:val="24"/>
        </w:rPr>
        <w:t>e imprevizibile care nu au putut fi luate</w:t>
      </w:r>
      <w:r w:rsidR="00B32121" w:rsidRPr="00204DB4">
        <w:rPr>
          <w:rFonts w:ascii="Times New Roman" w:hAnsi="Times New Roman"/>
          <w:i/>
          <w:sz w:val="24"/>
          <w:szCs w:val="24"/>
        </w:rPr>
        <w:t xml:space="preserve"> în considerare la momentul iniț</w:t>
      </w:r>
      <w:r w:rsidRPr="00204DB4">
        <w:rPr>
          <w:rFonts w:ascii="Times New Roman" w:hAnsi="Times New Roman"/>
          <w:i/>
          <w:sz w:val="24"/>
          <w:szCs w:val="24"/>
        </w:rPr>
        <w:t>ierii procedurii de atribui</w:t>
      </w:r>
      <w:r w:rsidR="00B32121" w:rsidRPr="00204DB4">
        <w:rPr>
          <w:rFonts w:ascii="Times New Roman" w:hAnsi="Times New Roman"/>
          <w:i/>
          <w:sz w:val="24"/>
          <w:szCs w:val="24"/>
        </w:rPr>
        <w:t>re, respectiv vor fi asigurate ș</w:t>
      </w:r>
      <w:r w:rsidRPr="00204DB4">
        <w:rPr>
          <w:rFonts w:ascii="Times New Roman" w:hAnsi="Times New Roman"/>
          <w:i/>
          <w:sz w:val="24"/>
          <w:szCs w:val="24"/>
        </w:rPr>
        <w:t>i resursele financiare necesare.</w:t>
      </w:r>
    </w:p>
    <w:p w14:paraId="1998EFE2" w14:textId="77777777" w:rsidR="0011242E" w:rsidRPr="000A6AEB" w:rsidRDefault="0011242E" w:rsidP="00F9438E">
      <w:pPr>
        <w:spacing w:after="0"/>
        <w:jc w:val="both"/>
        <w:rPr>
          <w:rFonts w:ascii="Times New Roman" w:hAnsi="Times New Roman"/>
          <w:b/>
          <w:color w:val="0070C0"/>
          <w:sz w:val="24"/>
          <w:szCs w:val="24"/>
          <w:lang w:eastAsia="ro-RO"/>
        </w:rPr>
      </w:pPr>
    </w:p>
    <w:p w14:paraId="74B2CA9D" w14:textId="77777777" w:rsidR="00BE0D49" w:rsidRDefault="0011242E" w:rsidP="00BE0D49">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II.1.6) Împărţire în loturi:</w:t>
      </w:r>
      <w:r w:rsidR="002C4602" w:rsidRPr="000A6AEB">
        <w:rPr>
          <w:rFonts w:ascii="Times New Roman" w:hAnsi="Times New Roman"/>
          <w:sz w:val="24"/>
          <w:szCs w:val="24"/>
        </w:rPr>
        <w:t xml:space="preserve">            </w:t>
      </w:r>
      <w:r w:rsidR="00BE7B46" w:rsidRPr="000A6AEB">
        <w:rPr>
          <w:rFonts w:ascii="Times New Roman" w:hAnsi="Times New Roman"/>
          <w:sz w:val="24"/>
          <w:szCs w:val="24"/>
        </w:rPr>
        <w:t xml:space="preserve">                        </w:t>
      </w:r>
      <w:r w:rsidR="0013418C" w:rsidRPr="000A6AEB">
        <w:rPr>
          <w:rFonts w:ascii="Times New Roman" w:hAnsi="Times New Roman"/>
          <w:sz w:val="24"/>
          <w:szCs w:val="24"/>
        </w:rPr>
        <w:t xml:space="preserve">               </w:t>
      </w:r>
      <w:r w:rsidR="00BE7B46" w:rsidRPr="000A6AEB">
        <w:rPr>
          <w:rFonts w:ascii="Times New Roman" w:hAnsi="Times New Roman"/>
          <w:sz w:val="24"/>
          <w:szCs w:val="24"/>
        </w:rPr>
        <w:t xml:space="preserve">     </w:t>
      </w:r>
      <w:r w:rsidR="002C4602" w:rsidRPr="000A6AEB">
        <w:rPr>
          <w:rFonts w:ascii="Times New Roman" w:hAnsi="Times New Roman"/>
          <w:sz w:val="24"/>
          <w:szCs w:val="24"/>
        </w:rPr>
        <w:t xml:space="preserve">                          </w:t>
      </w:r>
      <w:r w:rsidR="00BE7B46" w:rsidRPr="000A6AEB">
        <w:rPr>
          <w:rFonts w:ascii="Times New Roman" w:hAnsi="Times New Roman"/>
          <w:sz w:val="24"/>
          <w:szCs w:val="24"/>
        </w:rPr>
        <w:t xml:space="preserve">   </w:t>
      </w:r>
      <w:r w:rsidR="00BE7B46" w:rsidRPr="000A6AEB">
        <w:rPr>
          <w:rFonts w:ascii="Times New Roman" w:hAnsi="Times New Roman"/>
          <w:b/>
          <w:sz w:val="24"/>
          <w:szCs w:val="24"/>
          <w:lang w:eastAsia="ro-RO"/>
        </w:rPr>
        <w:t>da□</w:t>
      </w:r>
      <w:r w:rsidR="0013418C" w:rsidRPr="000A6AEB">
        <w:rPr>
          <w:rFonts w:ascii="Times New Roman" w:hAnsi="Times New Roman"/>
          <w:b/>
          <w:sz w:val="24"/>
          <w:szCs w:val="24"/>
          <w:lang w:eastAsia="ro-RO"/>
        </w:rPr>
        <w:t xml:space="preserve"> </w:t>
      </w:r>
      <w:r w:rsidR="00BE7B46" w:rsidRPr="000A6AEB">
        <w:rPr>
          <w:rFonts w:ascii="Times New Roman" w:hAnsi="Times New Roman"/>
          <w:b/>
          <w:sz w:val="24"/>
          <w:szCs w:val="24"/>
          <w:lang w:eastAsia="ro-RO"/>
        </w:rPr>
        <w:t>nu</w:t>
      </w:r>
      <w:r w:rsidR="005A5EBB" w:rsidRPr="000A6AEB">
        <w:rPr>
          <w:rFonts w:ascii="Times New Roman" w:hAnsi="Times New Roman"/>
          <w:b/>
          <w:sz w:val="24"/>
          <w:szCs w:val="24"/>
          <w:lang w:eastAsia="ro-RO"/>
        </w:rPr>
        <w:t>X</w:t>
      </w:r>
    </w:p>
    <w:p w14:paraId="347CF086" w14:textId="68B4A1DF" w:rsidR="007F74A4" w:rsidRPr="000A6AEB" w:rsidRDefault="0043280E" w:rsidP="00BE0D49">
      <w:pPr>
        <w:spacing w:after="0"/>
        <w:jc w:val="both"/>
        <w:rPr>
          <w:rFonts w:ascii="Times New Roman" w:hAnsi="Times New Roman"/>
          <w:b/>
          <w:sz w:val="24"/>
          <w:szCs w:val="24"/>
          <w:lang w:eastAsia="ro-RO"/>
        </w:rPr>
      </w:pPr>
      <w:r w:rsidRPr="000A6AEB">
        <w:rPr>
          <w:rFonts w:ascii="Times New Roman" w:hAnsi="Times New Roman"/>
          <w:b/>
          <w:sz w:val="24"/>
          <w:szCs w:val="24"/>
        </w:rPr>
        <w:t xml:space="preserve">II.2) </w:t>
      </w:r>
      <w:r w:rsidR="007F74A4" w:rsidRPr="000A6AEB">
        <w:rPr>
          <w:rFonts w:ascii="Times New Roman" w:hAnsi="Times New Roman"/>
          <w:b/>
          <w:sz w:val="24"/>
          <w:szCs w:val="24"/>
        </w:rPr>
        <w:t>Descriere</w:t>
      </w:r>
    </w:p>
    <w:p w14:paraId="38241D2C" w14:textId="77777777" w:rsidR="00E57695" w:rsidRPr="000A6AEB" w:rsidRDefault="007F74A4" w:rsidP="00F9438E">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II.2.2) Coduri CPV</w:t>
      </w:r>
      <w:r w:rsidR="00B32121" w:rsidRPr="000A6AEB">
        <w:rPr>
          <w:rFonts w:ascii="Times New Roman" w:hAnsi="Times New Roman"/>
          <w:b/>
          <w:sz w:val="24"/>
          <w:szCs w:val="24"/>
          <w:lang w:eastAsia="ro-RO"/>
        </w:rPr>
        <w:t xml:space="preserve"> secundare:          </w:t>
      </w:r>
    </w:p>
    <w:p w14:paraId="496B2DD1" w14:textId="7899CA44" w:rsidR="00CD43D3" w:rsidRDefault="004F5FFC" w:rsidP="00F9438E">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 xml:space="preserve">II.2.3) </w:t>
      </w:r>
      <w:r w:rsidR="00B32121" w:rsidRPr="000A6AEB">
        <w:rPr>
          <w:rFonts w:ascii="Times New Roman" w:hAnsi="Times New Roman"/>
          <w:b/>
          <w:sz w:val="24"/>
          <w:szCs w:val="24"/>
          <w:lang w:eastAsia="ro-RO"/>
        </w:rPr>
        <w:t>Locul de executare:</w:t>
      </w:r>
      <w:r w:rsidR="00BF1D6C" w:rsidRPr="000A6AEB">
        <w:rPr>
          <w:rFonts w:ascii="Times New Roman" w:hAnsi="Times New Roman"/>
          <w:b/>
          <w:sz w:val="24"/>
          <w:szCs w:val="24"/>
          <w:lang w:eastAsia="ro-RO"/>
        </w:rPr>
        <w:t xml:space="preserve"> </w:t>
      </w:r>
    </w:p>
    <w:p w14:paraId="560D8F79" w14:textId="77777777" w:rsidR="005F5735" w:rsidRPr="000A6AEB" w:rsidRDefault="005F5735" w:rsidP="005F5735">
      <w:pPr>
        <w:pStyle w:val="ListParagraph"/>
        <w:numPr>
          <w:ilvl w:val="0"/>
          <w:numId w:val="30"/>
        </w:numPr>
        <w:rPr>
          <w:lang w:eastAsia="ro-RO"/>
        </w:rPr>
      </w:pPr>
      <w:r w:rsidRPr="000A6AEB">
        <w:t xml:space="preserve">Sediul Central 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din  Str Mihai </w:t>
      </w:r>
      <w:proofErr w:type="spellStart"/>
      <w:r w:rsidRPr="000A6AEB">
        <w:t>Eminescu</w:t>
      </w:r>
      <w:proofErr w:type="spellEnd"/>
      <w:r w:rsidRPr="000A6AEB">
        <w:t xml:space="preserve">, nr.226, sector 2, </w:t>
      </w:r>
      <w:proofErr w:type="spellStart"/>
      <w:r w:rsidRPr="000A6AEB">
        <w:t>Bucuresti</w:t>
      </w:r>
      <w:proofErr w:type="spellEnd"/>
      <w:r w:rsidRPr="000A6AEB">
        <w:t>;</w:t>
      </w:r>
    </w:p>
    <w:p w14:paraId="6145FEE7" w14:textId="77777777" w:rsidR="005F5735" w:rsidRPr="000A6AEB" w:rsidRDefault="005F5735" w:rsidP="005F5735">
      <w:pPr>
        <w:pStyle w:val="ListParagraph"/>
        <w:numPr>
          <w:ilvl w:val="0"/>
          <w:numId w:val="30"/>
        </w:numPr>
        <w:rPr>
          <w:lang w:eastAsia="ro-RO"/>
        </w:rPr>
      </w:pPr>
      <w:r w:rsidRPr="000A6AEB">
        <w:t xml:space="preserve">Sediul </w:t>
      </w:r>
      <w:proofErr w:type="spellStart"/>
      <w:r w:rsidRPr="000A6AEB">
        <w:t>Administrativ</w:t>
      </w:r>
      <w:proofErr w:type="spellEnd"/>
      <w:r w:rsidRPr="000A6AEB">
        <w:t xml:space="preserve"> 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din  </w:t>
      </w:r>
      <w:proofErr w:type="spellStart"/>
      <w:r w:rsidRPr="000A6AEB">
        <w:t>Blv</w:t>
      </w:r>
      <w:proofErr w:type="spellEnd"/>
      <w:r w:rsidRPr="000A6AEB">
        <w:t xml:space="preserve">. Dacia, nr.169, sector 2, </w:t>
      </w:r>
      <w:proofErr w:type="spellStart"/>
      <w:r w:rsidRPr="000A6AEB">
        <w:t>Bucuresti</w:t>
      </w:r>
      <w:proofErr w:type="spellEnd"/>
      <w:r w:rsidRPr="000A6AEB">
        <w:t>;</w:t>
      </w:r>
    </w:p>
    <w:p w14:paraId="5550DDFA" w14:textId="77777777" w:rsidR="005F5735" w:rsidRPr="000A6AEB" w:rsidRDefault="005F5735" w:rsidP="005F5735">
      <w:pPr>
        <w:pStyle w:val="ListParagraph"/>
        <w:numPr>
          <w:ilvl w:val="0"/>
          <w:numId w:val="30"/>
        </w:numPr>
        <w:rPr>
          <w:lang w:eastAsia="ro-RO"/>
        </w:rPr>
      </w:pPr>
      <w:r w:rsidRPr="000A6AEB">
        <w:rPr>
          <w:noProof/>
        </w:rPr>
        <w:t>Substația Sector 1</w:t>
      </w:r>
      <w:r w:rsidRPr="000A6AEB">
        <w:t xml:space="preserve">, </w:t>
      </w:r>
      <w:r w:rsidRPr="000A6AEB">
        <w:rPr>
          <w:noProof/>
        </w:rPr>
        <w:t>str. Pajura nr. 15 A, sector 1, București;</w:t>
      </w:r>
    </w:p>
    <w:p w14:paraId="1A60958A" w14:textId="77777777" w:rsidR="005F5735" w:rsidRPr="000A6AEB" w:rsidRDefault="005F5735" w:rsidP="005F5735">
      <w:pPr>
        <w:pStyle w:val="ListParagraph"/>
        <w:numPr>
          <w:ilvl w:val="0"/>
          <w:numId w:val="30"/>
        </w:numPr>
        <w:rPr>
          <w:lang w:eastAsia="ro-RO"/>
        </w:rPr>
      </w:pPr>
      <w:r w:rsidRPr="000A6AEB">
        <w:rPr>
          <w:noProof/>
        </w:rPr>
        <w:t>Substația Sector 3</w:t>
      </w:r>
      <w:r w:rsidRPr="000A6AEB">
        <w:t xml:space="preserve">, </w:t>
      </w:r>
      <w:r w:rsidRPr="000A6AEB">
        <w:rPr>
          <w:noProof/>
        </w:rPr>
        <w:t>Aleea Lunca Bradului nr.1A, sector 3, București;</w:t>
      </w:r>
    </w:p>
    <w:p w14:paraId="0655A12F" w14:textId="77777777" w:rsidR="005F5735" w:rsidRPr="000A6AEB" w:rsidRDefault="005F5735" w:rsidP="005F5735">
      <w:pPr>
        <w:pStyle w:val="ListParagraph"/>
        <w:numPr>
          <w:ilvl w:val="0"/>
          <w:numId w:val="30"/>
        </w:numPr>
        <w:rPr>
          <w:lang w:eastAsia="ro-RO"/>
        </w:rPr>
      </w:pPr>
      <w:r w:rsidRPr="000A6AEB">
        <w:rPr>
          <w:noProof/>
        </w:rPr>
        <w:t xml:space="preserve">Substația Sector 4 a </w:t>
      </w:r>
      <w:r w:rsidRPr="000A6AEB">
        <w:t xml:space="preserve">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w:t>
      </w:r>
      <w:r w:rsidRPr="000A6AEB">
        <w:rPr>
          <w:noProof/>
          <w:lang w:val="ro-RO" w:eastAsia="ro-RO"/>
        </w:rPr>
        <w:t>Șoseaua Vitan Bârzești nr.13</w:t>
      </w:r>
      <w:r w:rsidRPr="000A6AEB">
        <w:rPr>
          <w:noProof/>
        </w:rPr>
        <w:t>, sector 4, București;</w:t>
      </w:r>
    </w:p>
    <w:p w14:paraId="1E153795" w14:textId="77777777" w:rsidR="005F5735" w:rsidRDefault="005F5735" w:rsidP="005F5735">
      <w:pPr>
        <w:pStyle w:val="ListParagraph"/>
        <w:numPr>
          <w:ilvl w:val="0"/>
          <w:numId w:val="30"/>
        </w:numPr>
        <w:rPr>
          <w:lang w:eastAsia="ro-RO"/>
        </w:rPr>
      </w:pPr>
      <w:r w:rsidRPr="000A6AEB">
        <w:rPr>
          <w:noProof/>
        </w:rPr>
        <w:t xml:space="preserve">Substația Sector 5 a </w:t>
      </w:r>
      <w:r w:rsidRPr="000A6AEB">
        <w:t xml:space="preserve">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w:t>
      </w:r>
      <w:r w:rsidRPr="000A6AEB">
        <w:rPr>
          <w:noProof/>
          <w:lang w:val="ro-RO" w:eastAsia="ro-RO"/>
        </w:rPr>
        <w:t>Str. Lerești nr. 22</w:t>
      </w:r>
      <w:r w:rsidRPr="000A6AEB">
        <w:rPr>
          <w:noProof/>
        </w:rPr>
        <w:t>, sector 5, București;</w:t>
      </w:r>
    </w:p>
    <w:p w14:paraId="2F0208C0" w14:textId="77777777" w:rsidR="005F5735" w:rsidRDefault="005F5735" w:rsidP="005F5735">
      <w:pPr>
        <w:pStyle w:val="ListParagraph"/>
        <w:numPr>
          <w:ilvl w:val="0"/>
          <w:numId w:val="30"/>
        </w:numPr>
        <w:rPr>
          <w:lang w:eastAsia="ro-RO"/>
        </w:rPr>
      </w:pPr>
      <w:r w:rsidRPr="0070701D">
        <w:rPr>
          <w:noProof/>
        </w:rPr>
        <w:t xml:space="preserve">Substația </w:t>
      </w:r>
      <w:r>
        <w:rPr>
          <w:noProof/>
        </w:rPr>
        <w:t>Saftica</w:t>
      </w:r>
      <w:r w:rsidRPr="0070701D">
        <w:t xml:space="preserve">, </w:t>
      </w:r>
      <w:r w:rsidRPr="0070701D">
        <w:rPr>
          <w:noProof/>
          <w:lang w:eastAsia="ro-RO"/>
        </w:rPr>
        <w:t>Calea Bucurestilor nr. 2A, sat Săftica, com Balotești, județ Ilfov</w:t>
      </w:r>
      <w:r w:rsidRPr="000A6AEB">
        <w:rPr>
          <w:noProof/>
        </w:rPr>
        <w:t>;</w:t>
      </w:r>
    </w:p>
    <w:p w14:paraId="7C167B5F" w14:textId="77777777" w:rsidR="005F5735" w:rsidRPr="0070701D" w:rsidRDefault="005F5735" w:rsidP="005F5735">
      <w:pPr>
        <w:pStyle w:val="ListParagraph"/>
        <w:numPr>
          <w:ilvl w:val="0"/>
          <w:numId w:val="30"/>
        </w:numPr>
        <w:rPr>
          <w:lang w:eastAsia="ro-RO"/>
        </w:rPr>
      </w:pPr>
      <w:r w:rsidRPr="0070701D">
        <w:rPr>
          <w:noProof/>
        </w:rPr>
        <w:t xml:space="preserve">Substația </w:t>
      </w:r>
      <w:r w:rsidRPr="0070701D">
        <w:rPr>
          <w:noProof/>
          <w:sz w:val="22"/>
          <w:szCs w:val="22"/>
          <w:lang w:val="ro-RO" w:eastAsia="ro-RO"/>
        </w:rPr>
        <w:t>Voluntari</w:t>
      </w:r>
      <w:r w:rsidRPr="0070701D">
        <w:t xml:space="preserve">, </w:t>
      </w:r>
      <w:r w:rsidRPr="0070701D">
        <w:rPr>
          <w:noProof/>
          <w:lang w:eastAsia="ro-RO"/>
        </w:rPr>
        <w:t>Strada Școlii nr. 42, oraș Voluntari, județ Ilfov</w:t>
      </w:r>
      <w:r>
        <w:rPr>
          <w:noProof/>
          <w:lang w:eastAsia="ro-RO"/>
        </w:rPr>
        <w:t>;</w:t>
      </w:r>
    </w:p>
    <w:p w14:paraId="0587F29C" w14:textId="77777777" w:rsidR="005F5735" w:rsidRPr="000A6AEB" w:rsidRDefault="005F5735" w:rsidP="005F5735">
      <w:pPr>
        <w:pStyle w:val="ListParagraph"/>
        <w:numPr>
          <w:ilvl w:val="0"/>
          <w:numId w:val="30"/>
        </w:numPr>
        <w:rPr>
          <w:lang w:eastAsia="ro-RO"/>
        </w:rPr>
      </w:pPr>
      <w:r w:rsidRPr="0070701D">
        <w:rPr>
          <w:noProof/>
        </w:rPr>
        <w:t xml:space="preserve">Substația </w:t>
      </w:r>
      <w:r w:rsidRPr="000F5417">
        <w:rPr>
          <w:noProof/>
          <w:sz w:val="22"/>
          <w:szCs w:val="22"/>
        </w:rPr>
        <w:t>Măgurele</w:t>
      </w:r>
      <w:r w:rsidRPr="0070701D">
        <w:t xml:space="preserve">, </w:t>
      </w:r>
      <w:r w:rsidRPr="00DB4859">
        <w:rPr>
          <w:noProof/>
          <w:sz w:val="22"/>
          <w:szCs w:val="22"/>
          <w:lang w:val="ro-RO" w:eastAsia="ro-RO"/>
        </w:rPr>
        <w:t>Strada Panselelor nr. 2, loc. Măgurele</w:t>
      </w:r>
      <w:r w:rsidRPr="0070701D">
        <w:rPr>
          <w:noProof/>
          <w:lang w:eastAsia="ro-RO"/>
        </w:rPr>
        <w:t>, județ Ilfov</w:t>
      </w:r>
      <w:r>
        <w:rPr>
          <w:noProof/>
          <w:lang w:eastAsia="ro-RO"/>
        </w:rPr>
        <w:t>;</w:t>
      </w:r>
    </w:p>
    <w:p w14:paraId="3EF19C7F" w14:textId="77777777" w:rsidR="005F5735" w:rsidRPr="000A6AEB" w:rsidRDefault="005F5735" w:rsidP="00F9438E">
      <w:pPr>
        <w:spacing w:line="240" w:lineRule="auto"/>
        <w:jc w:val="both"/>
        <w:rPr>
          <w:rFonts w:ascii="Times New Roman" w:hAnsi="Times New Roman"/>
          <w:b/>
          <w:sz w:val="24"/>
          <w:szCs w:val="24"/>
          <w:lang w:eastAsia="ro-RO"/>
        </w:rPr>
      </w:pPr>
    </w:p>
    <w:p w14:paraId="2FC99074" w14:textId="77777777" w:rsidR="00CD43D3" w:rsidRPr="000A6AEB" w:rsidRDefault="004F5FFC" w:rsidP="00F9438E">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 xml:space="preserve">II.2.4) </w:t>
      </w:r>
      <w:r w:rsidR="00CD43D3" w:rsidRPr="000A6AEB">
        <w:rPr>
          <w:rFonts w:ascii="Times New Roman" w:hAnsi="Times New Roman"/>
          <w:b/>
          <w:sz w:val="24"/>
          <w:szCs w:val="24"/>
          <w:lang w:eastAsia="ro-RO"/>
        </w:rPr>
        <w:t>Descrierea achiziției publice:</w:t>
      </w:r>
    </w:p>
    <w:p w14:paraId="339C1640" w14:textId="77777777" w:rsidR="005F5735" w:rsidRPr="005F5735" w:rsidRDefault="005F5735" w:rsidP="005F5735">
      <w:pPr>
        <w:ind w:firstLine="708"/>
        <w:jc w:val="both"/>
        <w:rPr>
          <w:rFonts w:ascii="Times New Roman" w:hAnsi="Times New Roman"/>
          <w:noProof/>
          <w:sz w:val="24"/>
          <w:szCs w:val="24"/>
        </w:rPr>
      </w:pPr>
      <w:r w:rsidRPr="005F5735">
        <w:rPr>
          <w:rFonts w:ascii="Times New Roman" w:hAnsi="Times New Roman"/>
          <w:bCs/>
          <w:noProof/>
          <w:sz w:val="24"/>
          <w:szCs w:val="24"/>
        </w:rPr>
        <w:t xml:space="preserve">In scopul prevenirii incidentelor operative cu caracter infracţional, prevenirea producerii unor pagube materiale şi instaurare a unui climat de ordine si siguranţa, este necesară achizitia de servicii de pază şi protecţie pentru obiectivele </w:t>
      </w:r>
      <w:r w:rsidRPr="005F5735">
        <w:rPr>
          <w:rFonts w:ascii="Times New Roman" w:hAnsi="Times New Roman"/>
          <w:noProof/>
          <w:sz w:val="24"/>
          <w:szCs w:val="24"/>
        </w:rPr>
        <w:t>SERVICIULUI DE AMBULANTA BUCURESTI-ILFOV (SABIF)</w:t>
      </w:r>
    </w:p>
    <w:p w14:paraId="738C0E3B" w14:textId="77777777" w:rsidR="005F5735" w:rsidRPr="005F5735" w:rsidRDefault="005F5735" w:rsidP="005F5735">
      <w:pPr>
        <w:rPr>
          <w:rFonts w:ascii="Times New Roman" w:hAnsi="Times New Roman"/>
          <w:noProof/>
          <w:sz w:val="24"/>
          <w:szCs w:val="24"/>
        </w:rPr>
      </w:pPr>
      <w:r w:rsidRPr="005F5735">
        <w:rPr>
          <w:rFonts w:ascii="Times New Roman" w:hAnsi="Times New Roman"/>
          <w:noProof/>
          <w:sz w:val="24"/>
          <w:szCs w:val="24"/>
        </w:rPr>
        <w:t xml:space="preserve">Dispunerea si programul de lucru sunt: </w:t>
      </w:r>
    </w:p>
    <w:p w14:paraId="54E2D30F" w14:textId="1793E52E" w:rsidR="007B7541" w:rsidRDefault="005F5735" w:rsidP="005F5735">
      <w:pPr>
        <w:pStyle w:val="ListParagraph"/>
        <w:numPr>
          <w:ilvl w:val="0"/>
          <w:numId w:val="31"/>
        </w:numPr>
        <w:ind w:left="90"/>
        <w:rPr>
          <w:lang w:eastAsia="ro-RO"/>
        </w:rPr>
      </w:pPr>
      <w:r w:rsidRPr="005F5735">
        <w:rPr>
          <w:b/>
        </w:rPr>
        <w:t xml:space="preserve">2 </w:t>
      </w:r>
      <w:proofErr w:type="spellStart"/>
      <w:r w:rsidRPr="005F5735">
        <w:rPr>
          <w:b/>
        </w:rPr>
        <w:t>posturi</w:t>
      </w:r>
      <w:proofErr w:type="spellEnd"/>
      <w:r w:rsidRPr="005F5735">
        <w:rPr>
          <w:b/>
        </w:rPr>
        <w:t xml:space="preserve"> </w:t>
      </w:r>
      <w:r>
        <w:rPr>
          <w:b/>
        </w:rPr>
        <w:t xml:space="preserve">de paza </w:t>
      </w:r>
      <w:proofErr w:type="spellStart"/>
      <w:r w:rsidRPr="005F5735">
        <w:rPr>
          <w:b/>
        </w:rPr>
        <w:t>permanente</w:t>
      </w:r>
      <w:proofErr w:type="spellEnd"/>
      <w:r>
        <w:t xml:space="preserve"> in </w:t>
      </w:r>
      <w:r w:rsidR="000E614B" w:rsidRPr="000A6AEB">
        <w:t xml:space="preserve">Sediul Central al </w:t>
      </w:r>
      <w:proofErr w:type="spellStart"/>
      <w:r w:rsidR="000E614B" w:rsidRPr="000A6AEB">
        <w:t>Serviciului</w:t>
      </w:r>
      <w:proofErr w:type="spellEnd"/>
      <w:r w:rsidR="000E614B" w:rsidRPr="000A6AEB">
        <w:t xml:space="preserve"> de </w:t>
      </w:r>
      <w:proofErr w:type="spellStart"/>
      <w:r w:rsidR="000E614B" w:rsidRPr="000A6AEB">
        <w:t>Ambulanta</w:t>
      </w:r>
      <w:proofErr w:type="spellEnd"/>
      <w:r w:rsidR="000E614B" w:rsidRPr="000A6AEB">
        <w:t xml:space="preserve"> </w:t>
      </w:r>
      <w:proofErr w:type="spellStart"/>
      <w:r w:rsidR="000E614B" w:rsidRPr="000A6AEB">
        <w:t>Bucuresti</w:t>
      </w:r>
      <w:proofErr w:type="spellEnd"/>
      <w:r w:rsidR="000E614B" w:rsidRPr="000A6AEB">
        <w:t xml:space="preserve"> Ilfov din  Str Mihai </w:t>
      </w:r>
      <w:proofErr w:type="spellStart"/>
      <w:r w:rsidR="000E614B" w:rsidRPr="000A6AEB">
        <w:t>Eminescu</w:t>
      </w:r>
      <w:proofErr w:type="spellEnd"/>
      <w:r w:rsidR="000E614B" w:rsidRPr="000A6AEB">
        <w:t>, nr.226</w:t>
      </w:r>
      <w:r w:rsidR="007B7541" w:rsidRPr="000A6AEB">
        <w:t>,</w:t>
      </w:r>
      <w:r w:rsidR="000E614B" w:rsidRPr="000A6AEB">
        <w:t xml:space="preserve"> sector 2, </w:t>
      </w:r>
      <w:proofErr w:type="spellStart"/>
      <w:r w:rsidR="000E614B" w:rsidRPr="000A6AEB">
        <w:t>Bucuresti</w:t>
      </w:r>
      <w:proofErr w:type="spellEnd"/>
      <w:r w:rsidR="000E614B" w:rsidRPr="000A6AEB">
        <w:t>;</w:t>
      </w:r>
    </w:p>
    <w:p w14:paraId="2105C080" w14:textId="7F705715" w:rsidR="005F5735" w:rsidRPr="000A6AEB" w:rsidRDefault="005F5735" w:rsidP="005F5735">
      <w:pPr>
        <w:pStyle w:val="ListParagraph"/>
        <w:numPr>
          <w:ilvl w:val="0"/>
          <w:numId w:val="31"/>
        </w:numPr>
        <w:ind w:left="90"/>
        <w:rPr>
          <w:lang w:eastAsia="ro-RO"/>
        </w:rPr>
      </w:pPr>
      <w:r>
        <w:rPr>
          <w:b/>
        </w:rPr>
        <w:t xml:space="preserve">cate 1 post de paza permanent </w:t>
      </w:r>
      <w:r w:rsidRPr="005F5735">
        <w:t xml:space="preserve">in </w:t>
      </w:r>
      <w:proofErr w:type="spellStart"/>
      <w:r w:rsidRPr="005F5735">
        <w:t>fiecare</w:t>
      </w:r>
      <w:proofErr w:type="spellEnd"/>
      <w:r w:rsidRPr="005F5735">
        <w:t xml:space="preserve"> din urmatoarele</w:t>
      </w:r>
      <w:r>
        <w:rPr>
          <w:b/>
        </w:rPr>
        <w:t xml:space="preserve"> 8 </w:t>
      </w:r>
      <w:proofErr w:type="spellStart"/>
      <w:r>
        <w:rPr>
          <w:b/>
        </w:rPr>
        <w:t>locatii</w:t>
      </w:r>
      <w:proofErr w:type="spellEnd"/>
      <w:r>
        <w:rPr>
          <w:b/>
        </w:rPr>
        <w:t xml:space="preserve"> ale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w:t>
      </w:r>
      <w:r>
        <w:t>:</w:t>
      </w:r>
    </w:p>
    <w:p w14:paraId="56C88129" w14:textId="1E6FF265" w:rsidR="000E614B" w:rsidRPr="000A6AEB" w:rsidRDefault="000E614B" w:rsidP="000E614B">
      <w:pPr>
        <w:pStyle w:val="ListParagraph"/>
        <w:numPr>
          <w:ilvl w:val="0"/>
          <w:numId w:val="30"/>
        </w:numPr>
        <w:rPr>
          <w:lang w:eastAsia="ro-RO"/>
        </w:rPr>
      </w:pPr>
      <w:r w:rsidRPr="000A6AEB">
        <w:t xml:space="preserve">Sediul </w:t>
      </w:r>
      <w:proofErr w:type="spellStart"/>
      <w:r w:rsidRPr="000A6AEB">
        <w:t>Administrativ</w:t>
      </w:r>
      <w:proofErr w:type="spellEnd"/>
      <w:r w:rsidRPr="000A6AEB">
        <w:t xml:space="preserve"> 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din  </w:t>
      </w:r>
      <w:proofErr w:type="spellStart"/>
      <w:r w:rsidRPr="000A6AEB">
        <w:t>Blv</w:t>
      </w:r>
      <w:proofErr w:type="spellEnd"/>
      <w:r w:rsidRPr="000A6AEB">
        <w:t xml:space="preserve">. Dacia, nr.169, sector 2, </w:t>
      </w:r>
      <w:proofErr w:type="spellStart"/>
      <w:r w:rsidRPr="000A6AEB">
        <w:t>Bucuresti</w:t>
      </w:r>
      <w:proofErr w:type="spellEnd"/>
      <w:r w:rsidRPr="000A6AEB">
        <w:t>;</w:t>
      </w:r>
    </w:p>
    <w:p w14:paraId="39A3941B" w14:textId="7BEF319A" w:rsidR="000E614B" w:rsidRPr="000A6AEB" w:rsidRDefault="000E614B" w:rsidP="000E614B">
      <w:pPr>
        <w:pStyle w:val="ListParagraph"/>
        <w:numPr>
          <w:ilvl w:val="0"/>
          <w:numId w:val="30"/>
        </w:numPr>
        <w:rPr>
          <w:lang w:eastAsia="ro-RO"/>
        </w:rPr>
      </w:pPr>
      <w:r w:rsidRPr="000A6AEB">
        <w:rPr>
          <w:noProof/>
        </w:rPr>
        <w:t>Substația Sector 1</w:t>
      </w:r>
      <w:r w:rsidRPr="000A6AEB">
        <w:t xml:space="preserve">, </w:t>
      </w:r>
      <w:r w:rsidRPr="000A6AEB">
        <w:rPr>
          <w:noProof/>
        </w:rPr>
        <w:t>str. Pajura nr. 15 A, sector 1, București</w:t>
      </w:r>
      <w:r w:rsidR="008840DD" w:rsidRPr="000A6AEB">
        <w:rPr>
          <w:noProof/>
        </w:rPr>
        <w:t>;</w:t>
      </w:r>
    </w:p>
    <w:p w14:paraId="341921A8" w14:textId="224EE8F1" w:rsidR="008840DD" w:rsidRPr="000A6AEB" w:rsidRDefault="008840DD" w:rsidP="008840DD">
      <w:pPr>
        <w:pStyle w:val="ListParagraph"/>
        <w:numPr>
          <w:ilvl w:val="0"/>
          <w:numId w:val="30"/>
        </w:numPr>
        <w:rPr>
          <w:lang w:eastAsia="ro-RO"/>
        </w:rPr>
      </w:pPr>
      <w:r w:rsidRPr="000A6AEB">
        <w:rPr>
          <w:noProof/>
        </w:rPr>
        <w:t>Substația Sector 3</w:t>
      </w:r>
      <w:r w:rsidRPr="000A6AEB">
        <w:t xml:space="preserve">, </w:t>
      </w:r>
      <w:r w:rsidRPr="000A6AEB">
        <w:rPr>
          <w:noProof/>
        </w:rPr>
        <w:t>Aleea Lunca Bradului nr.1A, sector 3, București;</w:t>
      </w:r>
    </w:p>
    <w:p w14:paraId="432CFF26" w14:textId="1A88C8B8" w:rsidR="008840DD" w:rsidRPr="000A6AEB" w:rsidRDefault="008840DD" w:rsidP="008840DD">
      <w:pPr>
        <w:pStyle w:val="ListParagraph"/>
        <w:numPr>
          <w:ilvl w:val="0"/>
          <w:numId w:val="30"/>
        </w:numPr>
        <w:rPr>
          <w:lang w:eastAsia="ro-RO"/>
        </w:rPr>
      </w:pPr>
      <w:r w:rsidRPr="000A6AEB">
        <w:rPr>
          <w:noProof/>
        </w:rPr>
        <w:t xml:space="preserve">Substația Sector 4 a </w:t>
      </w:r>
      <w:r w:rsidRPr="000A6AEB">
        <w:t xml:space="preserve">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w:t>
      </w:r>
      <w:r w:rsidRPr="000A6AEB">
        <w:rPr>
          <w:noProof/>
          <w:lang w:val="ro-RO" w:eastAsia="ro-RO"/>
        </w:rPr>
        <w:t>Șoseaua Vitan Bârzești nr.13</w:t>
      </w:r>
      <w:r w:rsidRPr="000A6AEB">
        <w:rPr>
          <w:noProof/>
        </w:rPr>
        <w:t>, sector 4, București;</w:t>
      </w:r>
    </w:p>
    <w:p w14:paraId="30453BD5" w14:textId="59D6F1A7" w:rsidR="008840DD" w:rsidRDefault="008840DD" w:rsidP="008840DD">
      <w:pPr>
        <w:pStyle w:val="ListParagraph"/>
        <w:numPr>
          <w:ilvl w:val="0"/>
          <w:numId w:val="30"/>
        </w:numPr>
        <w:rPr>
          <w:lang w:eastAsia="ro-RO"/>
        </w:rPr>
      </w:pPr>
      <w:r w:rsidRPr="000A6AEB">
        <w:rPr>
          <w:noProof/>
        </w:rPr>
        <w:t xml:space="preserve">Substația Sector 5 a </w:t>
      </w:r>
      <w:r w:rsidRPr="000A6AEB">
        <w:t xml:space="preserve">al </w:t>
      </w:r>
      <w:proofErr w:type="spellStart"/>
      <w:r w:rsidRPr="000A6AEB">
        <w:t>Serviciului</w:t>
      </w:r>
      <w:proofErr w:type="spellEnd"/>
      <w:r w:rsidRPr="000A6AEB">
        <w:t xml:space="preserve"> de </w:t>
      </w:r>
      <w:proofErr w:type="spellStart"/>
      <w:r w:rsidRPr="000A6AEB">
        <w:t>Ambulanta</w:t>
      </w:r>
      <w:proofErr w:type="spellEnd"/>
      <w:r w:rsidRPr="000A6AEB">
        <w:t xml:space="preserve"> </w:t>
      </w:r>
      <w:proofErr w:type="spellStart"/>
      <w:r w:rsidRPr="000A6AEB">
        <w:t>Bucuresti</w:t>
      </w:r>
      <w:proofErr w:type="spellEnd"/>
      <w:r w:rsidRPr="000A6AEB">
        <w:t xml:space="preserve"> Ilfov, </w:t>
      </w:r>
      <w:r w:rsidRPr="000A6AEB">
        <w:rPr>
          <w:noProof/>
          <w:lang w:val="ro-RO" w:eastAsia="ro-RO"/>
        </w:rPr>
        <w:t>Str. Lerești nr. 22</w:t>
      </w:r>
      <w:r w:rsidRPr="000A6AEB">
        <w:rPr>
          <w:noProof/>
        </w:rPr>
        <w:t>, sector 5, București;</w:t>
      </w:r>
    </w:p>
    <w:p w14:paraId="04B1B0F6" w14:textId="053593F5" w:rsidR="0070701D" w:rsidRDefault="0070701D" w:rsidP="0070701D">
      <w:pPr>
        <w:pStyle w:val="ListParagraph"/>
        <w:numPr>
          <w:ilvl w:val="0"/>
          <w:numId w:val="30"/>
        </w:numPr>
        <w:rPr>
          <w:lang w:eastAsia="ro-RO"/>
        </w:rPr>
      </w:pPr>
      <w:r w:rsidRPr="0070701D">
        <w:rPr>
          <w:noProof/>
        </w:rPr>
        <w:t xml:space="preserve">Substația </w:t>
      </w:r>
      <w:r>
        <w:rPr>
          <w:noProof/>
        </w:rPr>
        <w:t>Saftica</w:t>
      </w:r>
      <w:r w:rsidRPr="0070701D">
        <w:t xml:space="preserve">, </w:t>
      </w:r>
      <w:r w:rsidRPr="0070701D">
        <w:rPr>
          <w:noProof/>
          <w:lang w:eastAsia="ro-RO"/>
        </w:rPr>
        <w:t>Calea Bucurestilor nr. 2A, sat Săftica, com Balotești, județ Ilfov</w:t>
      </w:r>
      <w:r w:rsidRPr="000A6AEB">
        <w:rPr>
          <w:noProof/>
        </w:rPr>
        <w:t>;</w:t>
      </w:r>
    </w:p>
    <w:p w14:paraId="528BC41B" w14:textId="7F2F0467" w:rsidR="0070701D" w:rsidRPr="0070701D" w:rsidRDefault="0070701D" w:rsidP="0070701D">
      <w:pPr>
        <w:pStyle w:val="ListParagraph"/>
        <w:numPr>
          <w:ilvl w:val="0"/>
          <w:numId w:val="30"/>
        </w:numPr>
        <w:rPr>
          <w:lang w:eastAsia="ro-RO"/>
        </w:rPr>
      </w:pPr>
      <w:r w:rsidRPr="0070701D">
        <w:rPr>
          <w:noProof/>
        </w:rPr>
        <w:t xml:space="preserve">Substația </w:t>
      </w:r>
      <w:r w:rsidRPr="0070701D">
        <w:rPr>
          <w:noProof/>
          <w:sz w:val="22"/>
          <w:szCs w:val="22"/>
          <w:lang w:val="ro-RO" w:eastAsia="ro-RO"/>
        </w:rPr>
        <w:t>Voluntari</w:t>
      </w:r>
      <w:r w:rsidRPr="0070701D">
        <w:t xml:space="preserve">, </w:t>
      </w:r>
      <w:r w:rsidRPr="0070701D">
        <w:rPr>
          <w:noProof/>
          <w:lang w:eastAsia="ro-RO"/>
        </w:rPr>
        <w:t>Strada Școlii nr. 42, oraș Voluntari, județ Ilfov</w:t>
      </w:r>
      <w:r>
        <w:rPr>
          <w:noProof/>
          <w:lang w:eastAsia="ro-RO"/>
        </w:rPr>
        <w:t>;</w:t>
      </w:r>
    </w:p>
    <w:p w14:paraId="58FE83A3" w14:textId="02A70DEA" w:rsidR="000E614B" w:rsidRPr="000A6AEB" w:rsidRDefault="00DB4859" w:rsidP="00DB4859">
      <w:pPr>
        <w:pStyle w:val="ListParagraph"/>
        <w:numPr>
          <w:ilvl w:val="0"/>
          <w:numId w:val="30"/>
        </w:numPr>
        <w:rPr>
          <w:lang w:eastAsia="ro-RO"/>
        </w:rPr>
      </w:pPr>
      <w:r w:rsidRPr="0070701D">
        <w:rPr>
          <w:noProof/>
        </w:rPr>
        <w:t xml:space="preserve">Substația </w:t>
      </w:r>
      <w:r w:rsidRPr="000F5417">
        <w:rPr>
          <w:noProof/>
          <w:sz w:val="22"/>
          <w:szCs w:val="22"/>
        </w:rPr>
        <w:t>Măgurele</w:t>
      </w:r>
      <w:r w:rsidRPr="0070701D">
        <w:t xml:space="preserve">, </w:t>
      </w:r>
      <w:r w:rsidRPr="00DB4859">
        <w:rPr>
          <w:noProof/>
          <w:sz w:val="22"/>
          <w:szCs w:val="22"/>
          <w:lang w:val="ro-RO" w:eastAsia="ro-RO"/>
        </w:rPr>
        <w:t>Strada Panselelor nr. 2, loc. Măgurele</w:t>
      </w:r>
      <w:r w:rsidRPr="0070701D">
        <w:rPr>
          <w:noProof/>
          <w:lang w:eastAsia="ro-RO"/>
        </w:rPr>
        <w:t>, județ Ilfov</w:t>
      </w:r>
      <w:r>
        <w:rPr>
          <w:noProof/>
          <w:lang w:eastAsia="ro-RO"/>
        </w:rPr>
        <w:t>;</w:t>
      </w:r>
    </w:p>
    <w:p w14:paraId="408CAC27" w14:textId="77777777" w:rsidR="00983769" w:rsidRPr="000A6AEB" w:rsidRDefault="00983769" w:rsidP="00F9438E">
      <w:pPr>
        <w:pBdr>
          <w:bottom w:val="single" w:sz="12" w:space="14" w:color="auto"/>
        </w:pBdr>
        <w:spacing w:after="0"/>
        <w:jc w:val="both"/>
        <w:rPr>
          <w:rFonts w:ascii="Times New Roman" w:hAnsi="Times New Roman"/>
          <w:i/>
          <w:color w:val="0070C0"/>
          <w:sz w:val="24"/>
          <w:szCs w:val="24"/>
          <w:lang w:eastAsia="ro-RO"/>
        </w:rPr>
      </w:pPr>
    </w:p>
    <w:p w14:paraId="6FB5229E" w14:textId="77777777" w:rsidR="003F569F" w:rsidRPr="000A6AEB" w:rsidRDefault="00384231" w:rsidP="003F4294">
      <w:pPr>
        <w:pBdr>
          <w:bottom w:val="single" w:sz="12" w:space="14" w:color="auto"/>
        </w:pBdr>
        <w:spacing w:after="0"/>
        <w:jc w:val="both"/>
        <w:rPr>
          <w:rFonts w:ascii="Times New Roman" w:hAnsi="Times New Roman"/>
          <w:i/>
          <w:color w:val="0070C0"/>
          <w:sz w:val="24"/>
          <w:szCs w:val="24"/>
          <w:lang w:eastAsia="ro-RO"/>
        </w:rPr>
      </w:pPr>
      <w:r w:rsidRPr="000A6AEB">
        <w:rPr>
          <w:rFonts w:ascii="Times New Roman" w:hAnsi="Times New Roman"/>
          <w:b/>
          <w:sz w:val="24"/>
          <w:szCs w:val="24"/>
          <w:lang w:eastAsia="ro-RO"/>
        </w:rPr>
        <w:t>II.2.5) Criterii de atribuire:</w:t>
      </w:r>
      <w:r w:rsidR="003F4294" w:rsidRPr="000A6AEB">
        <w:rPr>
          <w:rFonts w:ascii="Times New Roman" w:hAnsi="Times New Roman"/>
          <w:i/>
          <w:color w:val="0070C0"/>
          <w:sz w:val="24"/>
          <w:szCs w:val="24"/>
          <w:lang w:eastAsia="ro-RO"/>
        </w:rPr>
        <w:t xml:space="preserve">   </w:t>
      </w:r>
      <w:r w:rsidR="00214337" w:rsidRPr="00D05C68">
        <w:rPr>
          <w:rFonts w:ascii="Times New Roman" w:hAnsi="Times New Roman"/>
          <w:b/>
          <w:i/>
          <w:sz w:val="24"/>
          <w:szCs w:val="24"/>
          <w:lang w:eastAsia="ro-RO"/>
        </w:rPr>
        <w:t>Ce</w:t>
      </w:r>
      <w:r w:rsidR="0079139F" w:rsidRPr="00D05C68">
        <w:rPr>
          <w:rFonts w:ascii="Times New Roman" w:hAnsi="Times New Roman"/>
          <w:b/>
          <w:i/>
          <w:sz w:val="24"/>
          <w:szCs w:val="24"/>
          <w:lang w:eastAsia="ro-RO"/>
        </w:rPr>
        <w:t xml:space="preserve">l mai bun raport calitate/preț </w:t>
      </w:r>
    </w:p>
    <w:p w14:paraId="170EA007" w14:textId="23BB407A" w:rsidR="009D7C3B" w:rsidRPr="00D40D52" w:rsidRDefault="00FE3125" w:rsidP="009D7C3B">
      <w:pPr>
        <w:spacing w:after="0"/>
        <w:ind w:left="709"/>
        <w:jc w:val="center"/>
        <w:rPr>
          <w:rFonts w:ascii="Times New Roman" w:hAnsi="Times New Roman"/>
          <w:b/>
          <w:bCs/>
          <w:i/>
          <w:sz w:val="24"/>
          <w:szCs w:val="24"/>
        </w:rPr>
      </w:pPr>
      <w:bookmarkStart w:id="0" w:name="_Hlk131681765"/>
      <w:r w:rsidRPr="00D40D52">
        <w:rPr>
          <w:rFonts w:ascii="Times New Roman" w:hAnsi="Times New Roman"/>
          <w:b/>
          <w:bCs/>
          <w:i/>
          <w:sz w:val="24"/>
          <w:szCs w:val="24"/>
        </w:rPr>
        <w:t>F</w:t>
      </w:r>
      <w:r w:rsidR="002F2793" w:rsidRPr="00D40D52">
        <w:rPr>
          <w:rFonts w:ascii="Times New Roman" w:hAnsi="Times New Roman"/>
          <w:b/>
          <w:bCs/>
          <w:i/>
          <w:sz w:val="24"/>
          <w:szCs w:val="24"/>
        </w:rPr>
        <w:t>a</w:t>
      </w:r>
      <w:r w:rsidR="009D7C3B" w:rsidRPr="00D40D52">
        <w:rPr>
          <w:rFonts w:ascii="Times New Roman" w:hAnsi="Times New Roman"/>
          <w:b/>
          <w:bCs/>
          <w:i/>
          <w:sz w:val="24"/>
          <w:szCs w:val="24"/>
        </w:rPr>
        <w:t xml:space="preserve">ctori de evaluare </w:t>
      </w:r>
    </w:p>
    <w:p w14:paraId="271DEB7C" w14:textId="7CBCB09C" w:rsidR="009D7C3B" w:rsidRPr="000A6AEB" w:rsidRDefault="009D7C3B" w:rsidP="009D7C3B">
      <w:pPr>
        <w:spacing w:after="0"/>
        <w:ind w:left="709"/>
        <w:jc w:val="center"/>
        <w:rPr>
          <w:rFonts w:ascii="Times New Roman" w:hAnsi="Times New Roman"/>
          <w:i/>
          <w:color w:val="0070C0"/>
          <w:sz w:val="24"/>
          <w:szCs w:val="24"/>
        </w:rPr>
      </w:pPr>
    </w:p>
    <w:tbl>
      <w:tblPr>
        <w:tblStyle w:val="TableGrid"/>
        <w:tblW w:w="9072" w:type="dxa"/>
        <w:tblInd w:w="279" w:type="dxa"/>
        <w:tblLayout w:type="fixed"/>
        <w:tblLook w:val="04A0" w:firstRow="1" w:lastRow="0" w:firstColumn="1" w:lastColumn="0" w:noHBand="0" w:noVBand="1"/>
      </w:tblPr>
      <w:tblGrid>
        <w:gridCol w:w="3543"/>
        <w:gridCol w:w="5529"/>
      </w:tblGrid>
      <w:tr w:rsidR="00032EB7" w:rsidRPr="000A6AEB" w14:paraId="31C1D05E" w14:textId="77777777" w:rsidTr="006F4EA2">
        <w:trPr>
          <w:trHeight w:val="494"/>
        </w:trPr>
        <w:tc>
          <w:tcPr>
            <w:tcW w:w="3543" w:type="dxa"/>
          </w:tcPr>
          <w:p w14:paraId="3F7D6B12" w14:textId="285B4650" w:rsidR="00032EB7" w:rsidRPr="000A6AEB" w:rsidRDefault="00E06AD6" w:rsidP="006F4EA2">
            <w:pPr>
              <w:spacing w:after="0" w:line="360" w:lineRule="exact"/>
              <w:jc w:val="center"/>
              <w:rPr>
                <w:i/>
                <w:color w:val="0070C0"/>
                <w:sz w:val="24"/>
                <w:szCs w:val="24"/>
              </w:rPr>
            </w:pPr>
            <w:r w:rsidRPr="002E1890">
              <w:rPr>
                <w:i/>
                <w:sz w:val="24"/>
                <w:szCs w:val="24"/>
              </w:rPr>
              <w:t>Componenta financiară</w:t>
            </w:r>
            <w:r w:rsidR="006F4EA2">
              <w:rPr>
                <w:i/>
                <w:sz w:val="24"/>
                <w:szCs w:val="24"/>
              </w:rPr>
              <w:t xml:space="preserve"> </w:t>
            </w:r>
            <w:r w:rsidR="001E7B06" w:rsidRPr="002E1890">
              <w:rPr>
                <w:i/>
                <w:sz w:val="24"/>
                <w:szCs w:val="24"/>
              </w:rPr>
              <w:t>8</w:t>
            </w:r>
            <w:r w:rsidR="003D461B" w:rsidRPr="002E1890">
              <w:rPr>
                <w:i/>
                <w:sz w:val="24"/>
                <w:szCs w:val="24"/>
              </w:rPr>
              <w:t>0</w:t>
            </w:r>
            <w:r w:rsidR="00032EB7" w:rsidRPr="002E1890">
              <w:rPr>
                <w:i/>
                <w:sz w:val="24"/>
                <w:szCs w:val="24"/>
              </w:rPr>
              <w:t xml:space="preserve"> %</w:t>
            </w:r>
          </w:p>
        </w:tc>
        <w:tc>
          <w:tcPr>
            <w:tcW w:w="5529" w:type="dxa"/>
            <w:vMerge w:val="restart"/>
          </w:tcPr>
          <w:p w14:paraId="520C0251" w14:textId="36728961" w:rsidR="00032EB7" w:rsidRPr="000A6AEB" w:rsidRDefault="00032EB7">
            <w:pPr>
              <w:spacing w:after="0"/>
              <w:jc w:val="center"/>
              <w:rPr>
                <w:i/>
                <w:color w:val="0070C0"/>
                <w:sz w:val="24"/>
                <w:szCs w:val="24"/>
              </w:rPr>
            </w:pPr>
            <w:r w:rsidRPr="002E1890">
              <w:rPr>
                <w:i/>
                <w:sz w:val="24"/>
                <w:szCs w:val="24"/>
              </w:rPr>
              <w:t xml:space="preserve">Algoritm/ Raționament propus în evaluarea ofertelor pentru </w:t>
            </w:r>
            <w:r w:rsidR="000A36FD" w:rsidRPr="002E1890">
              <w:rPr>
                <w:i/>
                <w:sz w:val="24"/>
                <w:szCs w:val="24"/>
              </w:rPr>
              <w:t xml:space="preserve">acordarea </w:t>
            </w:r>
            <w:r w:rsidRPr="002E1890">
              <w:rPr>
                <w:i/>
                <w:sz w:val="24"/>
                <w:szCs w:val="24"/>
              </w:rPr>
              <w:t>punctajului</w:t>
            </w:r>
          </w:p>
        </w:tc>
      </w:tr>
      <w:tr w:rsidR="00032EB7" w:rsidRPr="000A6AEB" w14:paraId="47311DD4" w14:textId="77777777" w:rsidTr="00A526A0">
        <w:trPr>
          <w:trHeight w:val="417"/>
        </w:trPr>
        <w:tc>
          <w:tcPr>
            <w:tcW w:w="3543" w:type="dxa"/>
            <w:tcBorders>
              <w:bottom w:val="single" w:sz="4" w:space="0" w:color="auto"/>
            </w:tcBorders>
          </w:tcPr>
          <w:p w14:paraId="491B36A3" w14:textId="49DD333C" w:rsidR="00032EB7" w:rsidRPr="000A6AEB" w:rsidRDefault="00032EB7" w:rsidP="006F4EA2">
            <w:pPr>
              <w:spacing w:after="0"/>
              <w:jc w:val="center"/>
              <w:rPr>
                <w:i/>
                <w:color w:val="0070C0"/>
                <w:sz w:val="24"/>
                <w:szCs w:val="24"/>
              </w:rPr>
            </w:pPr>
            <w:r w:rsidRPr="002E1890">
              <w:rPr>
                <w:i/>
                <w:sz w:val="24"/>
                <w:szCs w:val="24"/>
              </w:rPr>
              <w:t>Componenta tehnică</w:t>
            </w:r>
            <w:r w:rsidR="006F4EA2">
              <w:rPr>
                <w:i/>
                <w:sz w:val="24"/>
                <w:szCs w:val="24"/>
              </w:rPr>
              <w:t xml:space="preserve"> </w:t>
            </w:r>
            <w:r w:rsidR="001E7B06" w:rsidRPr="002E1890">
              <w:rPr>
                <w:i/>
                <w:sz w:val="24"/>
                <w:szCs w:val="24"/>
              </w:rPr>
              <w:t>20</w:t>
            </w:r>
            <w:r w:rsidR="00CF4F11" w:rsidRPr="002E1890">
              <w:rPr>
                <w:i/>
                <w:sz w:val="24"/>
                <w:szCs w:val="24"/>
              </w:rPr>
              <w:t xml:space="preserve"> </w:t>
            </w:r>
            <w:r w:rsidRPr="002E1890">
              <w:rPr>
                <w:i/>
                <w:sz w:val="24"/>
                <w:szCs w:val="24"/>
              </w:rPr>
              <w:t>%</w:t>
            </w:r>
          </w:p>
        </w:tc>
        <w:tc>
          <w:tcPr>
            <w:tcW w:w="5529" w:type="dxa"/>
            <w:vMerge/>
          </w:tcPr>
          <w:p w14:paraId="340BE3DB" w14:textId="77777777" w:rsidR="00032EB7" w:rsidRPr="000A6AEB" w:rsidRDefault="00032EB7" w:rsidP="006C03C8">
            <w:pPr>
              <w:spacing w:after="0"/>
              <w:rPr>
                <w:i/>
                <w:color w:val="0070C0"/>
                <w:sz w:val="24"/>
                <w:szCs w:val="24"/>
              </w:rPr>
            </w:pPr>
          </w:p>
        </w:tc>
      </w:tr>
      <w:tr w:rsidR="00D15065" w:rsidRPr="000A6AEB" w14:paraId="2D7D537C" w14:textId="77777777" w:rsidTr="00E5467D">
        <w:trPr>
          <w:trHeight w:val="4580"/>
        </w:trPr>
        <w:tc>
          <w:tcPr>
            <w:tcW w:w="3543" w:type="dxa"/>
          </w:tcPr>
          <w:p w14:paraId="2055A7FC" w14:textId="77777777" w:rsidR="00A031C4" w:rsidRPr="00E5467D" w:rsidRDefault="00A031C4" w:rsidP="00D15065">
            <w:pPr>
              <w:pBdr>
                <w:bottom w:val="single" w:sz="12" w:space="14" w:color="auto"/>
              </w:pBdr>
              <w:jc w:val="both"/>
              <w:rPr>
                <w:i/>
                <w:sz w:val="24"/>
                <w:szCs w:val="24"/>
              </w:rPr>
            </w:pPr>
            <w:r w:rsidRPr="00E5467D">
              <w:rPr>
                <w:i/>
                <w:sz w:val="24"/>
                <w:szCs w:val="24"/>
              </w:rPr>
              <w:t xml:space="preserve">Recunoașterea performanței profesionale în pază/ securitate, responsabilitate socială </w:t>
            </w:r>
          </w:p>
          <w:p w14:paraId="7DF8F038" w14:textId="3EF43DFE" w:rsidR="00D15065" w:rsidRPr="00E5467D" w:rsidRDefault="00A031C4" w:rsidP="00D15065">
            <w:pPr>
              <w:pBdr>
                <w:bottom w:val="single" w:sz="12" w:space="14" w:color="auto"/>
              </w:pBdr>
              <w:jc w:val="both"/>
              <w:rPr>
                <w:i/>
                <w:sz w:val="24"/>
                <w:szCs w:val="24"/>
              </w:rPr>
            </w:pPr>
            <w:r w:rsidRPr="00E5467D">
              <w:rPr>
                <w:i/>
                <w:sz w:val="24"/>
                <w:szCs w:val="24"/>
              </w:rPr>
              <w:t xml:space="preserve">Societatea a fost premiată </w:t>
            </w:r>
            <w:r w:rsidR="00D15065" w:rsidRPr="00E5467D">
              <w:rPr>
                <w:i/>
                <w:sz w:val="24"/>
                <w:szCs w:val="24"/>
              </w:rPr>
              <w:t xml:space="preserve">în cadrul unor programe </w:t>
            </w:r>
            <w:r w:rsidRPr="00E5467D">
              <w:rPr>
                <w:i/>
                <w:sz w:val="24"/>
                <w:szCs w:val="24"/>
              </w:rPr>
              <w:t xml:space="preserve">specifice </w:t>
            </w:r>
            <w:r w:rsidR="00D15065" w:rsidRPr="00E5467D">
              <w:rPr>
                <w:i/>
                <w:sz w:val="24"/>
                <w:szCs w:val="24"/>
              </w:rPr>
              <w:t>sau angajații săi au fost premiați pentru realiză</w:t>
            </w:r>
            <w:r w:rsidR="00A526A0" w:rsidRPr="00E5467D">
              <w:rPr>
                <w:i/>
                <w:sz w:val="24"/>
                <w:szCs w:val="24"/>
              </w:rPr>
              <w:t>ri profesionale de excepție; *)</w:t>
            </w:r>
          </w:p>
          <w:p w14:paraId="7304A59B" w14:textId="52D99C9C" w:rsidR="00D15065" w:rsidRPr="00E5467D" w:rsidRDefault="00D15065" w:rsidP="0037784D">
            <w:pPr>
              <w:pBdr>
                <w:bottom w:val="single" w:sz="12" w:space="14" w:color="auto"/>
              </w:pBdr>
              <w:spacing w:after="0"/>
              <w:jc w:val="both"/>
              <w:rPr>
                <w:i/>
                <w:sz w:val="24"/>
                <w:szCs w:val="24"/>
              </w:rPr>
            </w:pPr>
            <w:r w:rsidRPr="00E5467D">
              <w:rPr>
                <w:i/>
                <w:sz w:val="24"/>
                <w:szCs w:val="24"/>
              </w:rPr>
              <w:t>*) Recomandat a se utiliza în situații excepționale (contracte angajante de valori mari, obiective de pază și securitate bunuri sensibile)</w:t>
            </w:r>
          </w:p>
        </w:tc>
        <w:tc>
          <w:tcPr>
            <w:tcW w:w="5529" w:type="dxa"/>
          </w:tcPr>
          <w:p w14:paraId="14521497" w14:textId="4BF46864" w:rsidR="00D15065" w:rsidRPr="00E5467D" w:rsidRDefault="00D15065" w:rsidP="00D15065">
            <w:pPr>
              <w:jc w:val="both"/>
              <w:rPr>
                <w:i/>
                <w:sz w:val="24"/>
                <w:szCs w:val="24"/>
              </w:rPr>
            </w:pPr>
            <w:r w:rsidRPr="00E5467D">
              <w:rPr>
                <w:i/>
                <w:sz w:val="24"/>
                <w:szCs w:val="24"/>
              </w:rPr>
              <w:t>Pentru oferta cu cel mai mare număr de premii pentru societate sau angajați se acordă punctajul maxim alocat. Pentru celelalte oferte, punctajul se acordă cu formula : Pn= (Număr de premii ofertat n/Număr de premii maxim din procedură) x nr.</w:t>
            </w:r>
            <w:r w:rsidR="008D5569" w:rsidRPr="00E5467D">
              <w:rPr>
                <w:i/>
                <w:sz w:val="24"/>
                <w:szCs w:val="24"/>
              </w:rPr>
              <w:t xml:space="preserve"> </w:t>
            </w:r>
            <w:r w:rsidRPr="00E5467D">
              <w:rPr>
                <w:i/>
                <w:sz w:val="24"/>
                <w:szCs w:val="24"/>
              </w:rPr>
              <w:t>maxim puncte.</w:t>
            </w:r>
          </w:p>
          <w:p w14:paraId="2BEC90D7" w14:textId="3B584595" w:rsidR="00D15065" w:rsidRPr="00E5467D" w:rsidRDefault="00D15065" w:rsidP="00D15065">
            <w:pPr>
              <w:jc w:val="both"/>
              <w:rPr>
                <w:i/>
                <w:sz w:val="24"/>
                <w:szCs w:val="24"/>
              </w:rPr>
            </w:pPr>
            <w:r w:rsidRPr="00E5467D">
              <w:rPr>
                <w:i/>
                <w:sz w:val="24"/>
                <w:szCs w:val="24"/>
              </w:rPr>
              <w:t>Se vor prezenta copii după</w:t>
            </w:r>
            <w:r w:rsidR="008D5569" w:rsidRPr="00E5467D">
              <w:rPr>
                <w:i/>
                <w:sz w:val="24"/>
                <w:szCs w:val="24"/>
              </w:rPr>
              <w:t xml:space="preserve"> diplome</w:t>
            </w:r>
            <w:r w:rsidRPr="00E5467D">
              <w:rPr>
                <w:i/>
                <w:sz w:val="24"/>
                <w:szCs w:val="24"/>
              </w:rPr>
              <w:t>/premii/certificate</w:t>
            </w:r>
            <w:r w:rsidR="00A70DE6" w:rsidRPr="00E5467D">
              <w:rPr>
                <w:i/>
                <w:sz w:val="24"/>
                <w:szCs w:val="24"/>
              </w:rPr>
              <w:t>.</w:t>
            </w:r>
          </w:p>
        </w:tc>
      </w:tr>
      <w:bookmarkEnd w:id="0"/>
    </w:tbl>
    <w:p w14:paraId="1145934D" w14:textId="77777777" w:rsidR="00055E19" w:rsidRPr="000A6AEB" w:rsidRDefault="00055E19" w:rsidP="00055E19">
      <w:pPr>
        <w:pBdr>
          <w:bottom w:val="single" w:sz="12" w:space="14" w:color="auto"/>
        </w:pBdr>
        <w:spacing w:after="0"/>
        <w:jc w:val="both"/>
        <w:rPr>
          <w:rFonts w:ascii="Times New Roman" w:hAnsi="Times New Roman"/>
          <w:b/>
          <w:sz w:val="24"/>
          <w:szCs w:val="24"/>
          <w:lang w:eastAsia="ro-RO"/>
        </w:rPr>
      </w:pPr>
    </w:p>
    <w:p w14:paraId="52B9D9D2" w14:textId="77777777" w:rsidR="00055E19" w:rsidRPr="000A6AEB" w:rsidRDefault="00055E19" w:rsidP="00F9438E">
      <w:pPr>
        <w:pBdr>
          <w:bottom w:val="single" w:sz="12" w:space="14" w:color="auto"/>
        </w:pBdr>
        <w:spacing w:after="0"/>
        <w:jc w:val="both"/>
        <w:rPr>
          <w:rFonts w:ascii="Times New Roman" w:hAnsi="Times New Roman"/>
          <w:b/>
          <w:sz w:val="24"/>
          <w:szCs w:val="24"/>
          <w:lang w:eastAsia="ro-RO"/>
        </w:rPr>
      </w:pPr>
    </w:p>
    <w:p w14:paraId="3EE6275A" w14:textId="010157F9" w:rsidR="00384231" w:rsidRPr="000A6AEB" w:rsidRDefault="00F877E9"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 xml:space="preserve">II.2.7) Durata contractului, concesiunii, a </w:t>
      </w:r>
      <w:r w:rsidR="0013418C" w:rsidRPr="000A6AEB">
        <w:rPr>
          <w:rFonts w:ascii="Times New Roman" w:hAnsi="Times New Roman"/>
          <w:b/>
          <w:sz w:val="24"/>
          <w:szCs w:val="24"/>
          <w:lang w:eastAsia="ro-RO"/>
        </w:rPr>
        <w:t>acord</w:t>
      </w:r>
      <w:r w:rsidRPr="000A6AEB">
        <w:rPr>
          <w:rFonts w:ascii="Times New Roman" w:hAnsi="Times New Roman"/>
          <w:b/>
          <w:sz w:val="24"/>
          <w:szCs w:val="24"/>
          <w:lang w:eastAsia="ro-RO"/>
        </w:rPr>
        <w:t>ului-</w:t>
      </w:r>
      <w:r w:rsidR="0013418C" w:rsidRPr="000A6AEB">
        <w:rPr>
          <w:rFonts w:ascii="Times New Roman" w:hAnsi="Times New Roman"/>
          <w:b/>
          <w:sz w:val="24"/>
          <w:szCs w:val="24"/>
          <w:lang w:eastAsia="ro-RO"/>
        </w:rPr>
        <w:t>cadru</w:t>
      </w:r>
      <w:r w:rsidRPr="000A6AEB">
        <w:rPr>
          <w:rFonts w:ascii="Times New Roman" w:hAnsi="Times New Roman"/>
          <w:b/>
          <w:sz w:val="24"/>
          <w:szCs w:val="24"/>
          <w:lang w:eastAsia="ro-RO"/>
        </w:rPr>
        <w:t xml:space="preserve"> sau a sistemului dinamic de achiziții:</w:t>
      </w:r>
    </w:p>
    <w:p w14:paraId="1E808E46" w14:textId="69A567BF" w:rsidR="00B32121" w:rsidRPr="000A6AEB" w:rsidRDefault="00B32121" w:rsidP="00F9438E">
      <w:pPr>
        <w:pBdr>
          <w:bottom w:val="single" w:sz="12" w:space="14" w:color="auto"/>
        </w:pBdr>
        <w:spacing w:after="0"/>
        <w:jc w:val="both"/>
        <w:rPr>
          <w:rFonts w:ascii="Times New Roman" w:hAnsi="Times New Roman"/>
          <w:sz w:val="24"/>
          <w:szCs w:val="24"/>
          <w:lang w:eastAsia="ro-RO"/>
        </w:rPr>
      </w:pPr>
      <w:r w:rsidRPr="000A6AEB">
        <w:rPr>
          <w:rFonts w:ascii="Times New Roman" w:hAnsi="Times New Roman"/>
          <w:sz w:val="24"/>
          <w:szCs w:val="24"/>
          <w:lang w:eastAsia="ro-RO"/>
        </w:rPr>
        <w:t>Durata în luni/zile</w:t>
      </w:r>
      <w:r w:rsidR="00175E05">
        <w:rPr>
          <w:rFonts w:ascii="Times New Roman" w:hAnsi="Times New Roman"/>
          <w:sz w:val="24"/>
          <w:szCs w:val="24"/>
          <w:lang w:eastAsia="ro-RO"/>
        </w:rPr>
        <w:t>: 12 LUNI.</w:t>
      </w:r>
    </w:p>
    <w:p w14:paraId="44DEE075" w14:textId="0989ED25" w:rsidR="00B32121" w:rsidRPr="000A6AEB" w:rsidRDefault="00B32121" w:rsidP="00F9438E">
      <w:pPr>
        <w:pBdr>
          <w:bottom w:val="single" w:sz="12" w:space="14" w:color="auto"/>
        </w:pBdr>
        <w:spacing w:after="0"/>
        <w:jc w:val="both"/>
        <w:rPr>
          <w:rFonts w:ascii="Times New Roman" w:hAnsi="Times New Roman"/>
          <w:i/>
          <w:sz w:val="24"/>
          <w:szCs w:val="24"/>
          <w:lang w:eastAsia="ro-RO"/>
        </w:rPr>
      </w:pPr>
      <w:r w:rsidRPr="000A6AEB">
        <w:rPr>
          <w:rFonts w:ascii="Times New Roman" w:hAnsi="Times New Roman"/>
          <w:sz w:val="24"/>
          <w:szCs w:val="24"/>
          <w:lang w:eastAsia="ro-RO"/>
        </w:rPr>
        <w:t>Contractul se reînnoiește</w:t>
      </w:r>
      <w:r w:rsidR="00175E05">
        <w:rPr>
          <w:rFonts w:ascii="Times New Roman" w:hAnsi="Times New Roman"/>
          <w:sz w:val="24"/>
          <w:szCs w:val="24"/>
          <w:lang w:eastAsia="ro-RO"/>
        </w:rPr>
        <w:t xml:space="preserve"> NU.</w:t>
      </w:r>
    </w:p>
    <w:p w14:paraId="3555B7DB" w14:textId="77777777" w:rsidR="00A70A05" w:rsidRPr="000A6AEB" w:rsidRDefault="00A70A05" w:rsidP="00F9438E">
      <w:pPr>
        <w:pBdr>
          <w:bottom w:val="single" w:sz="12" w:space="14" w:color="auto"/>
        </w:pBdr>
        <w:spacing w:after="0"/>
        <w:jc w:val="both"/>
        <w:rPr>
          <w:rFonts w:ascii="Times New Roman" w:hAnsi="Times New Roman"/>
          <w:b/>
          <w:i/>
          <w:color w:val="0070C0"/>
          <w:sz w:val="24"/>
          <w:szCs w:val="24"/>
          <w:lang w:eastAsia="ro-RO"/>
        </w:rPr>
      </w:pPr>
    </w:p>
    <w:p w14:paraId="347B0DBF" w14:textId="2982804C" w:rsidR="00A70A05" w:rsidRPr="00AE604B" w:rsidRDefault="00A70A05" w:rsidP="00F9438E">
      <w:pPr>
        <w:pBdr>
          <w:bottom w:val="single" w:sz="12" w:space="14" w:color="auto"/>
        </w:pBdr>
        <w:spacing w:after="0"/>
        <w:jc w:val="both"/>
        <w:rPr>
          <w:rFonts w:ascii="Times New Roman" w:hAnsi="Times New Roman"/>
          <w:b/>
          <w:sz w:val="24"/>
          <w:szCs w:val="24"/>
          <w:lang w:eastAsia="ro-RO"/>
        </w:rPr>
      </w:pPr>
      <w:r w:rsidRPr="00AE604B">
        <w:rPr>
          <w:rFonts w:ascii="Times New Roman" w:hAnsi="Times New Roman"/>
          <w:b/>
          <w:sz w:val="24"/>
          <w:szCs w:val="24"/>
          <w:lang w:eastAsia="ro-RO"/>
        </w:rPr>
        <w:t>II.2.9) Informații privind limitarea numărului de candidați care urmează să fie invitați (cu excepția procedurilor deschise):</w:t>
      </w:r>
      <w:r w:rsidR="00AE604B" w:rsidRPr="00AE604B">
        <w:rPr>
          <w:rFonts w:ascii="Times New Roman" w:hAnsi="Times New Roman"/>
          <w:b/>
          <w:sz w:val="24"/>
          <w:szCs w:val="24"/>
          <w:lang w:eastAsia="ro-RO"/>
        </w:rPr>
        <w:t xml:space="preserve"> nu este cazul</w:t>
      </w:r>
    </w:p>
    <w:p w14:paraId="439398E2" w14:textId="77777777" w:rsidR="00A70A05" w:rsidRPr="000A6AEB" w:rsidRDefault="00A70A05" w:rsidP="00F9438E">
      <w:pPr>
        <w:pBdr>
          <w:bottom w:val="single" w:sz="12" w:space="14" w:color="auto"/>
        </w:pBdr>
        <w:spacing w:after="0"/>
        <w:jc w:val="both"/>
        <w:rPr>
          <w:rFonts w:ascii="Times New Roman" w:hAnsi="Times New Roman"/>
          <w:b/>
          <w:sz w:val="24"/>
          <w:szCs w:val="24"/>
          <w:lang w:eastAsia="ro-RO"/>
        </w:rPr>
      </w:pPr>
    </w:p>
    <w:p w14:paraId="105CE993" w14:textId="77777777" w:rsidR="00A70A05" w:rsidRPr="000A6AEB" w:rsidRDefault="00A70A05"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II.2.10) Informații privind variantele:</w:t>
      </w:r>
    </w:p>
    <w:p w14:paraId="57796D37" w14:textId="205AEC44" w:rsidR="006A166A" w:rsidRDefault="00A70A05" w:rsidP="00F9438E">
      <w:pPr>
        <w:pBdr>
          <w:bottom w:val="single" w:sz="12" w:space="14" w:color="auto"/>
        </w:pBdr>
        <w:spacing w:after="0"/>
        <w:jc w:val="both"/>
        <w:rPr>
          <w:rFonts w:ascii="Times New Roman" w:hAnsi="Times New Roman"/>
          <w:sz w:val="24"/>
          <w:szCs w:val="24"/>
          <w:lang w:eastAsia="ro-RO"/>
        </w:rPr>
      </w:pPr>
      <w:r w:rsidRPr="000A6AEB">
        <w:rPr>
          <w:rFonts w:ascii="Times New Roman" w:hAnsi="Times New Roman"/>
          <w:sz w:val="24"/>
          <w:szCs w:val="24"/>
          <w:lang w:eastAsia="ro-RO"/>
        </w:rPr>
        <w:t xml:space="preserve">Vor fi acceptate variante </w:t>
      </w:r>
      <w:r w:rsidR="00DC133C" w:rsidRPr="000A6AEB">
        <w:rPr>
          <w:rFonts w:ascii="Times New Roman" w:hAnsi="Times New Roman"/>
          <w:sz w:val="24"/>
          <w:szCs w:val="24"/>
          <w:lang w:eastAsia="ro-RO"/>
        </w:rPr>
        <w:t>(oferte alternative)</w:t>
      </w:r>
      <w:r w:rsidR="00175E05">
        <w:rPr>
          <w:rFonts w:ascii="Times New Roman" w:hAnsi="Times New Roman"/>
          <w:sz w:val="24"/>
          <w:szCs w:val="24"/>
          <w:lang w:eastAsia="ro-RO"/>
        </w:rPr>
        <w:t xml:space="preserve"> NU.</w:t>
      </w:r>
    </w:p>
    <w:p w14:paraId="5B26BD8D" w14:textId="77777777" w:rsidR="00AE604B" w:rsidRPr="000A6AEB" w:rsidRDefault="00AE604B" w:rsidP="00F9438E">
      <w:pPr>
        <w:pBdr>
          <w:bottom w:val="single" w:sz="12" w:space="14" w:color="auto"/>
        </w:pBdr>
        <w:spacing w:after="0"/>
        <w:jc w:val="both"/>
        <w:rPr>
          <w:rFonts w:ascii="Times New Roman" w:hAnsi="Times New Roman"/>
          <w:sz w:val="24"/>
          <w:szCs w:val="24"/>
          <w:lang w:eastAsia="ro-RO"/>
        </w:rPr>
      </w:pPr>
    </w:p>
    <w:p w14:paraId="685FB563" w14:textId="77777777" w:rsidR="00FF0FB8" w:rsidRPr="00286FF3" w:rsidRDefault="00A70A05" w:rsidP="00F9438E">
      <w:pPr>
        <w:pBdr>
          <w:bottom w:val="single" w:sz="12" w:space="14" w:color="auto"/>
        </w:pBdr>
        <w:spacing w:after="0"/>
        <w:jc w:val="both"/>
        <w:rPr>
          <w:rFonts w:ascii="Times New Roman" w:hAnsi="Times New Roman"/>
          <w:b/>
          <w:sz w:val="24"/>
          <w:szCs w:val="24"/>
          <w:lang w:eastAsia="ro-RO"/>
        </w:rPr>
      </w:pPr>
      <w:r w:rsidRPr="00286FF3">
        <w:rPr>
          <w:rFonts w:ascii="Times New Roman" w:hAnsi="Times New Roman"/>
          <w:b/>
          <w:sz w:val="24"/>
          <w:szCs w:val="24"/>
          <w:lang w:eastAsia="ro-RO"/>
        </w:rPr>
        <w:t>II.2.11) Informații privind opțiunile:_____________________________</w:t>
      </w:r>
    </w:p>
    <w:p w14:paraId="3BF6A716" w14:textId="77777777" w:rsidR="00FF0FB8" w:rsidRPr="000A6AEB" w:rsidRDefault="00FF0FB8" w:rsidP="00F9438E">
      <w:pPr>
        <w:pBdr>
          <w:bottom w:val="single" w:sz="12" w:space="14" w:color="auto"/>
        </w:pBdr>
        <w:spacing w:after="0"/>
        <w:jc w:val="both"/>
        <w:rPr>
          <w:rFonts w:ascii="Times New Roman" w:hAnsi="Times New Roman"/>
          <w:b/>
          <w:sz w:val="24"/>
          <w:szCs w:val="24"/>
          <w:lang w:eastAsia="ro-RO"/>
        </w:rPr>
      </w:pPr>
    </w:p>
    <w:p w14:paraId="0074DC13" w14:textId="77777777" w:rsidR="00A70A05" w:rsidRPr="000A6AEB" w:rsidRDefault="00A70A05"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II.2.12) Informații privind cataloagele electronice:</w:t>
      </w:r>
    </w:p>
    <w:p w14:paraId="1E2B79A7" w14:textId="0A4AB8A3" w:rsidR="00A70A05" w:rsidRPr="000A6AEB" w:rsidRDefault="00A70A05" w:rsidP="00F9438E">
      <w:pPr>
        <w:pBdr>
          <w:bottom w:val="single" w:sz="12" w:space="14" w:color="auto"/>
        </w:pBdr>
        <w:spacing w:after="0"/>
        <w:jc w:val="both"/>
        <w:rPr>
          <w:rFonts w:ascii="Times New Roman" w:hAnsi="Times New Roman"/>
          <w:sz w:val="24"/>
          <w:szCs w:val="24"/>
          <w:lang w:eastAsia="ro-RO"/>
        </w:rPr>
      </w:pPr>
      <w:r w:rsidRPr="000A6AEB">
        <w:rPr>
          <w:rFonts w:ascii="Times New Roman" w:hAnsi="Times New Roman"/>
          <w:sz w:val="24"/>
          <w:szCs w:val="24"/>
          <w:lang w:eastAsia="ro-RO"/>
        </w:rPr>
        <w:t>Ofertele trebuie să fie prezentate sub formă de cataloage electronice sau să includă un catalog electronic</w:t>
      </w:r>
      <w:r w:rsidR="00A810B9">
        <w:rPr>
          <w:rFonts w:ascii="Times New Roman" w:hAnsi="Times New Roman"/>
          <w:sz w:val="24"/>
          <w:szCs w:val="24"/>
          <w:lang w:eastAsia="ro-RO"/>
        </w:rPr>
        <w:t xml:space="preserve"> NU.</w:t>
      </w:r>
    </w:p>
    <w:p w14:paraId="04E6D0B7" w14:textId="77777777" w:rsidR="00A70A05" w:rsidRPr="000A6AEB" w:rsidRDefault="00A70A05"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II.2.13) Informații despre fondurile Uniunii Europene:</w:t>
      </w:r>
    </w:p>
    <w:p w14:paraId="25E1C1AE" w14:textId="02C39A82" w:rsidR="00A70A05" w:rsidRPr="000A6AEB" w:rsidRDefault="00A70A05" w:rsidP="00F9438E">
      <w:pPr>
        <w:pBdr>
          <w:bottom w:val="single" w:sz="12" w:space="14" w:color="auto"/>
        </w:pBdr>
        <w:spacing w:after="0"/>
        <w:jc w:val="both"/>
        <w:rPr>
          <w:rFonts w:ascii="Times New Roman" w:hAnsi="Times New Roman"/>
          <w:sz w:val="24"/>
          <w:szCs w:val="24"/>
          <w:lang w:eastAsia="ro-RO"/>
        </w:rPr>
      </w:pPr>
      <w:r w:rsidRPr="000A6AEB">
        <w:rPr>
          <w:rFonts w:ascii="Times New Roman" w:hAnsi="Times New Roman"/>
          <w:sz w:val="24"/>
          <w:szCs w:val="24"/>
          <w:lang w:eastAsia="ro-RO"/>
        </w:rPr>
        <w:t>Achiziția se referă la un proiect și/sau program finanțat din fonduri ale Uniunii Europene</w:t>
      </w:r>
      <w:r w:rsidR="00A810B9">
        <w:rPr>
          <w:rFonts w:ascii="Times New Roman" w:hAnsi="Times New Roman"/>
          <w:sz w:val="24"/>
          <w:szCs w:val="24"/>
          <w:lang w:eastAsia="ro-RO"/>
        </w:rPr>
        <w:t xml:space="preserve"> NU</w:t>
      </w:r>
    </w:p>
    <w:p w14:paraId="60CFED17" w14:textId="37D860B8" w:rsidR="00A70A05" w:rsidRPr="000A6AEB" w:rsidRDefault="00A70A05"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sz w:val="24"/>
          <w:szCs w:val="24"/>
          <w:lang w:eastAsia="ro-RO"/>
        </w:rPr>
        <w:t>Tip de finanțare</w:t>
      </w:r>
      <w:r w:rsidR="00A810B9">
        <w:rPr>
          <w:rFonts w:ascii="Times New Roman" w:hAnsi="Times New Roman"/>
          <w:sz w:val="24"/>
          <w:szCs w:val="24"/>
          <w:lang w:eastAsia="ro-RO"/>
        </w:rPr>
        <w:t xml:space="preserve"> BUGETUL DE STAT.</w:t>
      </w:r>
    </w:p>
    <w:p w14:paraId="23C76862" w14:textId="77777777" w:rsidR="001B47AC" w:rsidRPr="000A6AEB" w:rsidRDefault="00A70A05"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II.2.14) Informații suplimentare:</w:t>
      </w:r>
    </w:p>
    <w:p w14:paraId="33FC2B4E" w14:textId="77777777" w:rsidR="001B47AC" w:rsidRPr="000A6AEB" w:rsidRDefault="001B47AC" w:rsidP="00F9438E">
      <w:pPr>
        <w:pBdr>
          <w:bottom w:val="single" w:sz="12" w:space="14" w:color="auto"/>
        </w:pBdr>
        <w:spacing w:after="0"/>
        <w:jc w:val="both"/>
        <w:rPr>
          <w:rFonts w:ascii="Times New Roman" w:hAnsi="Times New Roman"/>
          <w:b/>
          <w:sz w:val="24"/>
          <w:szCs w:val="24"/>
          <w:lang w:eastAsia="ro-RO"/>
        </w:rPr>
      </w:pPr>
    </w:p>
    <w:p w14:paraId="255F6140" w14:textId="2784481E" w:rsidR="00F5245F" w:rsidRPr="000A6AEB" w:rsidRDefault="00CD43D3"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II.3) A</w:t>
      </w:r>
      <w:r w:rsidR="001B47AC" w:rsidRPr="000A6AEB">
        <w:rPr>
          <w:rFonts w:ascii="Times New Roman" w:hAnsi="Times New Roman"/>
          <w:b/>
          <w:sz w:val="24"/>
          <w:szCs w:val="24"/>
          <w:lang w:eastAsia="ro-RO"/>
        </w:rPr>
        <w:t>justarea prețului contractului</w:t>
      </w:r>
    </w:p>
    <w:p w14:paraId="623D4F3D" w14:textId="2B2B248E" w:rsidR="001B47AC" w:rsidRPr="00DF4FB5" w:rsidRDefault="001B47AC" w:rsidP="00F9438E">
      <w:pPr>
        <w:pBdr>
          <w:bottom w:val="single" w:sz="12" w:space="14" w:color="auto"/>
        </w:pBdr>
        <w:spacing w:after="0"/>
        <w:jc w:val="both"/>
        <w:rPr>
          <w:rFonts w:ascii="Times New Roman" w:hAnsi="Times New Roman"/>
          <w:i/>
          <w:sz w:val="24"/>
          <w:szCs w:val="24"/>
          <w:lang w:eastAsia="ro-RO"/>
        </w:rPr>
      </w:pPr>
      <w:r w:rsidRPr="00DF4FB5">
        <w:rPr>
          <w:rFonts w:ascii="Times New Roman" w:hAnsi="Times New Roman"/>
          <w:i/>
          <w:sz w:val="24"/>
          <w:szCs w:val="24"/>
          <w:lang w:eastAsia="ro-RO"/>
        </w:rPr>
        <w:t xml:space="preserve">Prețul contractului poate fi ajustat în funcție de modificările actelor normative incidente în materie (modificarea salariului minim pe economie, modificarea legislației în domeniu) </w:t>
      </w:r>
      <w:r w:rsidR="0037784D" w:rsidRPr="00DF4FB5">
        <w:rPr>
          <w:rFonts w:ascii="Times New Roman" w:hAnsi="Times New Roman"/>
          <w:i/>
          <w:sz w:val="24"/>
          <w:szCs w:val="24"/>
          <w:lang w:eastAsia="ro-RO"/>
        </w:rPr>
        <w:t>în condițiile</w:t>
      </w:r>
      <w:r w:rsidRPr="00DF4FB5">
        <w:rPr>
          <w:rFonts w:ascii="Times New Roman" w:hAnsi="Times New Roman"/>
          <w:i/>
          <w:sz w:val="24"/>
          <w:szCs w:val="24"/>
          <w:lang w:eastAsia="ro-RO"/>
        </w:rPr>
        <w:t xml:space="preserve"> prevederilor </w:t>
      </w:r>
      <w:r w:rsidR="00D06295" w:rsidRPr="00DF4FB5">
        <w:rPr>
          <w:rFonts w:ascii="Times New Roman" w:hAnsi="Times New Roman"/>
          <w:i/>
          <w:sz w:val="24"/>
          <w:szCs w:val="24"/>
          <w:lang w:eastAsia="ro-RO"/>
        </w:rPr>
        <w:t>art. 221</w:t>
      </w:r>
      <w:r w:rsidR="00F6643E" w:rsidRPr="00DF4FB5">
        <w:rPr>
          <w:rFonts w:ascii="Times New Roman" w:hAnsi="Times New Roman"/>
          <w:i/>
          <w:sz w:val="24"/>
          <w:szCs w:val="24"/>
          <w:lang w:eastAsia="ro-RO"/>
        </w:rPr>
        <w:t xml:space="preserve"> </w:t>
      </w:r>
      <w:r w:rsidRPr="00DF4FB5">
        <w:rPr>
          <w:rFonts w:ascii="Times New Roman" w:hAnsi="Times New Roman"/>
          <w:i/>
          <w:sz w:val="24"/>
          <w:szCs w:val="24"/>
          <w:lang w:eastAsia="ro-RO"/>
        </w:rPr>
        <w:t>din Legea</w:t>
      </w:r>
      <w:r w:rsidR="00D06295" w:rsidRPr="00DF4FB5">
        <w:rPr>
          <w:rFonts w:ascii="Times New Roman" w:hAnsi="Times New Roman"/>
          <w:i/>
          <w:sz w:val="24"/>
          <w:szCs w:val="24"/>
          <w:lang w:eastAsia="ro-RO"/>
        </w:rPr>
        <w:t xml:space="preserve"> nr. 98/2016</w:t>
      </w:r>
      <w:r w:rsidRPr="00DF4FB5">
        <w:rPr>
          <w:rFonts w:ascii="Times New Roman" w:hAnsi="Times New Roman"/>
          <w:i/>
          <w:sz w:val="24"/>
          <w:szCs w:val="24"/>
          <w:lang w:eastAsia="ro-RO"/>
        </w:rPr>
        <w:t xml:space="preserve">, respectiv art. </w:t>
      </w:r>
      <w:r w:rsidR="00D06295" w:rsidRPr="00DF4FB5">
        <w:rPr>
          <w:rFonts w:ascii="Times New Roman" w:hAnsi="Times New Roman"/>
          <w:i/>
          <w:sz w:val="24"/>
          <w:szCs w:val="24"/>
          <w:lang w:eastAsia="ro-RO"/>
        </w:rPr>
        <w:t>236</w:t>
      </w:r>
      <w:r w:rsidRPr="00DF4FB5">
        <w:rPr>
          <w:rFonts w:ascii="Times New Roman" w:hAnsi="Times New Roman"/>
          <w:i/>
          <w:sz w:val="24"/>
          <w:szCs w:val="24"/>
          <w:lang w:eastAsia="ro-RO"/>
        </w:rPr>
        <w:t xml:space="preserve"> din </w:t>
      </w:r>
      <w:r w:rsidR="00D06295" w:rsidRPr="00DF4FB5">
        <w:rPr>
          <w:rFonts w:ascii="Times New Roman" w:hAnsi="Times New Roman"/>
          <w:i/>
          <w:sz w:val="24"/>
          <w:szCs w:val="24"/>
          <w:lang w:eastAsia="ro-RO"/>
        </w:rPr>
        <w:t>Legea nr. 99/2016</w:t>
      </w:r>
      <w:r w:rsidRPr="00DF4FB5">
        <w:rPr>
          <w:rFonts w:ascii="Times New Roman" w:hAnsi="Times New Roman"/>
          <w:i/>
          <w:sz w:val="24"/>
          <w:szCs w:val="24"/>
          <w:lang w:eastAsia="ro-RO"/>
        </w:rPr>
        <w:t>.</w:t>
      </w:r>
    </w:p>
    <w:p w14:paraId="23BBBCE1" w14:textId="5B82E57A" w:rsidR="0037784D" w:rsidRPr="00DF4FB5" w:rsidRDefault="0037784D" w:rsidP="0037784D">
      <w:pPr>
        <w:pBdr>
          <w:bottom w:val="single" w:sz="12" w:space="14" w:color="auto"/>
        </w:pBdr>
        <w:spacing w:after="0"/>
        <w:jc w:val="both"/>
        <w:rPr>
          <w:rFonts w:ascii="Times New Roman" w:hAnsi="Times New Roman"/>
          <w:sz w:val="24"/>
          <w:szCs w:val="24"/>
          <w:lang w:val="en-US" w:eastAsia="ro-RO"/>
        </w:rPr>
      </w:pPr>
      <w:proofErr w:type="spellStart"/>
      <w:r w:rsidRPr="00DF4FB5">
        <w:rPr>
          <w:rFonts w:ascii="Times New Roman" w:hAnsi="Times New Roman"/>
          <w:i/>
          <w:iCs/>
          <w:sz w:val="24"/>
          <w:szCs w:val="24"/>
          <w:lang w:val="en-US" w:eastAsia="ro-RO"/>
        </w:rPr>
        <w:t>Posibilitatea</w:t>
      </w:r>
      <w:proofErr w:type="spellEnd"/>
      <w:r w:rsidRPr="00DF4FB5">
        <w:rPr>
          <w:rFonts w:ascii="Times New Roman" w:hAnsi="Times New Roman"/>
          <w:i/>
          <w:iCs/>
          <w:sz w:val="24"/>
          <w:szCs w:val="24"/>
          <w:lang w:val="en-US" w:eastAsia="ro-RO"/>
        </w:rPr>
        <w:t xml:space="preserve"> de </w:t>
      </w:r>
      <w:proofErr w:type="spellStart"/>
      <w:r w:rsidRPr="00DF4FB5">
        <w:rPr>
          <w:rFonts w:ascii="Times New Roman" w:hAnsi="Times New Roman"/>
          <w:i/>
          <w:iCs/>
          <w:sz w:val="24"/>
          <w:szCs w:val="24"/>
          <w:lang w:val="en-US" w:eastAsia="ro-RO"/>
        </w:rPr>
        <w:t>ajustare</w:t>
      </w:r>
      <w:proofErr w:type="spellEnd"/>
      <w:r w:rsidRPr="00DF4FB5">
        <w:rPr>
          <w:rFonts w:ascii="Times New Roman" w:hAnsi="Times New Roman"/>
          <w:i/>
          <w:iCs/>
          <w:sz w:val="24"/>
          <w:szCs w:val="24"/>
          <w:lang w:val="en-US" w:eastAsia="ro-RO"/>
        </w:rPr>
        <w:t xml:space="preserve"> a </w:t>
      </w:r>
      <w:proofErr w:type="spellStart"/>
      <w:r w:rsidRPr="00DF4FB5">
        <w:rPr>
          <w:rFonts w:ascii="Times New Roman" w:hAnsi="Times New Roman"/>
          <w:i/>
          <w:iCs/>
          <w:sz w:val="24"/>
          <w:szCs w:val="24"/>
          <w:lang w:val="en-US" w:eastAsia="ro-RO"/>
        </w:rPr>
        <w:t>preţului</w:t>
      </w:r>
      <w:proofErr w:type="spellEnd"/>
      <w:r w:rsidRPr="00DF4FB5">
        <w:rPr>
          <w:rFonts w:ascii="Times New Roman" w:hAnsi="Times New Roman"/>
          <w:sz w:val="24"/>
          <w:szCs w:val="24"/>
        </w:rPr>
        <w:t xml:space="preserve">, </w:t>
      </w:r>
      <w:proofErr w:type="spellStart"/>
      <w:r w:rsidRPr="00DF4FB5">
        <w:rPr>
          <w:rFonts w:ascii="Times New Roman" w:hAnsi="Times New Roman"/>
          <w:i/>
          <w:iCs/>
          <w:sz w:val="24"/>
          <w:szCs w:val="24"/>
          <w:lang w:val="en-US" w:eastAsia="ro-RO"/>
        </w:rPr>
        <w:t>modul</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concret</w:t>
      </w:r>
      <w:proofErr w:type="spellEnd"/>
      <w:r w:rsidRPr="00DF4FB5">
        <w:rPr>
          <w:rFonts w:ascii="Times New Roman" w:hAnsi="Times New Roman"/>
          <w:i/>
          <w:iCs/>
          <w:sz w:val="24"/>
          <w:szCs w:val="24"/>
          <w:lang w:val="en-US" w:eastAsia="ro-RO"/>
        </w:rPr>
        <w:t xml:space="preserve"> de </w:t>
      </w:r>
      <w:proofErr w:type="spellStart"/>
      <w:r w:rsidRPr="00DF4FB5">
        <w:rPr>
          <w:rFonts w:ascii="Times New Roman" w:hAnsi="Times New Roman"/>
          <w:i/>
          <w:iCs/>
          <w:sz w:val="24"/>
          <w:szCs w:val="24"/>
          <w:lang w:val="en-US" w:eastAsia="ro-RO"/>
        </w:rPr>
        <w:t>ajustare</w:t>
      </w:r>
      <w:proofErr w:type="spellEnd"/>
      <w:r w:rsidRPr="00DF4FB5">
        <w:rPr>
          <w:rFonts w:ascii="Times New Roman" w:hAnsi="Times New Roman"/>
          <w:i/>
          <w:iCs/>
          <w:sz w:val="24"/>
          <w:szCs w:val="24"/>
          <w:lang w:val="en-US" w:eastAsia="ro-RO"/>
        </w:rPr>
        <w:t xml:space="preserve"> a </w:t>
      </w:r>
      <w:proofErr w:type="spellStart"/>
      <w:r w:rsidRPr="00DF4FB5">
        <w:rPr>
          <w:rFonts w:ascii="Times New Roman" w:hAnsi="Times New Roman"/>
          <w:i/>
          <w:iCs/>
          <w:sz w:val="24"/>
          <w:szCs w:val="24"/>
          <w:lang w:val="en-US" w:eastAsia="ro-RO"/>
        </w:rPr>
        <w:t>preţului</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indicii</w:t>
      </w:r>
      <w:proofErr w:type="spellEnd"/>
      <w:r w:rsidRPr="00DF4FB5">
        <w:rPr>
          <w:rFonts w:ascii="Times New Roman" w:hAnsi="Times New Roman"/>
          <w:i/>
          <w:iCs/>
          <w:sz w:val="24"/>
          <w:szCs w:val="24"/>
          <w:lang w:val="en-US" w:eastAsia="ro-RO"/>
        </w:rPr>
        <w:t xml:space="preserve"> care vor fi </w:t>
      </w:r>
      <w:proofErr w:type="spellStart"/>
      <w:r w:rsidRPr="00DF4FB5">
        <w:rPr>
          <w:rFonts w:ascii="Times New Roman" w:hAnsi="Times New Roman"/>
          <w:i/>
          <w:iCs/>
          <w:sz w:val="24"/>
          <w:szCs w:val="24"/>
          <w:lang w:val="en-US" w:eastAsia="ro-RO"/>
        </w:rPr>
        <w:t>utilizaţi</w:t>
      </w:r>
      <w:proofErr w:type="spellEnd"/>
      <w:r w:rsidRPr="00DF4FB5">
        <w:rPr>
          <w:rFonts w:ascii="Times New Roman" w:hAnsi="Times New Roman"/>
          <w:i/>
          <w:iCs/>
          <w:sz w:val="24"/>
          <w:szCs w:val="24"/>
          <w:lang w:val="en-US" w:eastAsia="ro-RO"/>
        </w:rPr>
        <w:t xml:space="preserve">, precum şi </w:t>
      </w:r>
      <w:proofErr w:type="spellStart"/>
      <w:r w:rsidRPr="00DF4FB5">
        <w:rPr>
          <w:rFonts w:ascii="Times New Roman" w:hAnsi="Times New Roman"/>
          <w:i/>
          <w:iCs/>
          <w:sz w:val="24"/>
          <w:szCs w:val="24"/>
          <w:lang w:val="en-US" w:eastAsia="ro-RO"/>
        </w:rPr>
        <w:t>sursa</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informaţiilor</w:t>
      </w:r>
      <w:proofErr w:type="spellEnd"/>
      <w:r w:rsidRPr="00DF4FB5">
        <w:rPr>
          <w:rFonts w:ascii="Times New Roman" w:hAnsi="Times New Roman"/>
          <w:i/>
          <w:iCs/>
          <w:sz w:val="24"/>
          <w:szCs w:val="24"/>
          <w:lang w:val="en-US" w:eastAsia="ro-RO"/>
        </w:rPr>
        <w:t xml:space="preserve"> cu </w:t>
      </w:r>
      <w:proofErr w:type="spellStart"/>
      <w:r w:rsidRPr="00DF4FB5">
        <w:rPr>
          <w:rFonts w:ascii="Times New Roman" w:hAnsi="Times New Roman"/>
          <w:i/>
          <w:iCs/>
          <w:sz w:val="24"/>
          <w:szCs w:val="24"/>
          <w:lang w:val="en-US" w:eastAsia="ro-RO"/>
        </w:rPr>
        <w:t>privire</w:t>
      </w:r>
      <w:proofErr w:type="spellEnd"/>
      <w:r w:rsidRPr="00DF4FB5">
        <w:rPr>
          <w:rFonts w:ascii="Times New Roman" w:hAnsi="Times New Roman"/>
          <w:i/>
          <w:iCs/>
          <w:sz w:val="24"/>
          <w:szCs w:val="24"/>
          <w:lang w:val="en-US" w:eastAsia="ro-RO"/>
        </w:rPr>
        <w:t xml:space="preserve"> la </w:t>
      </w:r>
      <w:proofErr w:type="spellStart"/>
      <w:r w:rsidRPr="00DF4FB5">
        <w:rPr>
          <w:rFonts w:ascii="Times New Roman" w:hAnsi="Times New Roman"/>
          <w:i/>
          <w:iCs/>
          <w:sz w:val="24"/>
          <w:szCs w:val="24"/>
          <w:lang w:val="en-US" w:eastAsia="ro-RO"/>
        </w:rPr>
        <w:t>evoluţia</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acestora</w:t>
      </w:r>
      <w:proofErr w:type="spellEnd"/>
      <w:r w:rsidRPr="00DF4FB5">
        <w:rPr>
          <w:rFonts w:ascii="Times New Roman" w:hAnsi="Times New Roman"/>
          <w:i/>
          <w:iCs/>
          <w:sz w:val="24"/>
          <w:szCs w:val="24"/>
          <w:lang w:val="en-US" w:eastAsia="ro-RO"/>
        </w:rPr>
        <w:t xml:space="preserve">, cum </w:t>
      </w:r>
      <w:proofErr w:type="spellStart"/>
      <w:r w:rsidRPr="00DF4FB5">
        <w:rPr>
          <w:rFonts w:ascii="Times New Roman" w:hAnsi="Times New Roman"/>
          <w:i/>
          <w:iCs/>
          <w:sz w:val="24"/>
          <w:szCs w:val="24"/>
          <w:lang w:val="en-US" w:eastAsia="ro-RO"/>
        </w:rPr>
        <w:t>ar</w:t>
      </w:r>
      <w:proofErr w:type="spellEnd"/>
      <w:r w:rsidRPr="00DF4FB5">
        <w:rPr>
          <w:rFonts w:ascii="Times New Roman" w:hAnsi="Times New Roman"/>
          <w:i/>
          <w:iCs/>
          <w:sz w:val="24"/>
          <w:szCs w:val="24"/>
          <w:lang w:val="en-US" w:eastAsia="ro-RO"/>
        </w:rPr>
        <w:t xml:space="preserve"> fi </w:t>
      </w:r>
      <w:proofErr w:type="spellStart"/>
      <w:r w:rsidRPr="00DF4FB5">
        <w:rPr>
          <w:rFonts w:ascii="Times New Roman" w:hAnsi="Times New Roman"/>
          <w:i/>
          <w:iCs/>
          <w:sz w:val="24"/>
          <w:szCs w:val="24"/>
          <w:lang w:val="en-US" w:eastAsia="ro-RO"/>
        </w:rPr>
        <w:t>buletine</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statistice</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sau</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cotaţii</w:t>
      </w:r>
      <w:proofErr w:type="spellEnd"/>
      <w:r w:rsidRPr="00DF4FB5">
        <w:rPr>
          <w:rFonts w:ascii="Times New Roman" w:hAnsi="Times New Roman"/>
          <w:i/>
          <w:iCs/>
          <w:sz w:val="24"/>
          <w:szCs w:val="24"/>
          <w:lang w:val="en-US" w:eastAsia="ro-RO"/>
        </w:rPr>
        <w:t xml:space="preserve"> ale </w:t>
      </w:r>
      <w:proofErr w:type="spellStart"/>
      <w:r w:rsidRPr="00DF4FB5">
        <w:rPr>
          <w:rFonts w:ascii="Times New Roman" w:hAnsi="Times New Roman"/>
          <w:i/>
          <w:iCs/>
          <w:sz w:val="24"/>
          <w:szCs w:val="24"/>
          <w:lang w:val="en-US" w:eastAsia="ro-RO"/>
        </w:rPr>
        <w:t>burselor</w:t>
      </w:r>
      <w:proofErr w:type="spellEnd"/>
      <w:r w:rsidRPr="00DF4FB5">
        <w:rPr>
          <w:rFonts w:ascii="Times New Roman" w:hAnsi="Times New Roman"/>
          <w:i/>
          <w:iCs/>
          <w:sz w:val="24"/>
          <w:szCs w:val="24"/>
          <w:lang w:val="en-US" w:eastAsia="ro-RO"/>
        </w:rPr>
        <w:t xml:space="preserve"> de </w:t>
      </w:r>
      <w:proofErr w:type="spellStart"/>
      <w:r w:rsidRPr="00DF4FB5">
        <w:rPr>
          <w:rFonts w:ascii="Times New Roman" w:hAnsi="Times New Roman"/>
          <w:i/>
          <w:iCs/>
          <w:sz w:val="24"/>
          <w:szCs w:val="24"/>
          <w:lang w:val="en-US" w:eastAsia="ro-RO"/>
        </w:rPr>
        <w:t>mărfuri</w:t>
      </w:r>
      <w:proofErr w:type="spellEnd"/>
      <w:r w:rsidRPr="00DF4FB5">
        <w:rPr>
          <w:rFonts w:ascii="Times New Roman" w:hAnsi="Times New Roman"/>
          <w:i/>
          <w:iCs/>
          <w:sz w:val="24"/>
          <w:szCs w:val="24"/>
          <w:lang w:val="en-US" w:eastAsia="ro-RO"/>
        </w:rPr>
        <w:t xml:space="preserve"> trebuie </w:t>
      </w:r>
      <w:proofErr w:type="spellStart"/>
      <w:r w:rsidRPr="00DF4FB5">
        <w:rPr>
          <w:rFonts w:ascii="Times New Roman" w:hAnsi="Times New Roman"/>
          <w:i/>
          <w:iCs/>
          <w:sz w:val="24"/>
          <w:szCs w:val="24"/>
          <w:lang w:val="en-US" w:eastAsia="ro-RO"/>
        </w:rPr>
        <w:t>să</w:t>
      </w:r>
      <w:proofErr w:type="spellEnd"/>
      <w:r w:rsidRPr="00DF4FB5">
        <w:rPr>
          <w:rFonts w:ascii="Times New Roman" w:hAnsi="Times New Roman"/>
          <w:i/>
          <w:iCs/>
          <w:sz w:val="24"/>
          <w:szCs w:val="24"/>
          <w:lang w:val="en-US" w:eastAsia="ro-RO"/>
        </w:rPr>
        <w:t xml:space="preserve"> fie </w:t>
      </w:r>
      <w:proofErr w:type="spellStart"/>
      <w:r w:rsidRPr="00DF4FB5">
        <w:rPr>
          <w:rFonts w:ascii="Times New Roman" w:hAnsi="Times New Roman"/>
          <w:i/>
          <w:iCs/>
          <w:sz w:val="24"/>
          <w:szCs w:val="24"/>
          <w:lang w:val="en-US" w:eastAsia="ro-RO"/>
        </w:rPr>
        <w:t>precizate</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atât</w:t>
      </w:r>
      <w:proofErr w:type="spellEnd"/>
      <w:r w:rsidRPr="00DF4FB5">
        <w:rPr>
          <w:rFonts w:ascii="Times New Roman" w:hAnsi="Times New Roman"/>
          <w:i/>
          <w:iCs/>
          <w:sz w:val="24"/>
          <w:szCs w:val="24"/>
          <w:lang w:val="en-US" w:eastAsia="ro-RO"/>
        </w:rPr>
        <w:t xml:space="preserve"> în </w:t>
      </w:r>
      <w:proofErr w:type="spellStart"/>
      <w:r w:rsidRPr="00DF4FB5">
        <w:rPr>
          <w:rFonts w:ascii="Times New Roman" w:hAnsi="Times New Roman"/>
          <w:i/>
          <w:iCs/>
          <w:sz w:val="24"/>
          <w:szCs w:val="24"/>
          <w:lang w:val="en-US" w:eastAsia="ro-RO"/>
        </w:rPr>
        <w:t>documentaţia</w:t>
      </w:r>
      <w:proofErr w:type="spellEnd"/>
      <w:r w:rsidRPr="00DF4FB5">
        <w:rPr>
          <w:rFonts w:ascii="Times New Roman" w:hAnsi="Times New Roman"/>
          <w:i/>
          <w:iCs/>
          <w:sz w:val="24"/>
          <w:szCs w:val="24"/>
          <w:lang w:val="en-US" w:eastAsia="ro-RO"/>
        </w:rPr>
        <w:t xml:space="preserve"> de </w:t>
      </w:r>
      <w:proofErr w:type="spellStart"/>
      <w:r w:rsidRPr="00DF4FB5">
        <w:rPr>
          <w:rFonts w:ascii="Times New Roman" w:hAnsi="Times New Roman"/>
          <w:i/>
          <w:iCs/>
          <w:sz w:val="24"/>
          <w:szCs w:val="24"/>
          <w:lang w:val="en-US" w:eastAsia="ro-RO"/>
        </w:rPr>
        <w:t>atribuire</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cât</w:t>
      </w:r>
      <w:proofErr w:type="spellEnd"/>
      <w:r w:rsidRPr="00DF4FB5">
        <w:rPr>
          <w:rFonts w:ascii="Times New Roman" w:hAnsi="Times New Roman"/>
          <w:i/>
          <w:iCs/>
          <w:sz w:val="24"/>
          <w:szCs w:val="24"/>
          <w:lang w:val="en-US" w:eastAsia="ro-RO"/>
        </w:rPr>
        <w:t xml:space="preserve"> şi în contractul care </w:t>
      </w:r>
      <w:proofErr w:type="spellStart"/>
      <w:r w:rsidRPr="00DF4FB5">
        <w:rPr>
          <w:rFonts w:ascii="Times New Roman" w:hAnsi="Times New Roman"/>
          <w:i/>
          <w:iCs/>
          <w:sz w:val="24"/>
          <w:szCs w:val="24"/>
          <w:lang w:val="en-US" w:eastAsia="ro-RO"/>
        </w:rPr>
        <w:t>urmează</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să</w:t>
      </w:r>
      <w:proofErr w:type="spellEnd"/>
      <w:r w:rsidRPr="00DF4FB5">
        <w:rPr>
          <w:rFonts w:ascii="Times New Roman" w:hAnsi="Times New Roman"/>
          <w:i/>
          <w:iCs/>
          <w:sz w:val="24"/>
          <w:szCs w:val="24"/>
          <w:lang w:val="en-US" w:eastAsia="ro-RO"/>
        </w:rPr>
        <w:t xml:space="preserve"> fie </w:t>
      </w:r>
      <w:proofErr w:type="spellStart"/>
      <w:r w:rsidRPr="00DF4FB5">
        <w:rPr>
          <w:rFonts w:ascii="Times New Roman" w:hAnsi="Times New Roman"/>
          <w:i/>
          <w:iCs/>
          <w:sz w:val="24"/>
          <w:szCs w:val="24"/>
          <w:lang w:val="en-US" w:eastAsia="ro-RO"/>
        </w:rPr>
        <w:t>încheiat</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prin</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clauze</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speciale</w:t>
      </w:r>
      <w:proofErr w:type="spellEnd"/>
      <w:r w:rsidRPr="00DF4FB5">
        <w:rPr>
          <w:rFonts w:ascii="Times New Roman" w:hAnsi="Times New Roman"/>
          <w:i/>
          <w:iCs/>
          <w:sz w:val="24"/>
          <w:szCs w:val="24"/>
          <w:lang w:val="en-US" w:eastAsia="ro-RO"/>
        </w:rPr>
        <w:t xml:space="preserve"> în </w:t>
      </w:r>
      <w:proofErr w:type="spellStart"/>
      <w:r w:rsidRPr="00DF4FB5">
        <w:rPr>
          <w:rFonts w:ascii="Times New Roman" w:hAnsi="Times New Roman"/>
          <w:i/>
          <w:iCs/>
          <w:sz w:val="24"/>
          <w:szCs w:val="24"/>
          <w:lang w:val="en-US" w:eastAsia="ro-RO"/>
        </w:rPr>
        <w:t>acest</w:t>
      </w:r>
      <w:proofErr w:type="spellEnd"/>
      <w:r w:rsidRPr="00DF4FB5">
        <w:rPr>
          <w:rFonts w:ascii="Times New Roman" w:hAnsi="Times New Roman"/>
          <w:i/>
          <w:iCs/>
          <w:sz w:val="24"/>
          <w:szCs w:val="24"/>
          <w:lang w:val="en-US" w:eastAsia="ro-RO"/>
        </w:rPr>
        <w:t xml:space="preserve"> </w:t>
      </w:r>
      <w:proofErr w:type="spellStart"/>
      <w:r w:rsidRPr="00DF4FB5">
        <w:rPr>
          <w:rFonts w:ascii="Times New Roman" w:hAnsi="Times New Roman"/>
          <w:i/>
          <w:iCs/>
          <w:sz w:val="24"/>
          <w:szCs w:val="24"/>
          <w:lang w:val="en-US" w:eastAsia="ro-RO"/>
        </w:rPr>
        <w:t>sens.</w:t>
      </w:r>
      <w:proofErr w:type="spellEnd"/>
      <w:r w:rsidRPr="00DF4FB5">
        <w:rPr>
          <w:rFonts w:ascii="Times New Roman" w:hAnsi="Times New Roman"/>
          <w:i/>
          <w:iCs/>
          <w:sz w:val="24"/>
          <w:szCs w:val="24"/>
          <w:lang w:val="en-US" w:eastAsia="ro-RO"/>
        </w:rPr>
        <w:t xml:space="preserve"> </w:t>
      </w:r>
    </w:p>
    <w:p w14:paraId="0CFE37A1" w14:textId="77777777" w:rsidR="00FD2BFD" w:rsidRDefault="00FD2BFD" w:rsidP="006A338C">
      <w:pPr>
        <w:pBdr>
          <w:bottom w:val="single" w:sz="12" w:space="14" w:color="auto"/>
        </w:pBdr>
        <w:jc w:val="both"/>
        <w:rPr>
          <w:rFonts w:ascii="Times New Roman" w:hAnsi="Times New Roman"/>
          <w:i/>
          <w:sz w:val="24"/>
          <w:szCs w:val="24"/>
          <w:lang w:eastAsia="ro-RO"/>
        </w:rPr>
      </w:pPr>
    </w:p>
    <w:p w14:paraId="74AD7194" w14:textId="543EEC5B" w:rsidR="00AD2F64" w:rsidRPr="00DF4FB5" w:rsidRDefault="005F34AF" w:rsidP="006A338C">
      <w:pPr>
        <w:pBdr>
          <w:bottom w:val="single" w:sz="12" w:space="14" w:color="auto"/>
        </w:pBdr>
        <w:jc w:val="both"/>
        <w:rPr>
          <w:rFonts w:ascii="Times New Roman" w:hAnsi="Times New Roman"/>
          <w:i/>
          <w:sz w:val="24"/>
          <w:szCs w:val="24"/>
          <w:lang w:eastAsia="ro-RO"/>
        </w:rPr>
      </w:pPr>
      <w:r w:rsidRPr="00DF4FB5">
        <w:rPr>
          <w:rFonts w:ascii="Times New Roman" w:hAnsi="Times New Roman"/>
          <w:i/>
          <w:sz w:val="24"/>
          <w:szCs w:val="24"/>
          <w:lang w:eastAsia="ro-RO"/>
        </w:rPr>
        <w:t>V</w:t>
      </w:r>
      <w:r w:rsidR="00CD43D3" w:rsidRPr="00DF4FB5">
        <w:rPr>
          <w:rFonts w:ascii="Times New Roman" w:hAnsi="Times New Roman"/>
          <w:i/>
          <w:sz w:val="24"/>
          <w:szCs w:val="24"/>
          <w:lang w:eastAsia="ro-RO"/>
        </w:rPr>
        <w:t>ariant</w:t>
      </w:r>
      <w:r w:rsidR="00940225" w:rsidRPr="00DF4FB5">
        <w:rPr>
          <w:rFonts w:ascii="Times New Roman" w:hAnsi="Times New Roman"/>
          <w:i/>
          <w:sz w:val="24"/>
          <w:szCs w:val="24"/>
          <w:lang w:eastAsia="ro-RO"/>
        </w:rPr>
        <w:t>ă</w:t>
      </w:r>
      <w:r w:rsidR="00CD43D3" w:rsidRPr="00DF4FB5">
        <w:rPr>
          <w:rFonts w:ascii="Times New Roman" w:hAnsi="Times New Roman"/>
          <w:i/>
          <w:sz w:val="24"/>
          <w:szCs w:val="24"/>
          <w:lang w:eastAsia="ro-RO"/>
        </w:rPr>
        <w:t xml:space="preserve"> de ajustare a prețului:</w:t>
      </w:r>
      <w:r w:rsidR="000C777E" w:rsidRPr="00DF4FB5">
        <w:rPr>
          <w:rFonts w:ascii="Times New Roman" w:hAnsi="Times New Roman"/>
          <w:i/>
          <w:sz w:val="24"/>
          <w:szCs w:val="24"/>
          <w:lang w:eastAsia="ro-RO"/>
        </w:rPr>
        <w:t xml:space="preserve"> </w:t>
      </w:r>
    </w:p>
    <w:p w14:paraId="5714E3F1" w14:textId="007D355F" w:rsidR="00AD2F64" w:rsidRPr="00DF4FB5" w:rsidRDefault="00033B96" w:rsidP="00F9438E">
      <w:pPr>
        <w:pBdr>
          <w:bottom w:val="single" w:sz="12" w:space="14" w:color="auto"/>
        </w:pBdr>
        <w:spacing w:after="0"/>
        <w:jc w:val="both"/>
        <w:rPr>
          <w:rFonts w:ascii="Times New Roman" w:hAnsi="Times New Roman"/>
          <w:b/>
          <w:i/>
          <w:sz w:val="24"/>
          <w:szCs w:val="24"/>
          <w:lang w:eastAsia="ro-RO"/>
        </w:rPr>
      </w:pPr>
      <w:r w:rsidRPr="00DF4FB5">
        <w:rPr>
          <w:rFonts w:ascii="Times New Roman" w:hAnsi="Times New Roman"/>
          <w:i/>
          <w:sz w:val="24"/>
          <w:szCs w:val="24"/>
          <w:lang w:eastAsia="ro-RO"/>
        </w:rPr>
        <w:t xml:space="preserve">Pe parcursul derulării contractului de achiziție publică de servicii, </w:t>
      </w:r>
      <w:r w:rsidR="005F34AF" w:rsidRPr="00DF4FB5">
        <w:rPr>
          <w:rFonts w:ascii="Times New Roman" w:hAnsi="Times New Roman"/>
          <w:i/>
          <w:sz w:val="24"/>
          <w:szCs w:val="24"/>
          <w:lang w:eastAsia="ro-RO"/>
        </w:rPr>
        <w:t>tariful</w:t>
      </w:r>
      <w:r w:rsidRPr="00DF4FB5">
        <w:rPr>
          <w:rFonts w:ascii="Times New Roman" w:hAnsi="Times New Roman"/>
          <w:i/>
          <w:sz w:val="24"/>
          <w:szCs w:val="24"/>
          <w:lang w:eastAsia="ro-RO"/>
        </w:rPr>
        <w:t xml:space="preserve"> ora </w:t>
      </w:r>
      <w:r w:rsidR="005F34AF" w:rsidRPr="00DF4FB5">
        <w:rPr>
          <w:rFonts w:ascii="Times New Roman" w:hAnsi="Times New Roman"/>
          <w:i/>
          <w:sz w:val="24"/>
          <w:szCs w:val="24"/>
          <w:lang w:eastAsia="ro-RO"/>
        </w:rPr>
        <w:t xml:space="preserve">/agent </w:t>
      </w:r>
      <w:r w:rsidRPr="00DF4FB5">
        <w:rPr>
          <w:rFonts w:ascii="Times New Roman" w:hAnsi="Times New Roman"/>
          <w:i/>
          <w:sz w:val="24"/>
          <w:szCs w:val="24"/>
          <w:lang w:eastAsia="ro-RO"/>
        </w:rPr>
        <w:t xml:space="preserve"> </w:t>
      </w:r>
      <w:r w:rsidR="00DF4FB5" w:rsidRPr="00DF4FB5">
        <w:rPr>
          <w:rFonts w:ascii="Times New Roman" w:hAnsi="Times New Roman"/>
          <w:i/>
          <w:sz w:val="24"/>
          <w:szCs w:val="24"/>
          <w:lang w:eastAsia="ro-RO"/>
        </w:rPr>
        <w:t xml:space="preserve">va </w:t>
      </w:r>
      <w:r w:rsidRPr="00DF4FB5">
        <w:rPr>
          <w:rFonts w:ascii="Times New Roman" w:hAnsi="Times New Roman"/>
          <w:i/>
          <w:sz w:val="24"/>
          <w:szCs w:val="24"/>
          <w:lang w:eastAsia="ro-RO"/>
        </w:rPr>
        <w:t xml:space="preserve">fi actualizat </w:t>
      </w:r>
      <w:r w:rsidR="00AD2F64" w:rsidRPr="00DF4FB5">
        <w:rPr>
          <w:rFonts w:ascii="Times New Roman" w:hAnsi="Times New Roman"/>
          <w:i/>
          <w:sz w:val="24"/>
          <w:szCs w:val="24"/>
          <w:lang w:eastAsia="ro-RO"/>
        </w:rPr>
        <w:t>folosind indicele prețurilor de consum pentru servicii</w:t>
      </w:r>
      <w:r w:rsidR="00AD2F64" w:rsidRPr="00DF4FB5">
        <w:rPr>
          <w:rFonts w:ascii="Times New Roman" w:hAnsi="Times New Roman"/>
          <w:b/>
          <w:i/>
          <w:sz w:val="24"/>
          <w:szCs w:val="24"/>
          <w:lang w:eastAsia="ro-RO"/>
        </w:rPr>
        <w:t xml:space="preserve"> - </w:t>
      </w:r>
      <w:r w:rsidR="00970EEE" w:rsidRPr="00DF4FB5">
        <w:rPr>
          <w:rFonts w:ascii="Times New Roman" w:hAnsi="Times New Roman"/>
          <w:b/>
          <w:i/>
          <w:sz w:val="24"/>
          <w:szCs w:val="24"/>
          <w:lang w:eastAsia="ro-RO"/>
        </w:rPr>
        <w:t>tariful</w:t>
      </w:r>
      <w:r w:rsidR="006A338C" w:rsidRPr="00DF4FB5">
        <w:rPr>
          <w:rFonts w:ascii="Times New Roman" w:hAnsi="Times New Roman"/>
          <w:b/>
          <w:i/>
          <w:sz w:val="24"/>
          <w:szCs w:val="24"/>
          <w:lang w:eastAsia="ro-RO"/>
        </w:rPr>
        <w:t xml:space="preserve"> unitar inițial x IPC/ 100</w:t>
      </w:r>
    </w:p>
    <w:p w14:paraId="60742B59" w14:textId="249F4491" w:rsidR="00F25D2C" w:rsidRPr="00DF4FB5" w:rsidRDefault="005F34AF" w:rsidP="00F9438E">
      <w:pPr>
        <w:pBdr>
          <w:bottom w:val="single" w:sz="12" w:space="14" w:color="auto"/>
        </w:pBdr>
        <w:spacing w:after="0"/>
        <w:jc w:val="both"/>
        <w:rPr>
          <w:rFonts w:ascii="Times New Roman" w:hAnsi="Times New Roman"/>
          <w:i/>
          <w:sz w:val="24"/>
          <w:szCs w:val="24"/>
          <w:lang w:eastAsia="ro-RO"/>
        </w:rPr>
      </w:pPr>
      <w:r w:rsidRPr="00DF4FB5">
        <w:rPr>
          <w:rFonts w:ascii="Times New Roman" w:hAnsi="Times New Roman"/>
          <w:i/>
          <w:sz w:val="24"/>
          <w:szCs w:val="24"/>
          <w:lang w:eastAsia="ro-RO"/>
        </w:rPr>
        <w:t>Formulele de calcul pentru actualizarea tarifului orar utilizând indicele prețurilor de consum (IPC) sau rata inflației conduc la același rezultat al actualizării deoarece Rata</w:t>
      </w:r>
      <w:r w:rsidR="0075134D" w:rsidRPr="00DF4FB5">
        <w:rPr>
          <w:rFonts w:ascii="Times New Roman" w:hAnsi="Times New Roman"/>
          <w:i/>
          <w:sz w:val="24"/>
          <w:szCs w:val="24"/>
          <w:lang w:eastAsia="ro-RO"/>
        </w:rPr>
        <w:t xml:space="preserve"> inflației = IPC – 100. </w:t>
      </w:r>
    </w:p>
    <w:p w14:paraId="63AFDA8F" w14:textId="5E751CC1" w:rsidR="00F25D2C" w:rsidRDefault="00F25D2C" w:rsidP="00F9438E">
      <w:pPr>
        <w:pBdr>
          <w:bottom w:val="single" w:sz="12" w:space="14" w:color="auto"/>
        </w:pBdr>
        <w:spacing w:after="0"/>
        <w:jc w:val="both"/>
        <w:rPr>
          <w:rFonts w:ascii="Times New Roman" w:hAnsi="Times New Roman"/>
          <w:i/>
          <w:color w:val="0070C0"/>
          <w:sz w:val="24"/>
          <w:szCs w:val="24"/>
          <w:lang w:eastAsia="ro-RO"/>
        </w:rPr>
      </w:pPr>
    </w:p>
    <w:p w14:paraId="4A39E594" w14:textId="77777777" w:rsidR="00A70A05" w:rsidRPr="000A6AEB" w:rsidRDefault="00813FDD" w:rsidP="00F9438E">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 xml:space="preserve">SECŢIUNEA III: INFORMAŢII JURIDICE, ECONOMICE, FINANCIARE ŞI TEHNICE </w:t>
      </w:r>
    </w:p>
    <w:p w14:paraId="2A293469" w14:textId="7F15C2D8" w:rsidR="00B32121" w:rsidRPr="000A6AEB" w:rsidRDefault="008D5569" w:rsidP="008D5569">
      <w:pPr>
        <w:pBdr>
          <w:bottom w:val="single" w:sz="12" w:space="14"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III.1) CONDIȚII DE PARTICIPARE</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0"/>
        <w:gridCol w:w="5490"/>
      </w:tblGrid>
      <w:tr w:rsidR="000D423D" w:rsidRPr="000A6AEB" w14:paraId="07DDF840" w14:textId="77777777" w:rsidTr="000C777E">
        <w:tc>
          <w:tcPr>
            <w:tcW w:w="9540" w:type="dxa"/>
            <w:gridSpan w:val="2"/>
          </w:tcPr>
          <w:p w14:paraId="09CC6B3A" w14:textId="77777777" w:rsidR="000D423D" w:rsidRPr="005812A1" w:rsidRDefault="000D423D" w:rsidP="00F9438E">
            <w:pPr>
              <w:spacing w:before="240"/>
              <w:jc w:val="both"/>
              <w:rPr>
                <w:rFonts w:ascii="Times New Roman" w:hAnsi="Times New Roman"/>
                <w:b/>
                <w:sz w:val="24"/>
                <w:szCs w:val="24"/>
                <w:lang w:eastAsia="ro-RO"/>
              </w:rPr>
            </w:pPr>
            <w:r w:rsidRPr="005812A1">
              <w:rPr>
                <w:rFonts w:ascii="Times New Roman" w:hAnsi="Times New Roman"/>
                <w:b/>
                <w:sz w:val="24"/>
                <w:szCs w:val="24"/>
                <w:lang w:eastAsia="ro-RO"/>
              </w:rPr>
              <w:t>III.1.1.a) Situaţia personală a candidatului/ofertantului:</w:t>
            </w:r>
          </w:p>
          <w:p w14:paraId="023A43B3" w14:textId="77777777" w:rsidR="000D423D" w:rsidRPr="005812A1" w:rsidRDefault="000D423D" w:rsidP="00F9438E">
            <w:pPr>
              <w:spacing w:after="0"/>
              <w:jc w:val="both"/>
              <w:rPr>
                <w:rFonts w:ascii="Times New Roman" w:hAnsi="Times New Roman"/>
                <w:sz w:val="24"/>
                <w:szCs w:val="24"/>
                <w:lang w:eastAsia="ro-RO"/>
              </w:rPr>
            </w:pPr>
            <w:r w:rsidRPr="005812A1">
              <w:rPr>
                <w:rFonts w:ascii="Times New Roman" w:hAnsi="Times New Roman"/>
                <w:sz w:val="24"/>
                <w:szCs w:val="24"/>
                <w:lang w:eastAsia="ro-RO"/>
              </w:rPr>
              <w:t>Informații și formalități necesare pentru evaluarea respectării cerințelor menționate</w:t>
            </w:r>
          </w:p>
          <w:p w14:paraId="1043E347" w14:textId="0EFF7ECE" w:rsidR="005D14DF" w:rsidRPr="005812A1" w:rsidRDefault="005D14DF" w:rsidP="00933765">
            <w:pPr>
              <w:spacing w:after="0"/>
              <w:jc w:val="both"/>
              <w:rPr>
                <w:rFonts w:ascii="Times New Roman" w:hAnsi="Times New Roman"/>
                <w:sz w:val="24"/>
                <w:szCs w:val="24"/>
                <w:lang w:eastAsia="ro-RO"/>
              </w:rPr>
            </w:pPr>
            <w:r w:rsidRPr="005812A1">
              <w:rPr>
                <w:rFonts w:ascii="Times New Roman" w:hAnsi="Times New Roman"/>
                <w:i/>
                <w:sz w:val="24"/>
                <w:szCs w:val="24"/>
              </w:rPr>
              <w:t xml:space="preserve">Cerință : </w:t>
            </w:r>
            <w:r w:rsidRPr="005812A1">
              <w:rPr>
                <w:rFonts w:ascii="Times New Roman" w:hAnsi="Times New Roman"/>
                <w:b/>
                <w:i/>
                <w:sz w:val="24"/>
                <w:szCs w:val="24"/>
                <w:lang w:eastAsia="ro-RO"/>
              </w:rPr>
              <w:t>Ofertanții, terții susținători și subcontractanții nu trebuie să se regăsească în situațiile prevăzute la art.164, 165, 167 din Legea nr.</w:t>
            </w:r>
            <w:r w:rsidR="006A4653" w:rsidRPr="005812A1">
              <w:rPr>
                <w:rFonts w:ascii="Times New Roman" w:hAnsi="Times New Roman"/>
                <w:b/>
                <w:i/>
                <w:sz w:val="24"/>
                <w:szCs w:val="24"/>
                <w:lang w:eastAsia="ro-RO"/>
              </w:rPr>
              <w:t xml:space="preserve"> </w:t>
            </w:r>
            <w:r w:rsidRPr="005812A1">
              <w:rPr>
                <w:rFonts w:ascii="Times New Roman" w:hAnsi="Times New Roman"/>
                <w:b/>
                <w:i/>
                <w:sz w:val="24"/>
                <w:szCs w:val="24"/>
                <w:lang w:eastAsia="ro-RO"/>
              </w:rPr>
              <w:t>98/2016</w:t>
            </w:r>
            <w:r w:rsidR="00933765" w:rsidRPr="005812A1">
              <w:rPr>
                <w:rFonts w:ascii="Times New Roman" w:hAnsi="Times New Roman"/>
                <w:b/>
                <w:i/>
                <w:sz w:val="24"/>
                <w:szCs w:val="24"/>
                <w:lang w:eastAsia="ro-RO"/>
              </w:rPr>
              <w:t xml:space="preserve"> / art.177, 178, 180 din Legea nr. 99/2016</w:t>
            </w:r>
          </w:p>
          <w:p w14:paraId="1772C595" w14:textId="77777777" w:rsidR="005D14DF" w:rsidRPr="000A6AEB" w:rsidRDefault="005D14DF" w:rsidP="005D14DF">
            <w:pPr>
              <w:spacing w:after="0"/>
              <w:ind w:firstLine="49"/>
              <w:jc w:val="both"/>
              <w:rPr>
                <w:rFonts w:ascii="Times New Roman" w:hAnsi="Times New Roman"/>
                <w:i/>
                <w:color w:val="0070C0"/>
                <w:sz w:val="24"/>
                <w:szCs w:val="24"/>
              </w:rPr>
            </w:pPr>
          </w:p>
          <w:p w14:paraId="5C3471AE" w14:textId="386B1CF4" w:rsidR="005812A1" w:rsidRPr="005812A1" w:rsidRDefault="005812A1" w:rsidP="005D14DF">
            <w:pPr>
              <w:spacing w:after="0" w:line="240" w:lineRule="auto"/>
              <w:jc w:val="both"/>
              <w:rPr>
                <w:rFonts w:ascii="Times New Roman" w:eastAsia="Times New Roman" w:hAnsi="Times New Roman"/>
                <w:i/>
                <w:sz w:val="24"/>
                <w:szCs w:val="24"/>
                <w:lang w:eastAsia="ro-RO"/>
              </w:rPr>
            </w:pPr>
            <w:r w:rsidRPr="005812A1">
              <w:rPr>
                <w:rFonts w:ascii="Times New Roman" w:eastAsia="Times New Roman" w:hAnsi="Times New Roman"/>
                <w:i/>
                <w:sz w:val="24"/>
                <w:szCs w:val="24"/>
                <w:lang w:eastAsia="ro-RO"/>
              </w:rPr>
              <w:t>Modalitate de indeplinire: Se  vor depune declaratiile conrespunzatoare</w:t>
            </w:r>
          </w:p>
          <w:p w14:paraId="76D1E44F" w14:textId="77777777" w:rsidR="005812A1" w:rsidRDefault="005812A1" w:rsidP="005D14DF">
            <w:pPr>
              <w:spacing w:after="0" w:line="240" w:lineRule="auto"/>
              <w:jc w:val="both"/>
              <w:rPr>
                <w:rFonts w:ascii="Times New Roman" w:eastAsia="Times New Roman" w:hAnsi="Times New Roman"/>
                <w:i/>
                <w:color w:val="0070C0"/>
                <w:sz w:val="24"/>
                <w:szCs w:val="24"/>
                <w:lang w:eastAsia="ro-RO"/>
              </w:rPr>
            </w:pPr>
          </w:p>
          <w:p w14:paraId="7B4CCFDB" w14:textId="023C4534" w:rsidR="005D14DF" w:rsidRPr="005812A1" w:rsidRDefault="005812A1" w:rsidP="005D14DF">
            <w:pPr>
              <w:spacing w:after="0" w:line="240" w:lineRule="auto"/>
              <w:jc w:val="both"/>
              <w:rPr>
                <w:rFonts w:ascii="Times New Roman" w:eastAsia="Times New Roman" w:hAnsi="Times New Roman"/>
                <w:i/>
                <w:sz w:val="24"/>
                <w:szCs w:val="24"/>
                <w:lang w:eastAsia="ro-RO"/>
              </w:rPr>
            </w:pPr>
            <w:r w:rsidRPr="005812A1">
              <w:rPr>
                <w:rFonts w:ascii="Times New Roman" w:eastAsia="Times New Roman" w:hAnsi="Times New Roman"/>
                <w:i/>
                <w:sz w:val="24"/>
                <w:szCs w:val="24"/>
                <w:lang w:eastAsia="ro-RO"/>
              </w:rPr>
              <w:t>D</w:t>
            </w:r>
            <w:r w:rsidR="005D14DF" w:rsidRPr="005812A1">
              <w:rPr>
                <w:rFonts w:ascii="Times New Roman" w:eastAsia="Times New Roman" w:hAnsi="Times New Roman"/>
                <w:i/>
                <w:sz w:val="24"/>
                <w:szCs w:val="24"/>
                <w:lang w:eastAsia="ro-RO"/>
              </w:rPr>
              <w:t xml:space="preserve">ocumente </w:t>
            </w:r>
            <w:r w:rsidRPr="005812A1">
              <w:rPr>
                <w:rFonts w:ascii="Times New Roman" w:eastAsia="Times New Roman" w:hAnsi="Times New Roman"/>
                <w:i/>
                <w:sz w:val="24"/>
                <w:szCs w:val="24"/>
                <w:lang w:eastAsia="ro-RO"/>
              </w:rPr>
              <w:t>obligatorii</w:t>
            </w:r>
            <w:r w:rsidR="005D14DF" w:rsidRPr="005812A1">
              <w:rPr>
                <w:rFonts w:ascii="Times New Roman" w:eastAsia="Times New Roman" w:hAnsi="Times New Roman"/>
                <w:i/>
                <w:sz w:val="24"/>
                <w:szCs w:val="24"/>
                <w:lang w:eastAsia="ro-RO"/>
              </w:rPr>
              <w:t>:</w:t>
            </w:r>
          </w:p>
          <w:p w14:paraId="4CCF0F7A" w14:textId="77777777" w:rsidR="005D14DF" w:rsidRPr="00EF3B4C" w:rsidRDefault="005D14DF" w:rsidP="005D14DF">
            <w:pPr>
              <w:pStyle w:val="ListParagraph"/>
              <w:numPr>
                <w:ilvl w:val="0"/>
                <w:numId w:val="21"/>
              </w:numPr>
              <w:jc w:val="both"/>
              <w:rPr>
                <w:i/>
                <w:lang w:val="ro-RO" w:eastAsia="ro-RO"/>
              </w:rPr>
            </w:pPr>
            <w:r w:rsidRPr="00EF3B4C">
              <w:rPr>
                <w:i/>
                <w:lang w:val="ro-RO" w:eastAsia="ro-RO"/>
              </w:rPr>
              <w:t xml:space="preserve">certificate constatatoare privind lipsa datoriilor restante, cu privire la plata impozitelor, taxelor sau a contribuțiilor la bugetul general consolidat (buget local, buget de stat etc.) la momentul prezentarii; </w:t>
            </w:r>
          </w:p>
          <w:p w14:paraId="3E918C2B" w14:textId="77777777" w:rsidR="005D14DF" w:rsidRPr="00EF3B4C" w:rsidRDefault="005D14DF" w:rsidP="005D14DF">
            <w:pPr>
              <w:pStyle w:val="ListParagraph"/>
              <w:numPr>
                <w:ilvl w:val="0"/>
                <w:numId w:val="21"/>
              </w:numPr>
              <w:jc w:val="both"/>
              <w:rPr>
                <w:i/>
                <w:lang w:val="ro-RO" w:eastAsia="ro-RO"/>
              </w:rPr>
            </w:pPr>
            <w:r w:rsidRPr="00EF3B4C">
              <w:rPr>
                <w:i/>
                <w:lang w:val="ro-RO" w:eastAsia="ro-RO"/>
              </w:rPr>
              <w:t xml:space="preserve">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 emis de ONRC / actul constitutiv; </w:t>
            </w:r>
          </w:p>
          <w:p w14:paraId="70BB2715" w14:textId="77777777" w:rsidR="005D14DF" w:rsidRPr="00EF3B4C" w:rsidRDefault="005D14DF" w:rsidP="005D14DF">
            <w:pPr>
              <w:numPr>
                <w:ilvl w:val="0"/>
                <w:numId w:val="21"/>
              </w:numPr>
              <w:spacing w:after="0" w:line="240" w:lineRule="auto"/>
              <w:jc w:val="both"/>
              <w:rPr>
                <w:rFonts w:ascii="Times New Roman" w:eastAsia="Times New Roman" w:hAnsi="Times New Roman"/>
                <w:i/>
                <w:sz w:val="24"/>
                <w:szCs w:val="24"/>
                <w:lang w:eastAsia="ro-RO"/>
              </w:rPr>
            </w:pPr>
            <w:r w:rsidRPr="00EF3B4C">
              <w:rPr>
                <w:rFonts w:ascii="Times New Roman" w:eastAsia="Times New Roman" w:hAnsi="Times New Roman"/>
                <w:i/>
                <w:sz w:val="24"/>
                <w:szCs w:val="24"/>
                <w:lang w:eastAsia="ro-RO"/>
              </w:rPr>
              <w:t xml:space="preserve">după caz, documente prin care se demonstreaza faptul ca operatorul economic poate beneficia de derogările prevăzute la art. 166 alin. (2), art. 167 alin. (2), art. 171 din Legea 98/2016 privind achizițiile publice; alte documente edificatoare, după caz. </w:t>
            </w:r>
          </w:p>
          <w:p w14:paraId="56D74C2F" w14:textId="77777777" w:rsidR="005D14DF" w:rsidRPr="00EF3B4C" w:rsidRDefault="005D14DF" w:rsidP="005D14DF">
            <w:pPr>
              <w:spacing w:after="0" w:line="240" w:lineRule="auto"/>
              <w:ind w:left="720"/>
              <w:jc w:val="both"/>
              <w:rPr>
                <w:rFonts w:ascii="Times New Roman" w:eastAsia="Times New Roman" w:hAnsi="Times New Roman"/>
                <w:i/>
                <w:sz w:val="24"/>
                <w:szCs w:val="24"/>
                <w:lang w:eastAsia="ro-RO"/>
              </w:rPr>
            </w:pPr>
          </w:p>
          <w:p w14:paraId="1C929525" w14:textId="3820E344" w:rsidR="005D14DF" w:rsidRDefault="005D14DF" w:rsidP="005D14DF">
            <w:pPr>
              <w:spacing w:after="0" w:line="240" w:lineRule="auto"/>
              <w:ind w:left="720"/>
              <w:jc w:val="both"/>
              <w:rPr>
                <w:rFonts w:ascii="Times New Roman" w:eastAsia="Times New Roman" w:hAnsi="Times New Roman"/>
                <w:i/>
                <w:color w:val="0070C0"/>
                <w:sz w:val="24"/>
                <w:szCs w:val="24"/>
                <w:lang w:eastAsia="ro-RO"/>
              </w:rPr>
            </w:pPr>
            <w:r w:rsidRPr="00EF3B4C">
              <w:rPr>
                <w:rFonts w:ascii="Times New Roman" w:eastAsia="Times New Roman" w:hAnsi="Times New Roman"/>
                <w:i/>
                <w:sz w:val="24"/>
                <w:szCs w:val="24"/>
                <w:lang w:eastAsia="ro-RO"/>
              </w:rPr>
              <w:t>În cazul în care în țara de origine sau țara în care este stabilit ofertantul/terțul susținător/subcontractantul nu se emit documente de natura celor prevăzute mai sus sau respectivele documente nu vizează toate situațiile prevăzute la art.164, 165 și 167, autoritatea contractantă are obligația de a accepta o declarație pe proprie răspundere sau, dacă în țara respectivă nu există prevederi legale referitoare la declarația pe propria răspundere,o declarație autentică dată în fața unui notar, a unei autorități administrative sau judiciare sau a unei asociații profesionale care are competențe în acest sens</w:t>
            </w:r>
            <w:r w:rsidRPr="000A6AEB">
              <w:rPr>
                <w:rFonts w:ascii="Times New Roman" w:eastAsia="Times New Roman" w:hAnsi="Times New Roman"/>
                <w:i/>
                <w:color w:val="0070C0"/>
                <w:sz w:val="24"/>
                <w:szCs w:val="24"/>
                <w:lang w:eastAsia="ro-RO"/>
              </w:rPr>
              <w:t>.</w:t>
            </w:r>
          </w:p>
          <w:p w14:paraId="10297C2D" w14:textId="0C08E90F" w:rsidR="00527C7E" w:rsidRPr="00527C7E" w:rsidRDefault="00527C7E" w:rsidP="00527C7E">
            <w:pPr>
              <w:pStyle w:val="ListParagraph"/>
              <w:numPr>
                <w:ilvl w:val="0"/>
                <w:numId w:val="21"/>
              </w:numPr>
              <w:jc w:val="both"/>
              <w:rPr>
                <w:i/>
                <w:lang w:eastAsia="ro-RO"/>
              </w:rPr>
            </w:pPr>
            <w:proofErr w:type="spellStart"/>
            <w:r>
              <w:rPr>
                <w:i/>
                <w:lang w:eastAsia="ro-RO"/>
              </w:rPr>
              <w:t>Declaratie</w:t>
            </w:r>
            <w:proofErr w:type="spellEnd"/>
            <w:r>
              <w:rPr>
                <w:i/>
                <w:lang w:eastAsia="ro-RO"/>
              </w:rPr>
              <w:t xml:space="preserve"> </w:t>
            </w:r>
            <w:proofErr w:type="spellStart"/>
            <w:r>
              <w:rPr>
                <w:i/>
                <w:lang w:eastAsia="ro-RO"/>
              </w:rPr>
              <w:t>privind</w:t>
            </w:r>
            <w:proofErr w:type="spellEnd"/>
            <w:r>
              <w:rPr>
                <w:i/>
                <w:lang w:eastAsia="ro-RO"/>
              </w:rPr>
              <w:t xml:space="preserve"> </w:t>
            </w:r>
            <w:proofErr w:type="spellStart"/>
            <w:r>
              <w:rPr>
                <w:i/>
                <w:lang w:eastAsia="ro-RO"/>
              </w:rPr>
              <w:t>conflictul</w:t>
            </w:r>
            <w:proofErr w:type="spellEnd"/>
            <w:r>
              <w:rPr>
                <w:i/>
                <w:lang w:eastAsia="ro-RO"/>
              </w:rPr>
              <w:t xml:space="preserve"> de </w:t>
            </w:r>
            <w:proofErr w:type="spellStart"/>
            <w:r>
              <w:rPr>
                <w:i/>
                <w:lang w:eastAsia="ro-RO"/>
              </w:rPr>
              <w:t>interese</w:t>
            </w:r>
            <w:proofErr w:type="spellEnd"/>
            <w:r>
              <w:rPr>
                <w:i/>
                <w:lang w:eastAsia="ro-RO"/>
              </w:rPr>
              <w:t>:</w:t>
            </w:r>
          </w:p>
          <w:p w14:paraId="0D1B26EC" w14:textId="501B5559" w:rsidR="005D14DF" w:rsidRPr="00527C7E" w:rsidRDefault="005D14DF" w:rsidP="00527C7E">
            <w:pPr>
              <w:pBdr>
                <w:bottom w:val="single" w:sz="12" w:space="1" w:color="auto"/>
              </w:pBdr>
              <w:jc w:val="both"/>
              <w:rPr>
                <w:rFonts w:ascii="Times New Roman" w:hAnsi="Times New Roman"/>
                <w:sz w:val="24"/>
                <w:szCs w:val="24"/>
                <w:lang w:eastAsia="ro-RO"/>
              </w:rPr>
            </w:pPr>
            <w:r w:rsidRPr="00527C7E">
              <w:rPr>
                <w:rFonts w:ascii="Times New Roman" w:hAnsi="Times New Roman"/>
                <w:b/>
                <w:i/>
                <w:sz w:val="24"/>
                <w:szCs w:val="24"/>
                <w:lang w:eastAsia="ro-RO"/>
              </w:rPr>
              <w:t>Persoanele cu funcție de decizie din cadrul autorității contractante cu privire la organizarea, derularea și finalizarea procedurii de atribuire sunt</w:t>
            </w:r>
            <w:r w:rsidRPr="00527C7E">
              <w:rPr>
                <w:rFonts w:ascii="Times New Roman" w:hAnsi="Times New Roman"/>
                <w:sz w:val="24"/>
                <w:szCs w:val="24"/>
                <w:lang w:eastAsia="ro-RO"/>
              </w:rPr>
              <w:t xml:space="preserve">: </w:t>
            </w:r>
          </w:p>
          <w:p w14:paraId="5581E2B4" w14:textId="1ED442A4" w:rsidR="00DD231D" w:rsidRPr="00EF3B4C" w:rsidRDefault="00DD231D" w:rsidP="00DD231D">
            <w:pPr>
              <w:pStyle w:val="ListParagraph"/>
              <w:pBdr>
                <w:bottom w:val="single" w:sz="12" w:space="1" w:color="auto"/>
              </w:pBdr>
              <w:ind w:left="252"/>
              <w:jc w:val="both"/>
              <w:rPr>
                <w:rFonts w:eastAsia="Calibri"/>
                <w:bCs/>
                <w:iCs/>
                <w:lang w:val="ro-RO" w:eastAsia="ro-RO"/>
              </w:rPr>
            </w:pPr>
            <w:r w:rsidRPr="00EF3B4C">
              <w:rPr>
                <w:rFonts w:eastAsia="Calibri"/>
                <w:bCs/>
                <w:iCs/>
                <w:lang w:val="ro-RO" w:eastAsia="ro-RO"/>
              </w:rPr>
              <w:t xml:space="preserve">Dr. Alis Grasu – Manager General </w:t>
            </w:r>
          </w:p>
          <w:p w14:paraId="500D5CA0" w14:textId="2892D36F" w:rsidR="00DD231D" w:rsidRPr="00EF3B4C" w:rsidRDefault="00DD231D" w:rsidP="00DD231D">
            <w:pPr>
              <w:pStyle w:val="ListParagraph"/>
              <w:pBdr>
                <w:bottom w:val="single" w:sz="12" w:space="1" w:color="auto"/>
              </w:pBdr>
              <w:ind w:left="252"/>
              <w:jc w:val="both"/>
              <w:rPr>
                <w:rFonts w:eastAsia="Calibri"/>
                <w:bCs/>
                <w:iCs/>
                <w:lang w:val="ro-RO" w:eastAsia="ro-RO"/>
              </w:rPr>
            </w:pPr>
            <w:r w:rsidRPr="00EF3B4C">
              <w:rPr>
                <w:rFonts w:eastAsia="Calibri"/>
                <w:bCs/>
                <w:iCs/>
                <w:lang w:val="ro-RO" w:eastAsia="ro-RO"/>
              </w:rPr>
              <w:t>Dr. Toza Mihaela – Director Medical</w:t>
            </w:r>
          </w:p>
          <w:p w14:paraId="23C61A53" w14:textId="0CA2B983" w:rsidR="00DD231D" w:rsidRDefault="00DD231D" w:rsidP="00DD231D">
            <w:pPr>
              <w:pStyle w:val="ListParagraph"/>
              <w:pBdr>
                <w:bottom w:val="single" w:sz="12" w:space="1" w:color="auto"/>
              </w:pBdr>
              <w:ind w:left="252"/>
              <w:jc w:val="both"/>
              <w:rPr>
                <w:rFonts w:eastAsia="Calibri"/>
                <w:bCs/>
                <w:iCs/>
                <w:lang w:val="ro-RO" w:eastAsia="ro-RO"/>
              </w:rPr>
            </w:pPr>
            <w:r w:rsidRPr="00EF3B4C">
              <w:rPr>
                <w:rFonts w:eastAsia="Calibri"/>
                <w:bCs/>
                <w:iCs/>
                <w:lang w:val="ro-RO" w:eastAsia="ro-RO"/>
              </w:rPr>
              <w:t xml:space="preserve">Asistent Sef Iulia Rudaru </w:t>
            </w:r>
          </w:p>
          <w:p w14:paraId="59B39F92" w14:textId="4D23E7DD" w:rsidR="00EF3B4C" w:rsidRPr="00EF3B4C" w:rsidRDefault="00EF3B4C" w:rsidP="00DD231D">
            <w:pPr>
              <w:pStyle w:val="ListParagraph"/>
              <w:pBdr>
                <w:bottom w:val="single" w:sz="12" w:space="1" w:color="auto"/>
              </w:pBdr>
              <w:ind w:left="252"/>
              <w:jc w:val="both"/>
              <w:rPr>
                <w:rFonts w:eastAsia="Calibri"/>
                <w:bCs/>
                <w:iCs/>
                <w:lang w:val="ro-RO" w:eastAsia="ro-RO"/>
              </w:rPr>
            </w:pPr>
            <w:r>
              <w:rPr>
                <w:rFonts w:eastAsia="Calibri"/>
                <w:bCs/>
                <w:iCs/>
                <w:lang w:val="ro-RO" w:eastAsia="ro-RO"/>
              </w:rPr>
              <w:t>Ec. Iuliana Dumitrescu – Director Economic</w:t>
            </w:r>
          </w:p>
          <w:p w14:paraId="152C52DB" w14:textId="4781F3C4" w:rsidR="00DD231D" w:rsidRPr="00EF3B4C" w:rsidRDefault="00EF3B4C" w:rsidP="00DD231D">
            <w:pPr>
              <w:pStyle w:val="ListParagraph"/>
              <w:pBdr>
                <w:bottom w:val="single" w:sz="12" w:space="1" w:color="auto"/>
              </w:pBdr>
              <w:ind w:left="252"/>
              <w:jc w:val="both"/>
              <w:rPr>
                <w:rFonts w:eastAsia="Calibri"/>
                <w:lang w:val="ro-RO" w:eastAsia="ro-RO"/>
              </w:rPr>
            </w:pPr>
            <w:r w:rsidRPr="00EF3B4C">
              <w:rPr>
                <w:rFonts w:eastAsia="Calibri"/>
                <w:lang w:val="ro-RO" w:eastAsia="ro-RO"/>
              </w:rPr>
              <w:t>Ing. Mihai Lucian – Director Tehnic</w:t>
            </w:r>
          </w:p>
          <w:p w14:paraId="5F717A45" w14:textId="4ABB55D8" w:rsidR="00EF3B4C" w:rsidRPr="00EF3B4C" w:rsidRDefault="00EF3B4C" w:rsidP="00DD231D">
            <w:pPr>
              <w:pStyle w:val="ListParagraph"/>
              <w:pBdr>
                <w:bottom w:val="single" w:sz="12" w:space="1" w:color="auto"/>
              </w:pBdr>
              <w:ind w:left="252"/>
              <w:jc w:val="both"/>
              <w:rPr>
                <w:rFonts w:eastAsia="Calibri"/>
                <w:lang w:val="ro-RO" w:eastAsia="ro-RO"/>
              </w:rPr>
            </w:pPr>
            <w:r w:rsidRPr="00EF3B4C">
              <w:rPr>
                <w:rFonts w:eastAsia="Calibri"/>
                <w:lang w:val="ro-RO" w:eastAsia="ro-RO"/>
              </w:rPr>
              <w:t xml:space="preserve">Ing. Mihalachi Marius Constantin – Sef Serviciul Evidenta si Intretinere Cladiri </w:t>
            </w:r>
          </w:p>
          <w:p w14:paraId="0FD926CC" w14:textId="58002552" w:rsidR="00EF3B4C" w:rsidRDefault="00EF3B4C" w:rsidP="00DD231D">
            <w:pPr>
              <w:pStyle w:val="ListParagraph"/>
              <w:pBdr>
                <w:bottom w:val="single" w:sz="12" w:space="1" w:color="auto"/>
              </w:pBdr>
              <w:ind w:left="252"/>
              <w:jc w:val="both"/>
              <w:rPr>
                <w:rFonts w:eastAsia="Calibri"/>
                <w:lang w:val="ro-RO" w:eastAsia="ro-RO"/>
              </w:rPr>
            </w:pPr>
            <w:r w:rsidRPr="00EF3B4C">
              <w:rPr>
                <w:rFonts w:eastAsia="Calibri"/>
                <w:lang w:val="ro-RO" w:eastAsia="ro-RO"/>
              </w:rPr>
              <w:t>Ec. Eliza Mirauta – Sef Serviciu Achizitii Publice</w:t>
            </w:r>
          </w:p>
          <w:p w14:paraId="1CE13C96" w14:textId="1D0488F5" w:rsidR="000D423D" w:rsidRPr="000A6AEB" w:rsidRDefault="000D423D" w:rsidP="00527C7E">
            <w:pPr>
              <w:pBdr>
                <w:top w:val="single" w:sz="4" w:space="1" w:color="auto"/>
                <w:left w:val="single" w:sz="4" w:space="4" w:color="auto"/>
                <w:bottom w:val="single" w:sz="4" w:space="1" w:color="auto"/>
                <w:right w:val="single" w:sz="4" w:space="4" w:color="auto"/>
              </w:pBdr>
              <w:jc w:val="both"/>
              <w:rPr>
                <w:rFonts w:ascii="Times New Roman" w:hAnsi="Times New Roman"/>
                <w:i/>
                <w:iCs/>
                <w:color w:val="FF0000"/>
                <w:sz w:val="24"/>
                <w:szCs w:val="24"/>
              </w:rPr>
            </w:pPr>
          </w:p>
        </w:tc>
      </w:tr>
      <w:tr w:rsidR="000D423D" w:rsidRPr="000A6AEB" w14:paraId="568F2C91" w14:textId="77777777" w:rsidTr="000C777E">
        <w:tc>
          <w:tcPr>
            <w:tcW w:w="9540" w:type="dxa"/>
            <w:gridSpan w:val="2"/>
          </w:tcPr>
          <w:p w14:paraId="698953BD" w14:textId="77777777" w:rsidR="000D423D" w:rsidRPr="000A6AEB" w:rsidRDefault="000D423D" w:rsidP="00F9438E">
            <w:pPr>
              <w:spacing w:before="240"/>
              <w:jc w:val="both"/>
              <w:rPr>
                <w:rFonts w:ascii="Times New Roman" w:eastAsia="Times New Roman" w:hAnsi="Times New Roman"/>
                <w:b/>
                <w:bCs/>
                <w:sz w:val="24"/>
                <w:szCs w:val="24"/>
                <w:lang w:eastAsia="ro-RO"/>
              </w:rPr>
            </w:pPr>
            <w:r w:rsidRPr="000A6AEB">
              <w:rPr>
                <w:rFonts w:ascii="Times New Roman" w:eastAsia="Times New Roman" w:hAnsi="Times New Roman"/>
                <w:b/>
                <w:bCs/>
                <w:sz w:val="24"/>
                <w:szCs w:val="24"/>
                <w:lang w:eastAsia="ro-RO"/>
              </w:rPr>
              <w:t xml:space="preserve">III.1.1.b) Capacitatea de exercitare a activităţii profesionale </w:t>
            </w:r>
          </w:p>
          <w:p w14:paraId="545E651B" w14:textId="77777777" w:rsidR="000D423D" w:rsidRPr="000A6AEB" w:rsidRDefault="000D423D" w:rsidP="00F9438E">
            <w:pPr>
              <w:spacing w:after="0"/>
              <w:jc w:val="both"/>
              <w:rPr>
                <w:rFonts w:ascii="Times New Roman" w:hAnsi="Times New Roman"/>
                <w:sz w:val="24"/>
                <w:szCs w:val="24"/>
                <w:lang w:eastAsia="ro-RO"/>
              </w:rPr>
            </w:pPr>
            <w:r w:rsidRPr="000A6AEB">
              <w:rPr>
                <w:rFonts w:ascii="Times New Roman" w:hAnsi="Times New Roman"/>
                <w:sz w:val="24"/>
                <w:szCs w:val="24"/>
                <w:lang w:eastAsia="ro-RO"/>
              </w:rPr>
              <w:t>Informații și formalități necesare pentru evaluarea respectării cerințelor menționate</w:t>
            </w:r>
          </w:p>
          <w:p w14:paraId="4459A8C8" w14:textId="77777777" w:rsidR="00021EAC" w:rsidRPr="000A6AEB" w:rsidRDefault="00021EAC" w:rsidP="00F9438E">
            <w:pPr>
              <w:spacing w:after="0"/>
              <w:jc w:val="both"/>
              <w:rPr>
                <w:rFonts w:ascii="Times New Roman" w:hAnsi="Times New Roman"/>
                <w:color w:val="FF0000"/>
                <w:sz w:val="24"/>
                <w:szCs w:val="24"/>
                <w:lang w:eastAsia="ro-RO"/>
              </w:rPr>
            </w:pPr>
          </w:p>
          <w:p w14:paraId="3EACD0AE" w14:textId="5D6F6063" w:rsidR="007824AC" w:rsidRPr="004D0A65" w:rsidRDefault="007824AC" w:rsidP="00011FC3">
            <w:pPr>
              <w:spacing w:after="0"/>
              <w:jc w:val="both"/>
              <w:rPr>
                <w:rFonts w:ascii="Times New Roman" w:eastAsia="Times New Roman" w:hAnsi="Times New Roman"/>
                <w:bCs/>
                <w:i/>
                <w:sz w:val="24"/>
                <w:szCs w:val="24"/>
                <w:lang w:eastAsia="ro-RO"/>
              </w:rPr>
            </w:pPr>
            <w:r w:rsidRPr="004D0A65">
              <w:rPr>
                <w:rFonts w:ascii="Times New Roman" w:eastAsia="Times New Roman" w:hAnsi="Times New Roman"/>
                <w:bCs/>
                <w:i/>
                <w:sz w:val="24"/>
                <w:szCs w:val="24"/>
                <w:lang w:eastAsia="ro-RO"/>
              </w:rPr>
              <w:t>Cerință:</w:t>
            </w:r>
          </w:p>
          <w:p w14:paraId="06CE7CC1" w14:textId="77777777" w:rsidR="007824AC" w:rsidRPr="004D0A65" w:rsidRDefault="007824AC" w:rsidP="009E323C">
            <w:pPr>
              <w:spacing w:after="0" w:line="240" w:lineRule="auto"/>
              <w:jc w:val="both"/>
              <w:rPr>
                <w:rFonts w:ascii="Times New Roman" w:eastAsia="Times New Roman" w:hAnsi="Times New Roman"/>
                <w:bCs/>
                <w:i/>
                <w:sz w:val="24"/>
                <w:szCs w:val="24"/>
                <w:lang w:eastAsia="ro-RO"/>
              </w:rPr>
            </w:pPr>
            <w:r w:rsidRPr="004D0A65">
              <w:rPr>
                <w:rFonts w:ascii="Times New Roman" w:eastAsia="Times New Roman" w:hAnsi="Times New Roman"/>
                <w:bCs/>
                <w:i/>
                <w:sz w:val="24"/>
                <w:szCs w:val="24"/>
                <w:lang w:eastAsia="ro-RO"/>
              </w:rPr>
              <w:t xml:space="preserve">Operatorii economici care depun ofertă trebuie să dovedească o formă de înregistrare în condițiile legii din țara rezidentă, din care să reiasă că operatorul economic este legal constituit, că nu se află în niciuna din situațiile de anulare a constituirii, precum și faptul că are capacitatea profesională de a realiza activitățile ce fac obiectul contractului de achiziție publică/sectorială. </w:t>
            </w:r>
          </w:p>
          <w:p w14:paraId="3A94ADEA" w14:textId="77777777" w:rsidR="007824AC" w:rsidRPr="000A6AEB" w:rsidRDefault="007824AC" w:rsidP="007824AC">
            <w:pPr>
              <w:spacing w:after="0" w:line="240" w:lineRule="auto"/>
              <w:jc w:val="both"/>
              <w:rPr>
                <w:rFonts w:ascii="Times New Roman" w:eastAsia="Times New Roman" w:hAnsi="Times New Roman"/>
                <w:bCs/>
                <w:i/>
                <w:color w:val="0070C0"/>
                <w:sz w:val="24"/>
                <w:szCs w:val="24"/>
                <w:lang w:eastAsia="ro-RO"/>
              </w:rPr>
            </w:pPr>
          </w:p>
          <w:p w14:paraId="74E0AD84" w14:textId="77777777" w:rsidR="007824AC" w:rsidRPr="00E8513D" w:rsidRDefault="007824AC" w:rsidP="007824AC">
            <w:pPr>
              <w:spacing w:after="0" w:line="240" w:lineRule="auto"/>
              <w:jc w:val="both"/>
              <w:rPr>
                <w:rFonts w:ascii="Times New Roman" w:eastAsia="Times New Roman" w:hAnsi="Times New Roman"/>
                <w:i/>
                <w:sz w:val="24"/>
                <w:szCs w:val="24"/>
                <w:lang w:eastAsia="ro-RO"/>
              </w:rPr>
            </w:pPr>
            <w:r w:rsidRPr="00E8513D">
              <w:rPr>
                <w:rFonts w:ascii="Times New Roman" w:eastAsia="Times New Roman" w:hAnsi="Times New Roman"/>
                <w:i/>
                <w:sz w:val="24"/>
                <w:szCs w:val="24"/>
                <w:lang w:eastAsia="ro-RO"/>
              </w:rPr>
              <w:t xml:space="preserve">Modalitatea prin care poate fi demonstrată îndeplinirea cerinței: </w:t>
            </w:r>
          </w:p>
          <w:p w14:paraId="6A6D940A" w14:textId="77777777" w:rsidR="007824AC" w:rsidRPr="000A6AEB" w:rsidRDefault="007824AC" w:rsidP="007824AC">
            <w:pPr>
              <w:spacing w:after="0" w:line="240" w:lineRule="auto"/>
              <w:jc w:val="both"/>
              <w:rPr>
                <w:rFonts w:ascii="Times New Roman" w:eastAsia="Times New Roman" w:hAnsi="Times New Roman"/>
                <w:i/>
                <w:color w:val="0070C0"/>
                <w:sz w:val="24"/>
                <w:szCs w:val="24"/>
                <w:lang w:eastAsia="ro-RO"/>
              </w:rPr>
            </w:pPr>
          </w:p>
          <w:p w14:paraId="78983A69" w14:textId="09944893" w:rsidR="007824AC" w:rsidRPr="00E8513D" w:rsidRDefault="007824AC" w:rsidP="00E8513D">
            <w:pPr>
              <w:pStyle w:val="ListParagraph"/>
              <w:numPr>
                <w:ilvl w:val="0"/>
                <w:numId w:val="32"/>
              </w:numPr>
              <w:jc w:val="both"/>
              <w:rPr>
                <w:i/>
                <w:lang w:eastAsia="ro-RO"/>
              </w:rPr>
            </w:pPr>
            <w:proofErr w:type="spellStart"/>
            <w:r w:rsidRPr="00E8513D">
              <w:rPr>
                <w:i/>
                <w:lang w:eastAsia="ro-RO"/>
              </w:rPr>
              <w:t>certificatul</w:t>
            </w:r>
            <w:proofErr w:type="spellEnd"/>
            <w:r w:rsidRPr="00E8513D">
              <w:rPr>
                <w:i/>
                <w:lang w:eastAsia="ro-RO"/>
              </w:rPr>
              <w:t xml:space="preserve"> </w:t>
            </w:r>
            <w:proofErr w:type="spellStart"/>
            <w:r w:rsidRPr="00E8513D">
              <w:rPr>
                <w:i/>
                <w:lang w:eastAsia="ro-RO"/>
              </w:rPr>
              <w:t>constatator</w:t>
            </w:r>
            <w:proofErr w:type="spellEnd"/>
            <w:r w:rsidRPr="00E8513D">
              <w:rPr>
                <w:i/>
                <w:lang w:eastAsia="ro-RO"/>
              </w:rPr>
              <w:t xml:space="preserve"> </w:t>
            </w:r>
            <w:proofErr w:type="spellStart"/>
            <w:r w:rsidRPr="00E8513D">
              <w:rPr>
                <w:i/>
                <w:lang w:eastAsia="ro-RO"/>
              </w:rPr>
              <w:t>emis</w:t>
            </w:r>
            <w:proofErr w:type="spellEnd"/>
            <w:r w:rsidRPr="00E8513D">
              <w:rPr>
                <w:i/>
                <w:lang w:eastAsia="ro-RO"/>
              </w:rPr>
              <w:t xml:space="preserve"> de ONRC, sau în cazul ofertanților persoane juridice/fizice străine, documentele echivalente emise în țara de rezidență, traduse în limba română,</w:t>
            </w:r>
            <w:r w:rsidRPr="00E8513D">
              <w:rPr>
                <w:lang w:eastAsia="ro-RO"/>
              </w:rPr>
              <w:t xml:space="preserve"> </w:t>
            </w:r>
            <w:r w:rsidRPr="00E8513D">
              <w:rPr>
                <w:i/>
                <w:lang w:eastAsia="ro-RO"/>
              </w:rPr>
              <w:t>urmează să fie prezentate, la solicitarea autorității contractante, doar de către ofertantul clasat pe locul I în clasamentul intermediar întocmit la finalizarea evaluării ofertelor.</w:t>
            </w:r>
          </w:p>
          <w:p w14:paraId="0305CDE7" w14:textId="77777777" w:rsidR="007824AC" w:rsidRPr="00E8513D" w:rsidRDefault="007824AC" w:rsidP="007824AC">
            <w:pPr>
              <w:spacing w:after="0" w:line="240" w:lineRule="auto"/>
              <w:jc w:val="both"/>
              <w:rPr>
                <w:rFonts w:ascii="Times New Roman" w:eastAsia="Times New Roman" w:hAnsi="Times New Roman"/>
                <w:i/>
                <w:sz w:val="24"/>
                <w:szCs w:val="24"/>
                <w:lang w:eastAsia="ro-RO"/>
              </w:rPr>
            </w:pPr>
            <w:r w:rsidRPr="00E8513D">
              <w:rPr>
                <w:rFonts w:ascii="Times New Roman" w:eastAsia="Times New Roman" w:hAnsi="Times New Roman"/>
                <w:i/>
                <w:sz w:val="24"/>
                <w:szCs w:val="24"/>
                <w:lang w:eastAsia="ro-RO"/>
              </w:rPr>
              <w:t>In situația în care vor fi executate părți din contract de către subcontractanți, dovada înregistrării și corespondența activităților principale/secundare din cadrul acestuia cu obiectul achiziției se va prezenta obligatoriu și de către subcontractanți, pentru partea din contract pe care o vor realiza.</w:t>
            </w:r>
          </w:p>
          <w:p w14:paraId="747676CB" w14:textId="77777777" w:rsidR="00DC69D9" w:rsidRPr="00E8513D" w:rsidRDefault="00DC69D9" w:rsidP="0058622A">
            <w:pPr>
              <w:tabs>
                <w:tab w:val="left" w:pos="5355"/>
              </w:tabs>
              <w:spacing w:after="0"/>
              <w:jc w:val="both"/>
              <w:rPr>
                <w:rFonts w:ascii="Times New Roman" w:eastAsia="Times New Roman" w:hAnsi="Times New Roman"/>
                <w:b/>
                <w:bCs/>
                <w:i/>
                <w:sz w:val="24"/>
                <w:szCs w:val="24"/>
                <w:lang w:eastAsia="ro-RO"/>
              </w:rPr>
            </w:pPr>
          </w:p>
          <w:p w14:paraId="44464343" w14:textId="7A5BB85B" w:rsidR="00ED7493" w:rsidRPr="00533A58" w:rsidRDefault="00021EAC" w:rsidP="00533A58">
            <w:pPr>
              <w:jc w:val="both"/>
              <w:rPr>
                <w:rFonts w:ascii="Times New Roman" w:eastAsia="Times New Roman" w:hAnsi="Times New Roman"/>
                <w:bCs/>
                <w:iCs/>
                <w:sz w:val="24"/>
                <w:szCs w:val="24"/>
                <w:lang w:eastAsia="ro-RO"/>
              </w:rPr>
            </w:pPr>
            <w:r w:rsidRPr="002C1BEE">
              <w:rPr>
                <w:rFonts w:ascii="Times New Roman" w:eastAsia="Times New Roman" w:hAnsi="Times New Roman"/>
                <w:bCs/>
                <w:iCs/>
                <w:sz w:val="24"/>
                <w:szCs w:val="24"/>
                <w:lang w:eastAsia="ro-RO"/>
              </w:rPr>
              <w:t xml:space="preserve">Prezentarea </w:t>
            </w:r>
            <w:r w:rsidR="007A1546" w:rsidRPr="002C1BEE">
              <w:rPr>
                <w:rFonts w:ascii="Times New Roman" w:eastAsia="Times New Roman" w:hAnsi="Times New Roman"/>
                <w:b/>
                <w:bCs/>
                <w:iCs/>
                <w:sz w:val="24"/>
                <w:szCs w:val="24"/>
                <w:lang w:eastAsia="ro-RO"/>
              </w:rPr>
              <w:t>licenței</w:t>
            </w:r>
            <w:r w:rsidRPr="002C1BEE">
              <w:rPr>
                <w:rFonts w:ascii="Times New Roman" w:eastAsia="Times New Roman" w:hAnsi="Times New Roman"/>
                <w:b/>
                <w:bCs/>
                <w:iCs/>
                <w:sz w:val="24"/>
                <w:szCs w:val="24"/>
                <w:lang w:eastAsia="ro-RO"/>
              </w:rPr>
              <w:t xml:space="preserve"> de </w:t>
            </w:r>
            <w:r w:rsidR="007A1546" w:rsidRPr="002C1BEE">
              <w:rPr>
                <w:rFonts w:ascii="Times New Roman" w:eastAsia="Times New Roman" w:hAnsi="Times New Roman"/>
                <w:b/>
                <w:bCs/>
                <w:iCs/>
                <w:sz w:val="24"/>
                <w:szCs w:val="24"/>
                <w:lang w:eastAsia="ro-RO"/>
              </w:rPr>
              <w:t xml:space="preserve"> funcționare</w:t>
            </w:r>
            <w:r w:rsidR="007A1546" w:rsidRPr="002C1BEE">
              <w:rPr>
                <w:rFonts w:ascii="Times New Roman" w:eastAsia="Times New Roman" w:hAnsi="Times New Roman"/>
                <w:bCs/>
                <w:iCs/>
                <w:sz w:val="24"/>
                <w:szCs w:val="24"/>
                <w:lang w:eastAsia="ro-RO"/>
              </w:rPr>
              <w:t xml:space="preserve"> </w:t>
            </w:r>
            <w:r w:rsidR="00DC69D9" w:rsidRPr="002C1BEE">
              <w:rPr>
                <w:rFonts w:ascii="Times New Roman" w:eastAsia="Times New Roman" w:hAnsi="Times New Roman"/>
                <w:bCs/>
                <w:iCs/>
                <w:sz w:val="24"/>
                <w:szCs w:val="24"/>
                <w:lang w:eastAsia="ro-RO"/>
              </w:rPr>
              <w:t xml:space="preserve">pentru desfășurarea activităților de </w:t>
            </w:r>
            <w:r w:rsidR="004D0A65" w:rsidRPr="002C1BEE">
              <w:rPr>
                <w:rFonts w:ascii="Times New Roman" w:eastAsia="Times New Roman" w:hAnsi="Times New Roman"/>
                <w:bCs/>
                <w:iCs/>
                <w:sz w:val="24"/>
                <w:szCs w:val="24"/>
                <w:lang w:eastAsia="ro-RO"/>
              </w:rPr>
              <w:t>pază</w:t>
            </w:r>
            <w:r w:rsidR="00DC69D9" w:rsidRPr="002C1BEE">
              <w:rPr>
                <w:rFonts w:ascii="Times New Roman" w:eastAsia="Times New Roman" w:hAnsi="Times New Roman"/>
                <w:bCs/>
                <w:iCs/>
                <w:sz w:val="24"/>
                <w:szCs w:val="24"/>
                <w:lang w:eastAsia="ro-RO"/>
              </w:rPr>
              <w:t xml:space="preserve"> </w:t>
            </w:r>
            <w:r w:rsidRPr="002C1BEE">
              <w:rPr>
                <w:rFonts w:ascii="Times New Roman" w:eastAsia="Times New Roman" w:hAnsi="Times New Roman"/>
                <w:bCs/>
                <w:iCs/>
                <w:sz w:val="24"/>
                <w:szCs w:val="24"/>
                <w:lang w:eastAsia="ro-RO"/>
              </w:rPr>
              <w:t xml:space="preserve">emisă conform prevederilor </w:t>
            </w:r>
            <w:r w:rsidR="00DC69D9" w:rsidRPr="002C1BEE">
              <w:rPr>
                <w:rFonts w:ascii="Times New Roman" w:eastAsia="Times New Roman" w:hAnsi="Times New Roman"/>
                <w:bCs/>
                <w:iCs/>
                <w:sz w:val="24"/>
                <w:szCs w:val="24"/>
                <w:lang w:eastAsia="ro-RO"/>
              </w:rPr>
              <w:t>Legii nr.333/2003 republicată</w:t>
            </w:r>
            <w:r w:rsidR="002C1BEE" w:rsidRPr="002C1BEE">
              <w:rPr>
                <w:rFonts w:ascii="Times New Roman" w:eastAsia="Times New Roman" w:hAnsi="Times New Roman"/>
                <w:bCs/>
                <w:iCs/>
                <w:sz w:val="24"/>
                <w:szCs w:val="24"/>
                <w:lang w:eastAsia="ro-RO"/>
              </w:rPr>
              <w:t>,</w:t>
            </w:r>
            <w:r w:rsidR="00DC69D9" w:rsidRPr="002C1BEE" w:rsidDel="00DC69D9">
              <w:rPr>
                <w:rFonts w:ascii="Times New Roman" w:eastAsia="Times New Roman" w:hAnsi="Times New Roman"/>
                <w:bCs/>
                <w:iCs/>
                <w:sz w:val="24"/>
                <w:szCs w:val="24"/>
                <w:lang w:eastAsia="ro-RO"/>
              </w:rPr>
              <w:t xml:space="preserve"> </w:t>
            </w:r>
            <w:r w:rsidRPr="002C1BEE">
              <w:rPr>
                <w:rFonts w:ascii="Times New Roman" w:eastAsia="Times New Roman" w:hAnsi="Times New Roman"/>
                <w:bCs/>
                <w:iCs/>
                <w:sz w:val="24"/>
                <w:szCs w:val="24"/>
                <w:lang w:eastAsia="ro-RO"/>
              </w:rPr>
              <w:t>valabilă la momentul prezentării</w:t>
            </w:r>
            <w:r w:rsidR="002C1BEE" w:rsidRPr="002C1BEE">
              <w:rPr>
                <w:rFonts w:ascii="Times New Roman" w:eastAsia="Times New Roman" w:hAnsi="Times New Roman"/>
                <w:bCs/>
                <w:iCs/>
                <w:sz w:val="24"/>
                <w:szCs w:val="24"/>
                <w:lang w:eastAsia="ro-RO"/>
              </w:rPr>
              <w:t>.</w:t>
            </w:r>
          </w:p>
        </w:tc>
      </w:tr>
      <w:tr w:rsidR="000D423D" w:rsidRPr="000A6AEB" w14:paraId="2C4F144D" w14:textId="77777777" w:rsidTr="000C777E">
        <w:trPr>
          <w:trHeight w:val="256"/>
        </w:trPr>
        <w:tc>
          <w:tcPr>
            <w:tcW w:w="9540" w:type="dxa"/>
            <w:gridSpan w:val="2"/>
          </w:tcPr>
          <w:p w14:paraId="58FE3BF5" w14:textId="4FD3C751" w:rsidR="00643467" w:rsidRPr="00C87247" w:rsidRDefault="00C13F9A" w:rsidP="00C87247">
            <w:pPr>
              <w:spacing w:before="240" w:after="0"/>
              <w:jc w:val="both"/>
              <w:rPr>
                <w:rFonts w:ascii="Times New Roman" w:hAnsi="Times New Roman"/>
                <w:b/>
                <w:bCs/>
                <w:color w:val="00B0F0"/>
                <w:sz w:val="24"/>
                <w:szCs w:val="24"/>
              </w:rPr>
            </w:pPr>
            <w:r w:rsidRPr="000A6AEB">
              <w:rPr>
                <w:rFonts w:ascii="Times New Roman" w:hAnsi="Times New Roman"/>
                <w:b/>
                <w:sz w:val="24"/>
                <w:szCs w:val="24"/>
                <w:lang w:eastAsia="ro-RO"/>
              </w:rPr>
              <w:t>III.1</w:t>
            </w:r>
            <w:r w:rsidR="000D423D" w:rsidRPr="000A6AEB">
              <w:rPr>
                <w:rFonts w:ascii="Times New Roman" w:hAnsi="Times New Roman"/>
                <w:b/>
                <w:sz w:val="24"/>
                <w:szCs w:val="24"/>
                <w:lang w:eastAsia="ro-RO"/>
              </w:rPr>
              <w:t>.2) Capacitatea economică şi financiară</w:t>
            </w:r>
            <w:r w:rsidR="000D423D" w:rsidRPr="000A6AEB">
              <w:rPr>
                <w:rFonts w:ascii="Times New Roman" w:hAnsi="Times New Roman"/>
                <w:b/>
                <w:bCs/>
                <w:color w:val="00B0F0"/>
                <w:sz w:val="24"/>
                <w:szCs w:val="24"/>
              </w:rPr>
              <w:t xml:space="preserve"> </w:t>
            </w:r>
          </w:p>
        </w:tc>
      </w:tr>
      <w:tr w:rsidR="000D423D" w:rsidRPr="000A6AEB" w14:paraId="4E4E8185" w14:textId="77777777" w:rsidTr="000C777E">
        <w:tc>
          <w:tcPr>
            <w:tcW w:w="4050" w:type="dxa"/>
          </w:tcPr>
          <w:p w14:paraId="70CA8FD5" w14:textId="77777777" w:rsidR="000D423D" w:rsidRPr="000A6AEB" w:rsidRDefault="000D423D" w:rsidP="00F9438E">
            <w:pPr>
              <w:autoSpaceDE w:val="0"/>
              <w:autoSpaceDN w:val="0"/>
              <w:adjustRightInd w:val="0"/>
              <w:spacing w:after="0"/>
              <w:jc w:val="both"/>
              <w:rPr>
                <w:rFonts w:ascii="Times New Roman" w:hAnsi="Times New Roman"/>
                <w:i/>
                <w:sz w:val="24"/>
                <w:szCs w:val="24"/>
                <w:lang w:eastAsia="ro-RO"/>
              </w:rPr>
            </w:pPr>
            <w:r w:rsidRPr="000A6AEB">
              <w:rPr>
                <w:rFonts w:ascii="Times New Roman" w:hAnsi="Times New Roman"/>
                <w:b/>
                <w:bCs/>
                <w:i/>
                <w:sz w:val="24"/>
                <w:szCs w:val="24"/>
                <w:lang w:eastAsia="ja-JP"/>
              </w:rPr>
              <w:t>Informatii si/sau nivel(uri) minim(e) necesare pentru evaluarea respectarii cerintelor mentionate</w:t>
            </w:r>
          </w:p>
        </w:tc>
        <w:tc>
          <w:tcPr>
            <w:tcW w:w="5490" w:type="dxa"/>
          </w:tcPr>
          <w:p w14:paraId="25FCD19F" w14:textId="5B03ADDB" w:rsidR="000D423D" w:rsidRPr="000A6AEB" w:rsidRDefault="00465CF5" w:rsidP="00465CF5">
            <w:pPr>
              <w:tabs>
                <w:tab w:val="left" w:pos="4290"/>
              </w:tabs>
              <w:jc w:val="both"/>
              <w:rPr>
                <w:rFonts w:ascii="Times New Roman" w:hAnsi="Times New Roman"/>
                <w:b/>
                <w:bCs/>
                <w:i/>
                <w:sz w:val="24"/>
                <w:szCs w:val="24"/>
                <w:lang w:eastAsia="ja-JP"/>
              </w:rPr>
            </w:pPr>
            <w:r w:rsidRPr="000A6AEB">
              <w:rPr>
                <w:rFonts w:ascii="Times New Roman" w:hAnsi="Times New Roman"/>
                <w:b/>
                <w:bCs/>
                <w:i/>
                <w:sz w:val="24"/>
                <w:szCs w:val="24"/>
                <w:lang w:eastAsia="ja-JP"/>
              </w:rPr>
              <w:tab/>
            </w:r>
          </w:p>
          <w:p w14:paraId="6F028252" w14:textId="77777777" w:rsidR="000D423D" w:rsidRPr="000A6AEB" w:rsidRDefault="000D423D" w:rsidP="00F9438E">
            <w:pPr>
              <w:jc w:val="both"/>
              <w:rPr>
                <w:rFonts w:ascii="Times New Roman" w:hAnsi="Times New Roman"/>
                <w:b/>
                <w:i/>
                <w:sz w:val="24"/>
                <w:szCs w:val="24"/>
                <w:lang w:eastAsia="ro-RO"/>
              </w:rPr>
            </w:pPr>
            <w:r w:rsidRPr="000A6AEB">
              <w:rPr>
                <w:rFonts w:ascii="Times New Roman" w:hAnsi="Times New Roman"/>
                <w:b/>
                <w:bCs/>
                <w:i/>
                <w:sz w:val="24"/>
                <w:szCs w:val="24"/>
                <w:lang w:eastAsia="ja-JP"/>
              </w:rPr>
              <w:t>Modalitatea de indeplinire</w:t>
            </w:r>
          </w:p>
        </w:tc>
      </w:tr>
      <w:tr w:rsidR="00CE6392" w:rsidRPr="000A6AEB" w14:paraId="3388CA6C" w14:textId="77777777" w:rsidTr="000C777E">
        <w:tc>
          <w:tcPr>
            <w:tcW w:w="9540" w:type="dxa"/>
            <w:gridSpan w:val="2"/>
          </w:tcPr>
          <w:p w14:paraId="5AEDD8A5" w14:textId="5FA8A718" w:rsidR="00CE6392" w:rsidRPr="005E1B26" w:rsidRDefault="00CE6392" w:rsidP="00F9438E">
            <w:pPr>
              <w:spacing w:before="240" w:after="0"/>
              <w:jc w:val="both"/>
              <w:rPr>
                <w:rFonts w:ascii="Times New Roman" w:hAnsi="Times New Roman"/>
                <w:b/>
                <w:i/>
                <w:iCs/>
                <w:sz w:val="24"/>
                <w:szCs w:val="24"/>
                <w:lang w:eastAsia="ro-RO"/>
              </w:rPr>
            </w:pPr>
            <w:r w:rsidRPr="005E1B26">
              <w:rPr>
                <w:rFonts w:ascii="Times New Roman" w:hAnsi="Times New Roman"/>
                <w:b/>
                <w:i/>
                <w:iCs/>
                <w:sz w:val="24"/>
                <w:szCs w:val="24"/>
                <w:lang w:eastAsia="ro-RO"/>
              </w:rPr>
              <w:t>III.1.3.a) Capacitatea tehnică și profesională</w:t>
            </w:r>
          </w:p>
          <w:p w14:paraId="719D1DB0" w14:textId="0A924439" w:rsidR="00CE6392" w:rsidRPr="000A6AEB" w:rsidRDefault="00CE6392" w:rsidP="00F9438E">
            <w:pPr>
              <w:jc w:val="both"/>
              <w:rPr>
                <w:rFonts w:ascii="Times New Roman" w:hAnsi="Times New Roman"/>
                <w:i/>
                <w:color w:val="0070C0"/>
                <w:sz w:val="24"/>
                <w:szCs w:val="24"/>
                <w:highlight w:val="cyan"/>
                <w:lang w:eastAsia="ro-RO"/>
              </w:rPr>
            </w:pPr>
            <w:r w:rsidRPr="005E1B26">
              <w:rPr>
                <w:rFonts w:ascii="Times New Roman" w:hAnsi="Times New Roman"/>
                <w:i/>
                <w:iCs/>
                <w:sz w:val="24"/>
                <w:szCs w:val="24"/>
                <w:lang w:eastAsia="ro-RO"/>
              </w:rPr>
              <w:t xml:space="preserve">În cazul aplicării </w:t>
            </w:r>
            <w:r w:rsidRPr="005E1B26">
              <w:rPr>
                <w:rFonts w:ascii="Times New Roman" w:hAnsi="Times New Roman"/>
                <w:b/>
                <w:i/>
                <w:iCs/>
                <w:sz w:val="24"/>
                <w:szCs w:val="24"/>
                <w:u w:val="single"/>
                <w:lang w:eastAsia="ro-RO"/>
              </w:rPr>
              <w:t xml:space="preserve">procedurii </w:t>
            </w:r>
            <w:r w:rsidR="005E1B26" w:rsidRPr="005E1B26">
              <w:rPr>
                <w:rFonts w:ascii="Times New Roman" w:hAnsi="Times New Roman"/>
                <w:b/>
                <w:i/>
                <w:iCs/>
                <w:sz w:val="24"/>
                <w:szCs w:val="24"/>
                <w:u w:val="single"/>
                <w:lang w:eastAsia="ro-RO"/>
              </w:rPr>
              <w:t>proprii</w:t>
            </w:r>
            <w:r w:rsidRPr="005E1B26">
              <w:rPr>
                <w:rFonts w:ascii="Times New Roman" w:hAnsi="Times New Roman"/>
                <w:i/>
                <w:iCs/>
                <w:sz w:val="24"/>
                <w:szCs w:val="24"/>
                <w:lang w:eastAsia="ro-RO"/>
              </w:rPr>
              <w:t xml:space="preserve"> se pot solicita numai cerințe referitoare la experiența similară</w:t>
            </w:r>
            <w:r w:rsidRPr="005E1B26">
              <w:rPr>
                <w:rFonts w:ascii="Times New Roman" w:hAnsi="Times New Roman"/>
                <w:i/>
                <w:sz w:val="24"/>
                <w:szCs w:val="24"/>
                <w:highlight w:val="yellow"/>
                <w:lang w:eastAsia="ro-RO"/>
              </w:rPr>
              <w:t xml:space="preserve"> </w:t>
            </w:r>
          </w:p>
        </w:tc>
      </w:tr>
      <w:tr w:rsidR="00CE6392" w:rsidRPr="000A6AEB" w14:paraId="4CB7E00F" w14:textId="77777777" w:rsidTr="000C777E">
        <w:trPr>
          <w:trHeight w:val="445"/>
        </w:trPr>
        <w:tc>
          <w:tcPr>
            <w:tcW w:w="4050" w:type="dxa"/>
          </w:tcPr>
          <w:p w14:paraId="21CA50DA" w14:textId="77777777" w:rsidR="00CE6392" w:rsidRPr="0091308D" w:rsidRDefault="00CE6392" w:rsidP="00F9438E">
            <w:pPr>
              <w:autoSpaceDE w:val="0"/>
              <w:autoSpaceDN w:val="0"/>
              <w:adjustRightInd w:val="0"/>
              <w:spacing w:after="0"/>
              <w:jc w:val="both"/>
              <w:rPr>
                <w:rFonts w:ascii="Times New Roman" w:hAnsi="Times New Roman"/>
                <w:i/>
                <w:sz w:val="24"/>
                <w:szCs w:val="24"/>
                <w:lang w:eastAsia="ro-RO"/>
              </w:rPr>
            </w:pPr>
            <w:r w:rsidRPr="0091308D">
              <w:rPr>
                <w:rFonts w:ascii="Times New Roman" w:hAnsi="Times New Roman"/>
                <w:b/>
                <w:bCs/>
                <w:i/>
                <w:sz w:val="24"/>
                <w:szCs w:val="24"/>
                <w:lang w:eastAsia="ja-JP"/>
              </w:rPr>
              <w:t>Informații și/sau nivel(uri) minim(e) necesare pentru evaluarea respectării cerințelor menționate</w:t>
            </w:r>
          </w:p>
        </w:tc>
        <w:tc>
          <w:tcPr>
            <w:tcW w:w="5490" w:type="dxa"/>
          </w:tcPr>
          <w:p w14:paraId="698C76D6" w14:textId="77777777" w:rsidR="00CE6392" w:rsidRPr="0091308D" w:rsidRDefault="00CE6392" w:rsidP="00F9438E">
            <w:pPr>
              <w:spacing w:after="0"/>
              <w:jc w:val="both"/>
              <w:rPr>
                <w:rFonts w:ascii="Times New Roman" w:hAnsi="Times New Roman"/>
                <w:b/>
                <w:i/>
                <w:sz w:val="24"/>
                <w:szCs w:val="24"/>
                <w:lang w:eastAsia="ro-RO"/>
              </w:rPr>
            </w:pPr>
            <w:r w:rsidRPr="0091308D">
              <w:rPr>
                <w:rFonts w:ascii="Times New Roman" w:hAnsi="Times New Roman"/>
                <w:b/>
                <w:bCs/>
                <w:i/>
                <w:sz w:val="24"/>
                <w:szCs w:val="24"/>
                <w:lang w:eastAsia="ja-JP"/>
              </w:rPr>
              <w:t>Modalitatea de îndeplinire</w:t>
            </w:r>
          </w:p>
        </w:tc>
      </w:tr>
      <w:tr w:rsidR="00CE6392" w:rsidRPr="000A6AEB" w14:paraId="5A8D2B33" w14:textId="77777777" w:rsidTr="000C777E">
        <w:trPr>
          <w:trHeight w:val="986"/>
        </w:trPr>
        <w:tc>
          <w:tcPr>
            <w:tcW w:w="4050" w:type="dxa"/>
            <w:shd w:val="clear" w:color="auto" w:fill="FFFFFF" w:themeFill="background1"/>
          </w:tcPr>
          <w:p w14:paraId="6A7D9057" w14:textId="5493D7F1" w:rsidR="00CE6392" w:rsidRPr="0091308D" w:rsidRDefault="00CE6392" w:rsidP="006A338C">
            <w:pPr>
              <w:autoSpaceDE w:val="0"/>
              <w:autoSpaceDN w:val="0"/>
              <w:adjustRightInd w:val="0"/>
              <w:spacing w:after="0"/>
              <w:ind w:firstLine="43"/>
              <w:jc w:val="both"/>
              <w:rPr>
                <w:rFonts w:ascii="Times New Roman" w:hAnsi="Times New Roman"/>
                <w:i/>
                <w:sz w:val="24"/>
                <w:szCs w:val="24"/>
              </w:rPr>
            </w:pPr>
            <w:r w:rsidRPr="0091308D">
              <w:rPr>
                <w:rFonts w:ascii="Times New Roman" w:hAnsi="Times New Roman"/>
                <w:i/>
                <w:sz w:val="24"/>
                <w:szCs w:val="24"/>
              </w:rPr>
              <w:t xml:space="preserve">Ofertanții trebuie să demonstreze că în ultimii 3 ani (calculați până la data limită de depunere a ofertelor) au prestat </w:t>
            </w:r>
            <w:r w:rsidRPr="0091308D">
              <w:rPr>
                <w:rFonts w:ascii="Times New Roman" w:hAnsi="Times New Roman"/>
                <w:b/>
                <w:i/>
                <w:sz w:val="24"/>
                <w:szCs w:val="24"/>
              </w:rPr>
              <w:t>servicii similare în valoare cumulată</w:t>
            </w:r>
            <w:r w:rsidRPr="0091308D">
              <w:rPr>
                <w:rFonts w:ascii="Times New Roman" w:hAnsi="Times New Roman"/>
                <w:i/>
                <w:sz w:val="24"/>
                <w:szCs w:val="24"/>
              </w:rPr>
              <w:t xml:space="preserve"> de cel puțin</w:t>
            </w:r>
            <w:r w:rsidR="00C87247" w:rsidRPr="0091308D">
              <w:rPr>
                <w:rFonts w:ascii="Times New Roman" w:hAnsi="Times New Roman"/>
                <w:i/>
                <w:sz w:val="24"/>
                <w:szCs w:val="24"/>
              </w:rPr>
              <w:t xml:space="preserve"> </w:t>
            </w:r>
            <w:r w:rsidR="00D75529" w:rsidRPr="0091308D">
              <w:rPr>
                <w:rFonts w:ascii="Times New Roman" w:hAnsi="Times New Roman"/>
                <w:i/>
                <w:sz w:val="24"/>
                <w:szCs w:val="24"/>
              </w:rPr>
              <w:t xml:space="preserve">1.137.528,00 </w:t>
            </w:r>
            <w:r w:rsidRPr="0091308D">
              <w:rPr>
                <w:rFonts w:ascii="Times New Roman" w:hAnsi="Times New Roman"/>
                <w:i/>
                <w:sz w:val="24"/>
                <w:szCs w:val="24"/>
              </w:rPr>
              <w:t>lei, fără TVA/ în cantitate cumulată de cel puțin</w:t>
            </w:r>
            <w:r w:rsidR="00D75529" w:rsidRPr="0091308D">
              <w:rPr>
                <w:rFonts w:ascii="Times New Roman" w:hAnsi="Times New Roman"/>
                <w:i/>
                <w:sz w:val="24"/>
                <w:szCs w:val="24"/>
              </w:rPr>
              <w:t xml:space="preserve"> 61488</w:t>
            </w:r>
            <w:r w:rsidRPr="0091308D">
              <w:rPr>
                <w:rFonts w:ascii="Times New Roman" w:hAnsi="Times New Roman"/>
                <w:b/>
                <w:i/>
                <w:sz w:val="24"/>
                <w:szCs w:val="24"/>
              </w:rPr>
              <w:t xml:space="preserve"> ore </w:t>
            </w:r>
          </w:p>
          <w:p w14:paraId="0BA767E2" w14:textId="77777777" w:rsidR="00CE6392" w:rsidRPr="0091308D" w:rsidRDefault="00CE6392" w:rsidP="00D75529">
            <w:pPr>
              <w:autoSpaceDE w:val="0"/>
              <w:autoSpaceDN w:val="0"/>
              <w:adjustRightInd w:val="0"/>
              <w:spacing w:after="0"/>
              <w:jc w:val="both"/>
              <w:rPr>
                <w:rFonts w:ascii="Times New Roman" w:hAnsi="Times New Roman"/>
                <w:bCs/>
                <w:i/>
                <w:sz w:val="24"/>
                <w:szCs w:val="24"/>
              </w:rPr>
            </w:pPr>
            <w:r w:rsidRPr="0091308D">
              <w:rPr>
                <w:rFonts w:ascii="Times New Roman" w:hAnsi="Times New Roman"/>
                <w:bCs/>
                <w:i/>
                <w:sz w:val="24"/>
                <w:szCs w:val="24"/>
              </w:rPr>
              <w:t>Prin servicii similare se înțeleg:</w:t>
            </w:r>
          </w:p>
          <w:p w14:paraId="01C35F76" w14:textId="77B8423D" w:rsidR="00CF4197" w:rsidRPr="0091308D" w:rsidRDefault="00CF4197" w:rsidP="006A338C">
            <w:pPr>
              <w:autoSpaceDE w:val="0"/>
              <w:autoSpaceDN w:val="0"/>
              <w:adjustRightInd w:val="0"/>
              <w:spacing w:after="0"/>
              <w:jc w:val="both"/>
              <w:rPr>
                <w:rFonts w:ascii="Times New Roman" w:hAnsi="Times New Roman"/>
                <w:noProof/>
                <w:sz w:val="24"/>
                <w:szCs w:val="24"/>
                <w:lang w:val="en-US"/>
              </w:rPr>
            </w:pPr>
            <w:r w:rsidRPr="0091308D">
              <w:rPr>
                <w:rFonts w:ascii="Times New Roman" w:hAnsi="Times New Roman"/>
                <w:bCs/>
                <w:i/>
                <w:sz w:val="24"/>
                <w:szCs w:val="24"/>
              </w:rPr>
              <w:t>servicii de supraveghere, servicii de patrulare, servicii de monitorizare și intervenție rapidă, servicii de monitorizare a sistemelor de alarmă.</w:t>
            </w:r>
          </w:p>
          <w:p w14:paraId="7A1D164C" w14:textId="002BDB66" w:rsidR="00CE6392" w:rsidRPr="0091308D" w:rsidRDefault="00CE6392" w:rsidP="006A338C">
            <w:pPr>
              <w:autoSpaceDE w:val="0"/>
              <w:autoSpaceDN w:val="0"/>
              <w:adjustRightInd w:val="0"/>
              <w:spacing w:after="0"/>
              <w:jc w:val="both"/>
              <w:rPr>
                <w:rFonts w:ascii="Times New Roman" w:hAnsi="Times New Roman"/>
                <w:i/>
                <w:sz w:val="24"/>
                <w:szCs w:val="24"/>
              </w:rPr>
            </w:pPr>
            <w:r w:rsidRPr="0091308D">
              <w:rPr>
                <w:rFonts w:ascii="Times New Roman" w:hAnsi="Times New Roman"/>
                <w:bCs/>
                <w:i/>
                <w:iCs/>
                <w:sz w:val="24"/>
                <w:szCs w:val="24"/>
                <w:lang w:eastAsia="ja-JP"/>
              </w:rPr>
              <w:t xml:space="preserve">  </w:t>
            </w:r>
          </w:p>
        </w:tc>
        <w:tc>
          <w:tcPr>
            <w:tcW w:w="5490" w:type="dxa"/>
            <w:shd w:val="clear" w:color="auto" w:fill="FFFFFF" w:themeFill="background1"/>
          </w:tcPr>
          <w:p w14:paraId="48ED6243" w14:textId="0EF10979" w:rsidR="00CE6392" w:rsidRPr="0091308D" w:rsidRDefault="00CE6392" w:rsidP="006A338C">
            <w:pPr>
              <w:spacing w:before="240" w:after="0"/>
              <w:jc w:val="both"/>
              <w:rPr>
                <w:rFonts w:ascii="Times New Roman" w:eastAsia="Times New Roman" w:hAnsi="Times New Roman"/>
                <w:i/>
                <w:sz w:val="24"/>
                <w:szCs w:val="24"/>
                <w:lang w:eastAsia="ro-RO"/>
              </w:rPr>
            </w:pPr>
            <w:r w:rsidRPr="0091308D">
              <w:rPr>
                <w:rFonts w:ascii="Times New Roman" w:eastAsia="Times New Roman" w:hAnsi="Times New Roman"/>
                <w:i/>
                <w:sz w:val="24"/>
                <w:szCs w:val="24"/>
                <w:lang w:eastAsia="ro-RO"/>
              </w:rPr>
              <w:t xml:space="preserve">Se va completa </w:t>
            </w:r>
            <w:r w:rsidR="001F3346" w:rsidRPr="0091308D">
              <w:rPr>
                <w:rFonts w:ascii="Times New Roman" w:eastAsia="Times New Roman" w:hAnsi="Times New Roman"/>
                <w:i/>
                <w:sz w:val="24"/>
                <w:szCs w:val="24"/>
                <w:lang w:eastAsia="ro-RO"/>
              </w:rPr>
              <w:t xml:space="preserve">o declaratie </w:t>
            </w:r>
            <w:r w:rsidRPr="0091308D">
              <w:rPr>
                <w:rFonts w:ascii="Times New Roman" w:eastAsia="Times New Roman" w:hAnsi="Times New Roman"/>
                <w:i/>
                <w:sz w:val="24"/>
                <w:szCs w:val="24"/>
                <w:lang w:eastAsia="ro-RO"/>
              </w:rPr>
              <w:t xml:space="preserve">de către operatorii economici participanți la procedura de atribuire cu informațiile ce descriu nivelul lor de experiență, prin raportare la contractele executate în trecut, corespunzător cerințelor autorității. </w:t>
            </w:r>
          </w:p>
          <w:p w14:paraId="55DF7988" w14:textId="472B8724" w:rsidR="00CE6392" w:rsidRPr="0091308D" w:rsidRDefault="00CE6392" w:rsidP="006A338C">
            <w:pPr>
              <w:spacing w:after="0"/>
              <w:jc w:val="both"/>
              <w:rPr>
                <w:rFonts w:ascii="Times New Roman" w:eastAsia="Times New Roman" w:hAnsi="Times New Roman"/>
                <w:b/>
                <w:i/>
                <w:sz w:val="24"/>
                <w:szCs w:val="24"/>
                <w:lang w:eastAsia="ro-RO"/>
              </w:rPr>
            </w:pPr>
            <w:r w:rsidRPr="0091308D">
              <w:rPr>
                <w:rFonts w:ascii="Times New Roman" w:eastAsia="Times New Roman" w:hAnsi="Times New Roman"/>
                <w:i/>
                <w:sz w:val="24"/>
                <w:szCs w:val="24"/>
                <w:lang w:eastAsia="ro-RO"/>
              </w:rPr>
              <w:t>Asociatul/asociații nominalizați va/vor prezenta distinct informațiile solicitate.</w:t>
            </w:r>
          </w:p>
          <w:p w14:paraId="79464466" w14:textId="77777777" w:rsidR="00CE6392" w:rsidRPr="0091308D" w:rsidRDefault="00CE6392" w:rsidP="006A338C">
            <w:pPr>
              <w:spacing w:after="0"/>
              <w:jc w:val="both"/>
              <w:rPr>
                <w:rFonts w:ascii="Times New Roman" w:eastAsia="Times New Roman" w:hAnsi="Times New Roman"/>
                <w:b/>
                <w:i/>
                <w:sz w:val="24"/>
                <w:szCs w:val="24"/>
                <w:lang w:eastAsia="ro-RO"/>
              </w:rPr>
            </w:pPr>
          </w:p>
          <w:p w14:paraId="17BAEFC6" w14:textId="0F16260D" w:rsidR="00CE6392" w:rsidRPr="0091308D" w:rsidRDefault="0091308D" w:rsidP="006A338C">
            <w:pPr>
              <w:spacing w:after="0"/>
              <w:jc w:val="both"/>
              <w:rPr>
                <w:rFonts w:ascii="Times New Roman" w:eastAsia="Times New Roman" w:hAnsi="Times New Roman"/>
                <w:i/>
                <w:sz w:val="24"/>
                <w:szCs w:val="24"/>
                <w:lang w:eastAsia="ro-RO"/>
              </w:rPr>
            </w:pPr>
            <w:r w:rsidRPr="0091308D">
              <w:rPr>
                <w:rFonts w:ascii="Times New Roman" w:hAnsi="Times New Roman"/>
                <w:i/>
                <w:sz w:val="24"/>
                <w:szCs w:val="24"/>
                <w:lang w:eastAsia="ro-RO"/>
              </w:rPr>
              <w:t>T</w:t>
            </w:r>
            <w:r w:rsidR="00CE6392" w:rsidRPr="0091308D">
              <w:rPr>
                <w:rFonts w:ascii="Times New Roman" w:hAnsi="Times New Roman"/>
                <w:i/>
                <w:sz w:val="24"/>
                <w:szCs w:val="24"/>
                <w:lang w:eastAsia="ro-RO"/>
              </w:rPr>
              <w:t>rebuie precizate informații cum ar fi: numărul și data contractului invocat drept experiență similară, tipul/categoriile de servicii,   valoarea, beneficiarul, data și numărul documentului de recepție.</w:t>
            </w:r>
          </w:p>
          <w:p w14:paraId="798D3600" w14:textId="77777777" w:rsidR="00CE6392" w:rsidRPr="0091308D" w:rsidRDefault="00CE6392" w:rsidP="006A338C">
            <w:pPr>
              <w:spacing w:after="0"/>
              <w:jc w:val="both"/>
              <w:rPr>
                <w:rFonts w:ascii="Times New Roman" w:eastAsia="Times New Roman" w:hAnsi="Times New Roman"/>
                <w:i/>
                <w:sz w:val="24"/>
                <w:szCs w:val="24"/>
                <w:lang w:eastAsia="ro-RO"/>
              </w:rPr>
            </w:pPr>
            <w:r w:rsidRPr="0091308D">
              <w:rPr>
                <w:rFonts w:ascii="Times New Roman" w:eastAsia="Times New Roman" w:hAnsi="Times New Roman"/>
                <w:i/>
                <w:sz w:val="24"/>
                <w:szCs w:val="24"/>
                <w:lang w:eastAsia="ro-RO"/>
              </w:rPr>
              <w:t xml:space="preserve">Următoarele documente justificative care probează îndeplinirea cerinței vor fi prezentate doar de către ofertantul </w:t>
            </w:r>
            <w:r w:rsidRPr="0091308D">
              <w:rPr>
                <w:rFonts w:ascii="Times New Roman" w:hAnsi="Times New Roman"/>
                <w:i/>
                <w:sz w:val="24"/>
                <w:szCs w:val="24"/>
              </w:rPr>
              <w:t>clasat</w:t>
            </w:r>
            <w:r w:rsidR="007210E5" w:rsidRPr="0091308D">
              <w:rPr>
                <w:rFonts w:ascii="Times New Roman" w:hAnsi="Times New Roman"/>
                <w:i/>
                <w:sz w:val="24"/>
                <w:szCs w:val="24"/>
              </w:rPr>
              <w:t xml:space="preserve"> pe primul</w:t>
            </w:r>
            <w:r w:rsidRPr="0091308D">
              <w:rPr>
                <w:rFonts w:ascii="Times New Roman" w:hAnsi="Times New Roman"/>
                <w:i/>
                <w:sz w:val="24"/>
                <w:szCs w:val="24"/>
              </w:rPr>
              <w:t xml:space="preserve"> </w:t>
            </w:r>
            <w:r w:rsidR="007210E5" w:rsidRPr="0091308D">
              <w:rPr>
                <w:rFonts w:ascii="Times New Roman" w:hAnsi="Times New Roman"/>
                <w:i/>
                <w:sz w:val="24"/>
                <w:szCs w:val="24"/>
              </w:rPr>
              <w:t xml:space="preserve">loc </w:t>
            </w:r>
            <w:r w:rsidRPr="0091308D">
              <w:rPr>
                <w:rFonts w:ascii="Times New Roman" w:hAnsi="Times New Roman"/>
                <w:i/>
                <w:sz w:val="24"/>
                <w:szCs w:val="24"/>
              </w:rPr>
              <w:t>în clasamentul intermediar întocmit la finalizarea evaluării ofertelor</w:t>
            </w:r>
            <w:r w:rsidRPr="0091308D">
              <w:rPr>
                <w:rFonts w:ascii="Times New Roman" w:eastAsia="Times New Roman" w:hAnsi="Times New Roman"/>
                <w:i/>
                <w:sz w:val="24"/>
                <w:szCs w:val="24"/>
                <w:lang w:eastAsia="ro-RO"/>
              </w:rPr>
              <w:t xml:space="preserve">: </w:t>
            </w:r>
          </w:p>
          <w:p w14:paraId="395D8B3F" w14:textId="77777777" w:rsidR="00CE6392" w:rsidRPr="0091308D" w:rsidRDefault="00CE6392" w:rsidP="006A338C">
            <w:pPr>
              <w:autoSpaceDE w:val="0"/>
              <w:autoSpaceDN w:val="0"/>
              <w:adjustRightInd w:val="0"/>
              <w:spacing w:after="0"/>
              <w:jc w:val="both"/>
              <w:rPr>
                <w:rFonts w:ascii="Times New Roman" w:hAnsi="Times New Roman"/>
                <w:i/>
                <w:sz w:val="24"/>
                <w:szCs w:val="24"/>
              </w:rPr>
            </w:pPr>
            <w:r w:rsidRPr="0091308D">
              <w:rPr>
                <w:rFonts w:ascii="Times New Roman" w:hAnsi="Times New Roman"/>
                <w:i/>
                <w:sz w:val="24"/>
                <w:szCs w:val="24"/>
              </w:rPr>
              <w:t xml:space="preserve">- procesul-verbal de recepție sau alte documente din care să reiasă următoarele informații: beneficiarul, cantitatea/valoarea, perioada și locul prestării; </w:t>
            </w:r>
          </w:p>
          <w:p w14:paraId="54B3C36E" w14:textId="77777777" w:rsidR="00CE6392" w:rsidRPr="0091308D" w:rsidRDefault="00CE6392" w:rsidP="006A338C">
            <w:pPr>
              <w:autoSpaceDE w:val="0"/>
              <w:autoSpaceDN w:val="0"/>
              <w:adjustRightInd w:val="0"/>
              <w:spacing w:after="0"/>
              <w:jc w:val="both"/>
              <w:rPr>
                <w:rFonts w:ascii="Times New Roman" w:eastAsia="TimesNewRoman" w:hAnsi="Times New Roman"/>
                <w:i/>
                <w:sz w:val="24"/>
                <w:szCs w:val="24"/>
                <w:lang w:eastAsia="ja-JP"/>
              </w:rPr>
            </w:pPr>
            <w:r w:rsidRPr="0091308D">
              <w:rPr>
                <w:rFonts w:ascii="Times New Roman" w:eastAsia="TimesNewRoman" w:hAnsi="Times New Roman"/>
                <w:i/>
                <w:sz w:val="24"/>
                <w:szCs w:val="24"/>
                <w:lang w:eastAsia="ja-JP"/>
              </w:rPr>
              <w:t>- recomandări;</w:t>
            </w:r>
          </w:p>
          <w:p w14:paraId="0F5D411C" w14:textId="77777777" w:rsidR="00CE6392" w:rsidRPr="0091308D" w:rsidRDefault="00CE6392" w:rsidP="006A338C">
            <w:pPr>
              <w:autoSpaceDE w:val="0"/>
              <w:autoSpaceDN w:val="0"/>
              <w:adjustRightInd w:val="0"/>
              <w:spacing w:after="0"/>
              <w:jc w:val="both"/>
              <w:rPr>
                <w:rFonts w:ascii="Times New Roman" w:eastAsia="TimesNewRoman" w:hAnsi="Times New Roman"/>
                <w:i/>
                <w:sz w:val="24"/>
                <w:szCs w:val="24"/>
                <w:lang w:eastAsia="ja-JP"/>
              </w:rPr>
            </w:pPr>
            <w:r w:rsidRPr="0091308D">
              <w:rPr>
                <w:rFonts w:ascii="Times New Roman" w:eastAsia="TimesNewRoman" w:hAnsi="Times New Roman"/>
                <w:i/>
                <w:sz w:val="24"/>
                <w:szCs w:val="24"/>
                <w:lang w:eastAsia="ja-JP"/>
              </w:rPr>
              <w:t>- alte documente echivalente.</w:t>
            </w:r>
          </w:p>
          <w:p w14:paraId="0797831A" w14:textId="77777777" w:rsidR="00CE6392" w:rsidRPr="0091308D" w:rsidRDefault="00CE6392" w:rsidP="006A338C">
            <w:pPr>
              <w:spacing w:after="0"/>
              <w:jc w:val="both"/>
              <w:rPr>
                <w:rFonts w:ascii="Times New Roman" w:eastAsia="Times New Roman" w:hAnsi="Times New Roman"/>
                <w:i/>
                <w:sz w:val="24"/>
                <w:szCs w:val="24"/>
                <w:lang w:eastAsia="ro-RO"/>
              </w:rPr>
            </w:pPr>
          </w:p>
        </w:tc>
      </w:tr>
      <w:tr w:rsidR="000812A7" w:rsidRPr="000A6AEB" w14:paraId="7CCDF511" w14:textId="77777777" w:rsidTr="000C777E">
        <w:trPr>
          <w:trHeight w:val="986"/>
        </w:trPr>
        <w:tc>
          <w:tcPr>
            <w:tcW w:w="4050" w:type="dxa"/>
            <w:shd w:val="clear" w:color="auto" w:fill="FFFFFF" w:themeFill="background1"/>
          </w:tcPr>
          <w:p w14:paraId="256DEF9D" w14:textId="77777777" w:rsidR="000812A7" w:rsidRPr="00B55A9F" w:rsidRDefault="000812A7" w:rsidP="006A338C">
            <w:pPr>
              <w:autoSpaceDE w:val="0"/>
              <w:autoSpaceDN w:val="0"/>
              <w:adjustRightInd w:val="0"/>
              <w:spacing w:after="0"/>
              <w:jc w:val="both"/>
              <w:rPr>
                <w:rFonts w:ascii="Times New Roman" w:eastAsiaTheme="minorHAnsi" w:hAnsi="Times New Roman"/>
                <w:i/>
                <w:sz w:val="24"/>
                <w:szCs w:val="24"/>
                <w:lang w:val="en-US"/>
              </w:rPr>
            </w:pPr>
            <w:proofErr w:type="spellStart"/>
            <w:r w:rsidRPr="00B55A9F">
              <w:rPr>
                <w:rFonts w:ascii="Times New Roman" w:eastAsiaTheme="minorHAnsi" w:hAnsi="Times New Roman"/>
                <w:i/>
                <w:sz w:val="24"/>
                <w:szCs w:val="24"/>
                <w:lang w:val="en-US"/>
              </w:rPr>
              <w:t>Informații</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privind</w:t>
            </w:r>
            <w:proofErr w:type="spellEnd"/>
            <w:r w:rsidRPr="00B55A9F">
              <w:rPr>
                <w:rFonts w:ascii="Times New Roman" w:eastAsiaTheme="minorHAnsi" w:hAnsi="Times New Roman"/>
                <w:i/>
                <w:sz w:val="24"/>
                <w:szCs w:val="24"/>
                <w:lang w:val="en-US"/>
              </w:rPr>
              <w:t xml:space="preserve"> partea/</w:t>
            </w:r>
            <w:proofErr w:type="spellStart"/>
            <w:r w:rsidRPr="00B55A9F">
              <w:rPr>
                <w:rFonts w:ascii="Times New Roman" w:eastAsiaTheme="minorHAnsi" w:hAnsi="Times New Roman"/>
                <w:i/>
                <w:sz w:val="24"/>
                <w:szCs w:val="24"/>
                <w:lang w:val="en-US"/>
              </w:rPr>
              <w:t>părţile</w:t>
            </w:r>
            <w:proofErr w:type="spellEnd"/>
            <w:r w:rsidRPr="00B55A9F">
              <w:rPr>
                <w:rFonts w:ascii="Times New Roman" w:eastAsiaTheme="minorHAnsi" w:hAnsi="Times New Roman"/>
                <w:i/>
                <w:sz w:val="24"/>
                <w:szCs w:val="24"/>
                <w:lang w:val="en-US"/>
              </w:rPr>
              <w:t xml:space="preserve"> din contract pe care </w:t>
            </w:r>
            <w:proofErr w:type="spellStart"/>
            <w:r w:rsidRPr="00B55A9F">
              <w:rPr>
                <w:rFonts w:ascii="Times New Roman" w:eastAsiaTheme="minorHAnsi" w:hAnsi="Times New Roman"/>
                <w:i/>
                <w:sz w:val="24"/>
                <w:szCs w:val="24"/>
                <w:lang w:val="en-US"/>
              </w:rPr>
              <w:t>operatorul</w:t>
            </w:r>
            <w:proofErr w:type="spellEnd"/>
            <w:r w:rsidRPr="00B55A9F">
              <w:rPr>
                <w:rFonts w:ascii="Times New Roman" w:eastAsiaTheme="minorHAnsi" w:hAnsi="Times New Roman"/>
                <w:i/>
                <w:sz w:val="24"/>
                <w:szCs w:val="24"/>
                <w:lang w:val="en-US"/>
              </w:rPr>
              <w:t xml:space="preserve"> economic </w:t>
            </w:r>
            <w:proofErr w:type="spellStart"/>
            <w:r w:rsidRPr="00B55A9F">
              <w:rPr>
                <w:rFonts w:ascii="Times New Roman" w:eastAsiaTheme="minorHAnsi" w:hAnsi="Times New Roman"/>
                <w:i/>
                <w:sz w:val="24"/>
                <w:szCs w:val="24"/>
                <w:lang w:val="en-US"/>
              </w:rPr>
              <w:t>intenţionează</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să</w:t>
            </w:r>
            <w:proofErr w:type="spellEnd"/>
            <w:r w:rsidRPr="00B55A9F">
              <w:rPr>
                <w:rFonts w:ascii="Times New Roman" w:eastAsiaTheme="minorHAnsi" w:hAnsi="Times New Roman"/>
                <w:i/>
                <w:sz w:val="24"/>
                <w:szCs w:val="24"/>
                <w:lang w:val="en-US"/>
              </w:rPr>
              <w:t xml:space="preserve"> o/le </w:t>
            </w:r>
            <w:proofErr w:type="spellStart"/>
            <w:r w:rsidRPr="00B55A9F">
              <w:rPr>
                <w:rFonts w:ascii="Times New Roman" w:eastAsiaTheme="minorHAnsi" w:hAnsi="Times New Roman"/>
                <w:i/>
                <w:sz w:val="24"/>
                <w:szCs w:val="24"/>
                <w:lang w:val="en-US"/>
              </w:rPr>
              <w:t>subcontracteze</w:t>
            </w:r>
            <w:proofErr w:type="spellEnd"/>
          </w:p>
          <w:p w14:paraId="1C21DED7" w14:textId="77777777" w:rsidR="00465CF5" w:rsidRPr="00B55A9F" w:rsidRDefault="00465CF5" w:rsidP="006A338C">
            <w:pPr>
              <w:autoSpaceDE w:val="0"/>
              <w:autoSpaceDN w:val="0"/>
              <w:adjustRightInd w:val="0"/>
              <w:spacing w:after="0"/>
              <w:jc w:val="both"/>
              <w:rPr>
                <w:rFonts w:ascii="Times New Roman" w:eastAsiaTheme="minorHAnsi" w:hAnsi="Times New Roman"/>
                <w:i/>
                <w:sz w:val="24"/>
                <w:szCs w:val="24"/>
                <w:lang w:val="en-US"/>
              </w:rPr>
            </w:pPr>
          </w:p>
          <w:p w14:paraId="58B7B725" w14:textId="77777777" w:rsidR="00465CF5" w:rsidRPr="00B55A9F" w:rsidRDefault="00465CF5" w:rsidP="006A338C">
            <w:pPr>
              <w:autoSpaceDE w:val="0"/>
              <w:autoSpaceDN w:val="0"/>
              <w:adjustRightInd w:val="0"/>
              <w:spacing w:after="0"/>
              <w:jc w:val="both"/>
              <w:rPr>
                <w:rFonts w:ascii="Times New Roman" w:eastAsiaTheme="minorHAnsi" w:hAnsi="Times New Roman"/>
                <w:i/>
                <w:sz w:val="24"/>
                <w:szCs w:val="24"/>
                <w:lang w:val="en-US"/>
              </w:rPr>
            </w:pPr>
            <w:proofErr w:type="spellStart"/>
            <w:r w:rsidRPr="00B55A9F">
              <w:rPr>
                <w:rFonts w:ascii="Times New Roman" w:eastAsiaTheme="minorHAnsi" w:hAnsi="Times New Roman"/>
                <w:i/>
                <w:sz w:val="24"/>
                <w:szCs w:val="24"/>
                <w:lang w:val="en-US"/>
              </w:rPr>
              <w:t>Ofertantul</w:t>
            </w:r>
            <w:proofErr w:type="spellEnd"/>
            <w:r w:rsidRPr="00B55A9F">
              <w:rPr>
                <w:rFonts w:ascii="Times New Roman" w:eastAsiaTheme="minorHAnsi" w:hAnsi="Times New Roman"/>
                <w:i/>
                <w:sz w:val="24"/>
                <w:szCs w:val="24"/>
                <w:lang w:val="en-US"/>
              </w:rPr>
              <w:t xml:space="preserve"> are </w:t>
            </w:r>
            <w:proofErr w:type="spellStart"/>
            <w:r w:rsidRPr="00B55A9F">
              <w:rPr>
                <w:rFonts w:ascii="Times New Roman" w:eastAsiaTheme="minorHAnsi" w:hAnsi="Times New Roman"/>
                <w:i/>
                <w:sz w:val="24"/>
                <w:szCs w:val="24"/>
                <w:lang w:val="en-US"/>
              </w:rPr>
              <w:t>obligația</w:t>
            </w:r>
            <w:proofErr w:type="spellEnd"/>
            <w:r w:rsidRPr="00B55A9F">
              <w:rPr>
                <w:rFonts w:ascii="Times New Roman" w:eastAsiaTheme="minorHAnsi" w:hAnsi="Times New Roman"/>
                <w:i/>
                <w:sz w:val="24"/>
                <w:szCs w:val="24"/>
                <w:lang w:val="en-US"/>
              </w:rPr>
              <w:t xml:space="preserve"> de a </w:t>
            </w:r>
            <w:proofErr w:type="spellStart"/>
            <w:r w:rsidRPr="00B55A9F">
              <w:rPr>
                <w:rFonts w:ascii="Times New Roman" w:eastAsiaTheme="minorHAnsi" w:hAnsi="Times New Roman"/>
                <w:i/>
                <w:sz w:val="24"/>
                <w:szCs w:val="24"/>
                <w:lang w:val="en-US"/>
              </w:rPr>
              <w:t>preciza</w:t>
            </w:r>
            <w:proofErr w:type="spellEnd"/>
            <w:r w:rsidRPr="00B55A9F">
              <w:rPr>
                <w:rFonts w:ascii="Times New Roman" w:eastAsiaTheme="minorHAnsi" w:hAnsi="Times New Roman"/>
                <w:i/>
                <w:sz w:val="24"/>
                <w:szCs w:val="24"/>
                <w:lang w:val="en-US"/>
              </w:rPr>
              <w:t xml:space="preserve"> partea/</w:t>
            </w:r>
            <w:proofErr w:type="spellStart"/>
            <w:r w:rsidRPr="00B55A9F">
              <w:rPr>
                <w:rFonts w:ascii="Times New Roman" w:eastAsiaTheme="minorHAnsi" w:hAnsi="Times New Roman"/>
                <w:i/>
                <w:sz w:val="24"/>
                <w:szCs w:val="24"/>
                <w:lang w:val="en-US"/>
              </w:rPr>
              <w:t>părțile</w:t>
            </w:r>
            <w:proofErr w:type="spellEnd"/>
            <w:r w:rsidRPr="00B55A9F">
              <w:rPr>
                <w:rFonts w:ascii="Times New Roman" w:eastAsiaTheme="minorHAnsi" w:hAnsi="Times New Roman"/>
                <w:i/>
                <w:sz w:val="24"/>
                <w:szCs w:val="24"/>
                <w:lang w:val="en-US"/>
              </w:rPr>
              <w:t xml:space="preserve"> din contract pe care </w:t>
            </w:r>
            <w:proofErr w:type="spellStart"/>
            <w:r w:rsidRPr="00B55A9F">
              <w:rPr>
                <w:rFonts w:ascii="Times New Roman" w:eastAsiaTheme="minorHAnsi" w:hAnsi="Times New Roman"/>
                <w:i/>
                <w:sz w:val="24"/>
                <w:szCs w:val="24"/>
                <w:lang w:val="en-US"/>
              </w:rPr>
              <w:t>urmează</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să</w:t>
            </w:r>
            <w:proofErr w:type="spellEnd"/>
            <w:r w:rsidRPr="00B55A9F">
              <w:rPr>
                <w:rFonts w:ascii="Times New Roman" w:eastAsiaTheme="minorHAnsi" w:hAnsi="Times New Roman"/>
                <w:i/>
                <w:sz w:val="24"/>
                <w:szCs w:val="24"/>
                <w:lang w:val="en-US"/>
              </w:rPr>
              <w:t xml:space="preserve"> le </w:t>
            </w:r>
            <w:proofErr w:type="spellStart"/>
            <w:r w:rsidRPr="00B55A9F">
              <w:rPr>
                <w:rFonts w:ascii="Times New Roman" w:eastAsiaTheme="minorHAnsi" w:hAnsi="Times New Roman"/>
                <w:i/>
                <w:sz w:val="24"/>
                <w:szCs w:val="24"/>
                <w:lang w:val="en-US"/>
              </w:rPr>
              <w:t>subcontracteze</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și</w:t>
            </w:r>
            <w:proofErr w:type="spellEnd"/>
            <w:r w:rsidRPr="00B55A9F">
              <w:rPr>
                <w:rFonts w:ascii="Times New Roman" w:eastAsiaTheme="minorHAnsi" w:hAnsi="Times New Roman"/>
                <w:i/>
                <w:sz w:val="24"/>
                <w:szCs w:val="24"/>
                <w:lang w:val="en-US"/>
              </w:rPr>
              <w:t xml:space="preserve"> datele de </w:t>
            </w:r>
            <w:proofErr w:type="spellStart"/>
            <w:r w:rsidRPr="00B55A9F">
              <w:rPr>
                <w:rFonts w:ascii="Times New Roman" w:eastAsiaTheme="minorHAnsi" w:hAnsi="Times New Roman"/>
                <w:i/>
                <w:sz w:val="24"/>
                <w:szCs w:val="24"/>
                <w:lang w:val="en-US"/>
              </w:rPr>
              <w:t>recunoaștere</w:t>
            </w:r>
            <w:proofErr w:type="spellEnd"/>
            <w:r w:rsidRPr="00B55A9F">
              <w:rPr>
                <w:rFonts w:ascii="Times New Roman" w:eastAsiaTheme="minorHAnsi" w:hAnsi="Times New Roman"/>
                <w:i/>
                <w:sz w:val="24"/>
                <w:szCs w:val="24"/>
                <w:lang w:val="en-US"/>
              </w:rPr>
              <w:t xml:space="preserve"> ale </w:t>
            </w:r>
            <w:proofErr w:type="spellStart"/>
            <w:r w:rsidRPr="00B55A9F">
              <w:rPr>
                <w:rFonts w:ascii="Times New Roman" w:eastAsiaTheme="minorHAnsi" w:hAnsi="Times New Roman"/>
                <w:i/>
                <w:sz w:val="24"/>
                <w:szCs w:val="24"/>
                <w:lang w:val="en-US"/>
              </w:rPr>
              <w:t>subcontractanților</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propuși</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dacă</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aceștia</w:t>
            </w:r>
            <w:proofErr w:type="spellEnd"/>
            <w:r w:rsidRPr="00B55A9F">
              <w:rPr>
                <w:rFonts w:ascii="Times New Roman" w:eastAsiaTheme="minorHAnsi" w:hAnsi="Times New Roman"/>
                <w:i/>
                <w:sz w:val="24"/>
                <w:szCs w:val="24"/>
                <w:lang w:val="en-US"/>
              </w:rPr>
              <w:t xml:space="preserve"> sunt </w:t>
            </w:r>
            <w:proofErr w:type="spellStart"/>
            <w:r w:rsidRPr="00B55A9F">
              <w:rPr>
                <w:rFonts w:ascii="Times New Roman" w:eastAsiaTheme="minorHAnsi" w:hAnsi="Times New Roman"/>
                <w:i/>
                <w:sz w:val="24"/>
                <w:szCs w:val="24"/>
                <w:lang w:val="en-US"/>
              </w:rPr>
              <w:t>cunoscuți</w:t>
            </w:r>
            <w:proofErr w:type="spellEnd"/>
            <w:r w:rsidRPr="00B55A9F">
              <w:rPr>
                <w:rFonts w:ascii="Times New Roman" w:eastAsiaTheme="minorHAnsi" w:hAnsi="Times New Roman"/>
                <w:i/>
                <w:sz w:val="24"/>
                <w:szCs w:val="24"/>
                <w:lang w:val="en-US"/>
              </w:rPr>
              <w:t xml:space="preserve"> la </w:t>
            </w:r>
            <w:proofErr w:type="spellStart"/>
            <w:r w:rsidRPr="00B55A9F">
              <w:rPr>
                <w:rFonts w:ascii="Times New Roman" w:eastAsiaTheme="minorHAnsi" w:hAnsi="Times New Roman"/>
                <w:i/>
                <w:sz w:val="24"/>
                <w:szCs w:val="24"/>
                <w:lang w:val="en-US"/>
              </w:rPr>
              <w:t>momentul</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depunerii</w:t>
            </w:r>
            <w:proofErr w:type="spellEnd"/>
            <w:r w:rsidRPr="00B55A9F">
              <w:rPr>
                <w:rFonts w:ascii="Times New Roman" w:eastAsiaTheme="minorHAnsi" w:hAnsi="Times New Roman"/>
                <w:i/>
                <w:sz w:val="24"/>
                <w:szCs w:val="24"/>
                <w:lang w:val="en-US"/>
              </w:rPr>
              <w:t xml:space="preserve"> </w:t>
            </w:r>
            <w:proofErr w:type="spellStart"/>
            <w:r w:rsidRPr="00B55A9F">
              <w:rPr>
                <w:rFonts w:ascii="Times New Roman" w:eastAsiaTheme="minorHAnsi" w:hAnsi="Times New Roman"/>
                <w:i/>
                <w:sz w:val="24"/>
                <w:szCs w:val="24"/>
                <w:lang w:val="en-US"/>
              </w:rPr>
              <w:t>ofertei</w:t>
            </w:r>
            <w:proofErr w:type="spellEnd"/>
            <w:r w:rsidRPr="00B55A9F">
              <w:rPr>
                <w:rFonts w:ascii="Times New Roman" w:eastAsiaTheme="minorHAnsi" w:hAnsi="Times New Roman"/>
                <w:i/>
                <w:sz w:val="24"/>
                <w:szCs w:val="24"/>
                <w:lang w:val="en-US"/>
              </w:rPr>
              <w:t>.</w:t>
            </w:r>
          </w:p>
          <w:p w14:paraId="058E1BFA" w14:textId="77777777" w:rsidR="000812A7" w:rsidRPr="00B55A9F" w:rsidRDefault="000812A7" w:rsidP="006A338C">
            <w:pPr>
              <w:autoSpaceDE w:val="0"/>
              <w:autoSpaceDN w:val="0"/>
              <w:adjustRightInd w:val="0"/>
              <w:spacing w:after="0"/>
              <w:jc w:val="both"/>
              <w:rPr>
                <w:rFonts w:ascii="Times New Roman" w:eastAsiaTheme="minorHAnsi" w:hAnsi="Times New Roman"/>
                <w:i/>
                <w:sz w:val="24"/>
                <w:szCs w:val="24"/>
                <w:lang w:val="en-US"/>
              </w:rPr>
            </w:pPr>
          </w:p>
          <w:p w14:paraId="5929B4A0" w14:textId="77777777" w:rsidR="000812A7" w:rsidRPr="00B55A9F" w:rsidRDefault="000812A7" w:rsidP="006A338C">
            <w:pPr>
              <w:autoSpaceDE w:val="0"/>
              <w:autoSpaceDN w:val="0"/>
              <w:adjustRightInd w:val="0"/>
              <w:spacing w:after="0"/>
              <w:jc w:val="both"/>
              <w:rPr>
                <w:rFonts w:ascii="Times New Roman" w:eastAsiaTheme="minorHAnsi" w:hAnsi="Times New Roman"/>
                <w:i/>
                <w:sz w:val="24"/>
                <w:szCs w:val="24"/>
                <w:lang w:val="en-US"/>
              </w:rPr>
            </w:pPr>
          </w:p>
          <w:p w14:paraId="7812EBF7" w14:textId="77777777" w:rsidR="000812A7" w:rsidRPr="00B55A9F" w:rsidRDefault="000812A7" w:rsidP="006A338C">
            <w:pPr>
              <w:jc w:val="both"/>
              <w:rPr>
                <w:rFonts w:ascii="Times New Roman" w:hAnsi="Times New Roman"/>
                <w:i/>
                <w:sz w:val="24"/>
                <w:szCs w:val="24"/>
              </w:rPr>
            </w:pPr>
          </w:p>
        </w:tc>
        <w:tc>
          <w:tcPr>
            <w:tcW w:w="5490" w:type="dxa"/>
            <w:shd w:val="clear" w:color="auto" w:fill="FFFFFF" w:themeFill="background1"/>
          </w:tcPr>
          <w:p w14:paraId="3C7EEE0F" w14:textId="7C5C921E" w:rsidR="000812A7" w:rsidRPr="00D35603" w:rsidRDefault="0091308D" w:rsidP="006A338C">
            <w:pPr>
              <w:autoSpaceDE w:val="0"/>
              <w:autoSpaceDN w:val="0"/>
              <w:adjustRightInd w:val="0"/>
              <w:spacing w:after="0"/>
              <w:jc w:val="both"/>
              <w:rPr>
                <w:rFonts w:ascii="Times New Roman" w:eastAsiaTheme="minorHAnsi" w:hAnsi="Times New Roman"/>
                <w:i/>
                <w:sz w:val="24"/>
                <w:szCs w:val="24"/>
                <w:lang w:val="en-US"/>
              </w:rPr>
            </w:pPr>
            <w:proofErr w:type="spellStart"/>
            <w:r w:rsidRPr="00D35603">
              <w:rPr>
                <w:rFonts w:ascii="Times New Roman" w:eastAsiaTheme="minorHAnsi" w:hAnsi="Times New Roman"/>
                <w:i/>
                <w:sz w:val="24"/>
                <w:szCs w:val="24"/>
                <w:lang w:val="en-US"/>
              </w:rPr>
              <w:t>Declaratie</w:t>
            </w:r>
            <w:proofErr w:type="spellEnd"/>
            <w:r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completat</w:t>
            </w:r>
            <w:r w:rsidRPr="00D35603">
              <w:rPr>
                <w:rFonts w:ascii="Times New Roman" w:eastAsiaTheme="minorHAnsi" w:hAnsi="Times New Roman"/>
                <w:i/>
                <w:sz w:val="24"/>
                <w:szCs w:val="24"/>
                <w:lang w:val="en-US"/>
              </w:rPr>
              <w:t>a</w:t>
            </w:r>
            <w:proofErr w:type="spellEnd"/>
            <w:r w:rsidR="000812A7" w:rsidRPr="00D35603">
              <w:rPr>
                <w:rFonts w:ascii="Times New Roman" w:eastAsiaTheme="minorHAnsi" w:hAnsi="Times New Roman"/>
                <w:i/>
                <w:sz w:val="24"/>
                <w:szCs w:val="24"/>
                <w:lang w:val="en-US"/>
              </w:rPr>
              <w:t xml:space="preserve"> de </w:t>
            </w:r>
            <w:proofErr w:type="spellStart"/>
            <w:r w:rsidR="000812A7" w:rsidRPr="00D35603">
              <w:rPr>
                <w:rFonts w:ascii="Times New Roman" w:eastAsiaTheme="minorHAnsi" w:hAnsi="Times New Roman"/>
                <w:i/>
                <w:sz w:val="24"/>
                <w:szCs w:val="24"/>
                <w:lang w:val="en-US"/>
              </w:rPr>
              <w:t>ofertant</w:t>
            </w:r>
            <w:proofErr w:type="spellEnd"/>
            <w:r w:rsidR="000812A7" w:rsidRPr="00D35603">
              <w:rPr>
                <w:rFonts w:ascii="Times New Roman" w:eastAsiaTheme="minorHAnsi" w:hAnsi="Times New Roman"/>
                <w:i/>
                <w:sz w:val="24"/>
                <w:szCs w:val="24"/>
                <w:lang w:val="en-US"/>
              </w:rPr>
              <w:t xml:space="preserve"> </w:t>
            </w:r>
            <w:r w:rsidR="00465CF5" w:rsidRPr="00D35603">
              <w:rPr>
                <w:rFonts w:ascii="Times New Roman" w:eastAsiaTheme="minorHAnsi" w:hAnsi="Times New Roman"/>
                <w:i/>
                <w:sz w:val="24"/>
                <w:szCs w:val="24"/>
                <w:lang w:val="en-US"/>
              </w:rPr>
              <w:t xml:space="preserve">în care </w:t>
            </w:r>
            <w:proofErr w:type="spellStart"/>
            <w:r w:rsidR="000812A7" w:rsidRPr="00D35603">
              <w:rPr>
                <w:rFonts w:ascii="Times New Roman" w:eastAsiaTheme="minorHAnsi" w:hAnsi="Times New Roman"/>
                <w:i/>
                <w:sz w:val="24"/>
                <w:szCs w:val="24"/>
                <w:lang w:val="en-US"/>
              </w:rPr>
              <w:t>va</w:t>
            </w:r>
            <w:proofErr w:type="spellEnd"/>
            <w:r w:rsidR="000812A7" w:rsidRPr="00D35603">
              <w:rPr>
                <w:rFonts w:ascii="Times New Roman" w:eastAsiaTheme="minorHAnsi" w:hAnsi="Times New Roman"/>
                <w:i/>
                <w:sz w:val="24"/>
                <w:szCs w:val="24"/>
                <w:lang w:val="en-US"/>
              </w:rPr>
              <w:t xml:space="preserve"> include </w:t>
            </w:r>
            <w:proofErr w:type="spellStart"/>
            <w:r w:rsidR="000812A7" w:rsidRPr="00D35603">
              <w:rPr>
                <w:rFonts w:ascii="Times New Roman" w:eastAsiaTheme="minorHAnsi" w:hAnsi="Times New Roman"/>
                <w:i/>
                <w:sz w:val="24"/>
                <w:szCs w:val="24"/>
                <w:lang w:val="en-US"/>
              </w:rPr>
              <w:t>și</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informații</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privind</w:t>
            </w:r>
            <w:proofErr w:type="spellEnd"/>
            <w:r w:rsidR="000812A7" w:rsidRPr="00D35603">
              <w:rPr>
                <w:rFonts w:ascii="Times New Roman" w:eastAsiaTheme="minorHAnsi" w:hAnsi="Times New Roman"/>
                <w:i/>
                <w:sz w:val="24"/>
                <w:szCs w:val="24"/>
                <w:lang w:val="en-US"/>
              </w:rPr>
              <w:t xml:space="preserve"> partea din contract care </w:t>
            </w:r>
            <w:proofErr w:type="spellStart"/>
            <w:r w:rsidR="000812A7" w:rsidRPr="00D35603">
              <w:rPr>
                <w:rFonts w:ascii="Times New Roman" w:eastAsiaTheme="minorHAnsi" w:hAnsi="Times New Roman"/>
                <w:i/>
                <w:sz w:val="24"/>
                <w:szCs w:val="24"/>
                <w:lang w:val="en-US"/>
              </w:rPr>
              <w:t>urmează</w:t>
            </w:r>
            <w:proofErr w:type="spellEnd"/>
            <w:r w:rsidR="000812A7" w:rsidRPr="00D35603">
              <w:rPr>
                <w:rFonts w:ascii="Times New Roman" w:eastAsiaTheme="minorHAnsi" w:hAnsi="Times New Roman"/>
                <w:i/>
                <w:sz w:val="24"/>
                <w:szCs w:val="24"/>
                <w:lang w:val="en-US"/>
              </w:rPr>
              <w:t xml:space="preserve"> a fi </w:t>
            </w:r>
            <w:proofErr w:type="spellStart"/>
            <w:r w:rsidR="000812A7" w:rsidRPr="00D35603">
              <w:rPr>
                <w:rFonts w:ascii="Times New Roman" w:eastAsiaTheme="minorHAnsi" w:hAnsi="Times New Roman"/>
                <w:i/>
                <w:sz w:val="24"/>
                <w:szCs w:val="24"/>
                <w:lang w:val="en-US"/>
              </w:rPr>
              <w:t>subcontractată</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și</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va</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avea</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anexat</w:t>
            </w:r>
            <w:proofErr w:type="spellEnd"/>
            <w:r w:rsidR="000812A7" w:rsidRPr="00D35603">
              <w:rPr>
                <w:rFonts w:ascii="Times New Roman" w:eastAsiaTheme="minorHAnsi" w:hAnsi="Times New Roman"/>
                <w:i/>
                <w:sz w:val="24"/>
                <w:szCs w:val="24"/>
                <w:lang w:val="en-US"/>
              </w:rPr>
              <w:t xml:space="preserve"> </w:t>
            </w:r>
            <w:proofErr w:type="spellStart"/>
            <w:r w:rsidR="00465CF5" w:rsidRPr="00D35603">
              <w:rPr>
                <w:rFonts w:ascii="Times New Roman" w:eastAsiaTheme="minorHAnsi" w:hAnsi="Times New Roman"/>
                <w:i/>
                <w:sz w:val="24"/>
                <w:szCs w:val="24"/>
                <w:lang w:val="en-US"/>
              </w:rPr>
              <w:t>acord</w:t>
            </w:r>
            <w:r w:rsidR="000812A7" w:rsidRPr="00D35603">
              <w:rPr>
                <w:rFonts w:ascii="Times New Roman" w:eastAsiaTheme="minorHAnsi" w:hAnsi="Times New Roman"/>
                <w:i/>
                <w:sz w:val="24"/>
                <w:szCs w:val="24"/>
                <w:lang w:val="en-US"/>
              </w:rPr>
              <w:t>ul</w:t>
            </w:r>
            <w:proofErr w:type="spellEnd"/>
            <w:r w:rsidR="000812A7" w:rsidRPr="00D35603">
              <w:rPr>
                <w:rFonts w:ascii="Times New Roman" w:eastAsiaTheme="minorHAnsi" w:hAnsi="Times New Roman"/>
                <w:i/>
                <w:sz w:val="24"/>
                <w:szCs w:val="24"/>
                <w:lang w:val="en-US"/>
              </w:rPr>
              <w:t xml:space="preserve"> de </w:t>
            </w:r>
            <w:proofErr w:type="spellStart"/>
            <w:r w:rsidR="000812A7" w:rsidRPr="00D35603">
              <w:rPr>
                <w:rFonts w:ascii="Times New Roman" w:eastAsiaTheme="minorHAnsi" w:hAnsi="Times New Roman"/>
                <w:i/>
                <w:sz w:val="24"/>
                <w:szCs w:val="24"/>
                <w:lang w:val="en-US"/>
              </w:rPr>
              <w:t>subcontractare</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Subcontractanții</w:t>
            </w:r>
            <w:proofErr w:type="spellEnd"/>
            <w:r w:rsidR="000812A7" w:rsidRPr="00D35603">
              <w:rPr>
                <w:rFonts w:ascii="Times New Roman" w:eastAsiaTheme="minorHAnsi" w:hAnsi="Times New Roman"/>
                <w:i/>
                <w:sz w:val="24"/>
                <w:szCs w:val="24"/>
                <w:lang w:val="en-US"/>
              </w:rPr>
              <w:t xml:space="preserve"> pe a </w:t>
            </w:r>
            <w:proofErr w:type="spellStart"/>
            <w:r w:rsidR="000812A7" w:rsidRPr="00D35603">
              <w:rPr>
                <w:rFonts w:ascii="Times New Roman" w:eastAsiaTheme="minorHAnsi" w:hAnsi="Times New Roman"/>
                <w:i/>
                <w:sz w:val="24"/>
                <w:szCs w:val="24"/>
                <w:lang w:val="en-US"/>
              </w:rPr>
              <w:t>căror</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capacități</w:t>
            </w:r>
            <w:proofErr w:type="spellEnd"/>
            <w:r w:rsidR="000812A7" w:rsidRPr="00D35603">
              <w:rPr>
                <w:rFonts w:ascii="Times New Roman" w:eastAsiaTheme="minorHAnsi" w:hAnsi="Times New Roman"/>
                <w:i/>
                <w:sz w:val="24"/>
                <w:szCs w:val="24"/>
                <w:lang w:val="en-US"/>
              </w:rPr>
              <w:t xml:space="preserve"> se </w:t>
            </w:r>
            <w:proofErr w:type="spellStart"/>
            <w:r w:rsidR="000812A7" w:rsidRPr="00D35603">
              <w:rPr>
                <w:rFonts w:ascii="Times New Roman" w:eastAsiaTheme="minorHAnsi" w:hAnsi="Times New Roman"/>
                <w:i/>
                <w:sz w:val="24"/>
                <w:szCs w:val="24"/>
                <w:lang w:val="en-US"/>
              </w:rPr>
              <w:t>bazează</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ofertantul</w:t>
            </w:r>
            <w:proofErr w:type="spellEnd"/>
            <w:r w:rsidR="000812A7" w:rsidRPr="00D35603">
              <w:rPr>
                <w:rFonts w:ascii="Times New Roman" w:eastAsiaTheme="minorHAnsi" w:hAnsi="Times New Roman"/>
                <w:i/>
                <w:sz w:val="24"/>
                <w:szCs w:val="24"/>
                <w:lang w:val="en-US"/>
              </w:rPr>
              <w:t xml:space="preserve"> vor </w:t>
            </w:r>
            <w:proofErr w:type="spellStart"/>
            <w:r w:rsidR="000812A7" w:rsidRPr="00D35603">
              <w:rPr>
                <w:rFonts w:ascii="Times New Roman" w:eastAsiaTheme="minorHAnsi" w:hAnsi="Times New Roman"/>
                <w:i/>
                <w:sz w:val="24"/>
                <w:szCs w:val="24"/>
                <w:lang w:val="en-US"/>
              </w:rPr>
              <w:t>completa</w:t>
            </w:r>
            <w:proofErr w:type="spellEnd"/>
            <w:r w:rsidR="000812A7" w:rsidRPr="00D35603">
              <w:rPr>
                <w:rFonts w:ascii="Times New Roman" w:eastAsiaTheme="minorHAnsi" w:hAnsi="Times New Roman"/>
                <w:i/>
                <w:sz w:val="24"/>
                <w:szCs w:val="24"/>
                <w:lang w:val="en-US"/>
              </w:rPr>
              <w:t xml:space="preserve"> la </w:t>
            </w:r>
            <w:proofErr w:type="spellStart"/>
            <w:r w:rsidR="000812A7" w:rsidRPr="00D35603">
              <w:rPr>
                <w:rFonts w:ascii="Times New Roman" w:eastAsiaTheme="minorHAnsi" w:hAnsi="Times New Roman"/>
                <w:i/>
                <w:sz w:val="24"/>
                <w:szCs w:val="24"/>
                <w:lang w:val="en-US"/>
              </w:rPr>
              <w:t>rândul</w:t>
            </w:r>
            <w:proofErr w:type="spellEnd"/>
            <w:r w:rsidR="000812A7" w:rsidRPr="00D35603">
              <w:rPr>
                <w:rFonts w:ascii="Times New Roman" w:eastAsiaTheme="minorHAnsi" w:hAnsi="Times New Roman"/>
                <w:i/>
                <w:sz w:val="24"/>
                <w:szCs w:val="24"/>
                <w:lang w:val="en-US"/>
              </w:rPr>
              <w:t xml:space="preserve"> lor un </w:t>
            </w:r>
            <w:r w:rsidRPr="00D35603">
              <w:rPr>
                <w:rFonts w:ascii="Times New Roman" w:eastAsiaTheme="minorHAnsi" w:hAnsi="Times New Roman"/>
                <w:i/>
                <w:sz w:val="24"/>
                <w:szCs w:val="24"/>
                <w:lang w:val="en-US"/>
              </w:rPr>
              <w:t xml:space="preserve">o </w:t>
            </w:r>
            <w:proofErr w:type="spellStart"/>
            <w:r w:rsidRPr="00D35603">
              <w:rPr>
                <w:rFonts w:ascii="Times New Roman" w:eastAsiaTheme="minorHAnsi" w:hAnsi="Times New Roman"/>
                <w:i/>
                <w:sz w:val="24"/>
                <w:szCs w:val="24"/>
                <w:lang w:val="en-US"/>
              </w:rPr>
              <w:t>declaratie</w:t>
            </w:r>
            <w:proofErr w:type="spellEnd"/>
            <w:r w:rsidR="000812A7" w:rsidRPr="00D35603">
              <w:rPr>
                <w:rFonts w:ascii="Times New Roman" w:eastAsiaTheme="minorHAnsi" w:hAnsi="Times New Roman"/>
                <w:i/>
                <w:sz w:val="24"/>
                <w:szCs w:val="24"/>
                <w:lang w:val="en-US"/>
              </w:rPr>
              <w:t xml:space="preserve"> separat</w:t>
            </w:r>
            <w:r w:rsidRPr="00D35603">
              <w:rPr>
                <w:rFonts w:ascii="Times New Roman" w:eastAsiaTheme="minorHAnsi" w:hAnsi="Times New Roman"/>
                <w:i/>
                <w:sz w:val="24"/>
                <w:szCs w:val="24"/>
                <w:lang w:val="en-US"/>
              </w:rPr>
              <w:t>a</w:t>
            </w:r>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incluzând</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informațiile</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referitoare</w:t>
            </w:r>
            <w:proofErr w:type="spellEnd"/>
            <w:r w:rsidR="000812A7" w:rsidRPr="00D35603">
              <w:rPr>
                <w:rFonts w:ascii="Times New Roman" w:eastAsiaTheme="minorHAnsi" w:hAnsi="Times New Roman"/>
                <w:i/>
                <w:sz w:val="24"/>
                <w:szCs w:val="24"/>
                <w:lang w:val="en-US"/>
              </w:rPr>
              <w:t xml:space="preserve"> la </w:t>
            </w:r>
            <w:proofErr w:type="spellStart"/>
            <w:r w:rsidR="000812A7" w:rsidRPr="00D35603">
              <w:rPr>
                <w:rFonts w:ascii="Times New Roman" w:eastAsiaTheme="minorHAnsi" w:hAnsi="Times New Roman"/>
                <w:i/>
                <w:sz w:val="24"/>
                <w:szCs w:val="24"/>
                <w:lang w:val="en-US"/>
              </w:rPr>
              <w:t>situațiile</w:t>
            </w:r>
            <w:proofErr w:type="spellEnd"/>
            <w:r w:rsidR="000812A7" w:rsidRPr="00D35603">
              <w:rPr>
                <w:rFonts w:ascii="Times New Roman" w:eastAsiaTheme="minorHAnsi" w:hAnsi="Times New Roman"/>
                <w:i/>
                <w:sz w:val="24"/>
                <w:szCs w:val="24"/>
                <w:lang w:val="en-US"/>
              </w:rPr>
              <w:t xml:space="preserve"> de </w:t>
            </w:r>
            <w:proofErr w:type="spellStart"/>
            <w:r w:rsidR="000812A7" w:rsidRPr="00D35603">
              <w:rPr>
                <w:rFonts w:ascii="Times New Roman" w:eastAsiaTheme="minorHAnsi" w:hAnsi="Times New Roman"/>
                <w:i/>
                <w:sz w:val="24"/>
                <w:szCs w:val="24"/>
                <w:lang w:val="en-US"/>
              </w:rPr>
              <w:t>excludere</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astfel</w:t>
            </w:r>
            <w:proofErr w:type="spellEnd"/>
            <w:r w:rsidR="000812A7" w:rsidRPr="00D35603">
              <w:rPr>
                <w:rFonts w:ascii="Times New Roman" w:eastAsiaTheme="minorHAnsi" w:hAnsi="Times New Roman"/>
                <w:i/>
                <w:sz w:val="24"/>
                <w:szCs w:val="24"/>
                <w:lang w:val="en-US"/>
              </w:rPr>
              <w:t xml:space="preserve"> cum </w:t>
            </w:r>
            <w:proofErr w:type="spellStart"/>
            <w:r w:rsidR="000812A7" w:rsidRPr="00D35603">
              <w:rPr>
                <w:rFonts w:ascii="Times New Roman" w:eastAsiaTheme="minorHAnsi" w:hAnsi="Times New Roman"/>
                <w:i/>
                <w:sz w:val="24"/>
                <w:szCs w:val="24"/>
                <w:lang w:val="en-US"/>
              </w:rPr>
              <w:t>acestea</w:t>
            </w:r>
            <w:proofErr w:type="spellEnd"/>
            <w:r w:rsidR="000812A7" w:rsidRPr="00D35603">
              <w:rPr>
                <w:rFonts w:ascii="Times New Roman" w:eastAsiaTheme="minorHAnsi" w:hAnsi="Times New Roman"/>
                <w:i/>
                <w:sz w:val="24"/>
                <w:szCs w:val="24"/>
                <w:lang w:val="en-US"/>
              </w:rPr>
              <w:t xml:space="preserve"> sunt </w:t>
            </w:r>
            <w:proofErr w:type="spellStart"/>
            <w:r w:rsidR="000812A7" w:rsidRPr="00D35603">
              <w:rPr>
                <w:rFonts w:ascii="Times New Roman" w:eastAsiaTheme="minorHAnsi" w:hAnsi="Times New Roman"/>
                <w:i/>
                <w:sz w:val="24"/>
                <w:szCs w:val="24"/>
                <w:lang w:val="en-US"/>
              </w:rPr>
              <w:t>menționate</w:t>
            </w:r>
            <w:proofErr w:type="spellEnd"/>
            <w:r w:rsidR="000812A7" w:rsidRPr="00D35603">
              <w:rPr>
                <w:rFonts w:ascii="Times New Roman" w:eastAsiaTheme="minorHAnsi" w:hAnsi="Times New Roman"/>
                <w:i/>
                <w:sz w:val="24"/>
                <w:szCs w:val="24"/>
                <w:lang w:val="en-US"/>
              </w:rPr>
              <w:t xml:space="preserve"> la art.</w:t>
            </w:r>
            <w:r w:rsidRPr="00D35603">
              <w:rPr>
                <w:rFonts w:ascii="Times New Roman" w:eastAsiaTheme="minorHAnsi" w:hAnsi="Times New Roman"/>
                <w:i/>
                <w:sz w:val="24"/>
                <w:szCs w:val="24"/>
                <w:lang w:val="en-US"/>
              </w:rPr>
              <w:t xml:space="preserve"> </w:t>
            </w:r>
            <w:r w:rsidR="000812A7" w:rsidRPr="00D35603">
              <w:rPr>
                <w:rFonts w:ascii="Times New Roman" w:eastAsiaTheme="minorHAnsi" w:hAnsi="Times New Roman"/>
                <w:i/>
                <w:sz w:val="24"/>
                <w:szCs w:val="24"/>
                <w:lang w:val="en-US"/>
              </w:rPr>
              <w:t xml:space="preserve">164, 165 </w:t>
            </w:r>
            <w:proofErr w:type="spellStart"/>
            <w:r w:rsidR="000812A7" w:rsidRPr="00D35603">
              <w:rPr>
                <w:rFonts w:ascii="Times New Roman" w:eastAsiaTheme="minorHAnsi" w:hAnsi="Times New Roman"/>
                <w:i/>
                <w:sz w:val="24"/>
                <w:szCs w:val="24"/>
                <w:lang w:val="en-US"/>
              </w:rPr>
              <w:t>și</w:t>
            </w:r>
            <w:proofErr w:type="spellEnd"/>
            <w:r w:rsidR="000812A7" w:rsidRPr="00D35603">
              <w:rPr>
                <w:rFonts w:ascii="Times New Roman" w:eastAsiaTheme="minorHAnsi" w:hAnsi="Times New Roman"/>
                <w:i/>
                <w:sz w:val="24"/>
                <w:szCs w:val="24"/>
                <w:lang w:val="en-US"/>
              </w:rPr>
              <w:t xml:space="preserve"> 167 din </w:t>
            </w:r>
            <w:proofErr w:type="spellStart"/>
            <w:r w:rsidR="000812A7" w:rsidRPr="00D35603">
              <w:rPr>
                <w:rFonts w:ascii="Times New Roman" w:eastAsiaTheme="minorHAnsi" w:hAnsi="Times New Roman"/>
                <w:i/>
                <w:sz w:val="24"/>
                <w:szCs w:val="24"/>
                <w:lang w:val="en-US"/>
              </w:rPr>
              <w:t>Legea</w:t>
            </w:r>
            <w:proofErr w:type="spellEnd"/>
            <w:r w:rsidR="000812A7" w:rsidRPr="00D35603">
              <w:rPr>
                <w:rFonts w:ascii="Times New Roman" w:eastAsiaTheme="minorHAnsi" w:hAnsi="Times New Roman"/>
                <w:i/>
                <w:sz w:val="24"/>
                <w:szCs w:val="24"/>
                <w:lang w:val="en-US"/>
              </w:rPr>
              <w:t xml:space="preserve"> nr.</w:t>
            </w:r>
            <w:r w:rsidRPr="00D35603">
              <w:rPr>
                <w:rFonts w:ascii="Times New Roman" w:eastAsiaTheme="minorHAnsi" w:hAnsi="Times New Roman"/>
                <w:i/>
                <w:sz w:val="24"/>
                <w:szCs w:val="24"/>
                <w:lang w:val="en-US"/>
              </w:rPr>
              <w:t xml:space="preserve"> </w:t>
            </w:r>
            <w:r w:rsidR="000812A7" w:rsidRPr="00D35603">
              <w:rPr>
                <w:rFonts w:ascii="Times New Roman" w:eastAsiaTheme="minorHAnsi" w:hAnsi="Times New Roman"/>
                <w:i/>
                <w:sz w:val="24"/>
                <w:szCs w:val="24"/>
                <w:lang w:val="en-US"/>
              </w:rPr>
              <w:t xml:space="preserve">98/2016 precum </w:t>
            </w:r>
            <w:proofErr w:type="spellStart"/>
            <w:r w:rsidR="000812A7" w:rsidRPr="00D35603">
              <w:rPr>
                <w:rFonts w:ascii="Times New Roman" w:eastAsiaTheme="minorHAnsi" w:hAnsi="Times New Roman"/>
                <w:i/>
                <w:sz w:val="24"/>
                <w:szCs w:val="24"/>
                <w:lang w:val="en-US"/>
              </w:rPr>
              <w:t>și</w:t>
            </w:r>
            <w:proofErr w:type="spellEnd"/>
            <w:r w:rsidR="000812A7" w:rsidRPr="00D35603">
              <w:rPr>
                <w:rFonts w:ascii="Times New Roman" w:eastAsiaTheme="minorHAnsi" w:hAnsi="Times New Roman"/>
                <w:i/>
                <w:sz w:val="24"/>
                <w:szCs w:val="24"/>
                <w:lang w:val="en-US"/>
              </w:rPr>
              <w:t xml:space="preserve"> cele care </w:t>
            </w:r>
            <w:proofErr w:type="spellStart"/>
            <w:r w:rsidR="000812A7" w:rsidRPr="00D35603">
              <w:rPr>
                <w:rFonts w:ascii="Times New Roman" w:eastAsiaTheme="minorHAnsi" w:hAnsi="Times New Roman"/>
                <w:i/>
                <w:sz w:val="24"/>
                <w:szCs w:val="24"/>
                <w:lang w:val="en-US"/>
              </w:rPr>
              <w:t>prezintă</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relevanță</w:t>
            </w:r>
            <w:proofErr w:type="spellEnd"/>
            <w:r w:rsidR="000812A7" w:rsidRPr="00D35603">
              <w:rPr>
                <w:rFonts w:ascii="Times New Roman" w:eastAsiaTheme="minorHAnsi" w:hAnsi="Times New Roman"/>
                <w:i/>
                <w:sz w:val="24"/>
                <w:szCs w:val="24"/>
                <w:lang w:val="en-US"/>
              </w:rPr>
              <w:t xml:space="preserve"> din </w:t>
            </w:r>
            <w:proofErr w:type="spellStart"/>
            <w:r w:rsidR="000812A7" w:rsidRPr="00D35603">
              <w:rPr>
                <w:rFonts w:ascii="Times New Roman" w:eastAsiaTheme="minorHAnsi" w:hAnsi="Times New Roman"/>
                <w:i/>
                <w:sz w:val="24"/>
                <w:szCs w:val="24"/>
                <w:lang w:val="en-US"/>
              </w:rPr>
              <w:t>perspectiva</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capacităților</w:t>
            </w:r>
            <w:proofErr w:type="spellEnd"/>
            <w:r w:rsidR="000812A7" w:rsidRPr="00D35603">
              <w:rPr>
                <w:rFonts w:ascii="Times New Roman" w:eastAsiaTheme="minorHAnsi" w:hAnsi="Times New Roman"/>
                <w:i/>
                <w:sz w:val="24"/>
                <w:szCs w:val="24"/>
                <w:lang w:val="en-US"/>
              </w:rPr>
              <w:t xml:space="preserve"> pe care se </w:t>
            </w:r>
            <w:proofErr w:type="spellStart"/>
            <w:r w:rsidR="000812A7" w:rsidRPr="00D35603">
              <w:rPr>
                <w:rFonts w:ascii="Times New Roman" w:eastAsiaTheme="minorHAnsi" w:hAnsi="Times New Roman"/>
                <w:i/>
                <w:sz w:val="24"/>
                <w:szCs w:val="24"/>
                <w:lang w:val="en-US"/>
              </w:rPr>
              <w:t>bazează</w:t>
            </w:r>
            <w:proofErr w:type="spellEnd"/>
            <w:r w:rsidR="000812A7" w:rsidRPr="00D35603">
              <w:rPr>
                <w:rFonts w:ascii="Times New Roman" w:eastAsiaTheme="minorHAnsi" w:hAnsi="Times New Roman"/>
                <w:i/>
                <w:sz w:val="24"/>
                <w:szCs w:val="24"/>
                <w:lang w:val="en-US"/>
              </w:rPr>
              <w:t xml:space="preserve"> </w:t>
            </w:r>
            <w:proofErr w:type="spellStart"/>
            <w:r w:rsidR="000812A7" w:rsidRPr="00D35603">
              <w:rPr>
                <w:rFonts w:ascii="Times New Roman" w:eastAsiaTheme="minorHAnsi" w:hAnsi="Times New Roman"/>
                <w:i/>
                <w:sz w:val="24"/>
                <w:szCs w:val="24"/>
                <w:lang w:val="en-US"/>
              </w:rPr>
              <w:t>ofertantul</w:t>
            </w:r>
            <w:proofErr w:type="spellEnd"/>
            <w:r w:rsidR="000812A7" w:rsidRPr="00D35603">
              <w:rPr>
                <w:rFonts w:ascii="Times New Roman" w:eastAsiaTheme="minorHAnsi" w:hAnsi="Times New Roman"/>
                <w:i/>
                <w:sz w:val="24"/>
                <w:szCs w:val="24"/>
                <w:lang w:val="en-US"/>
              </w:rPr>
              <w:t>.</w:t>
            </w:r>
          </w:p>
          <w:p w14:paraId="6C7F9C79" w14:textId="58AA6C2B" w:rsidR="000812A7" w:rsidRPr="00D35603" w:rsidRDefault="000812A7" w:rsidP="006A338C">
            <w:pPr>
              <w:autoSpaceDE w:val="0"/>
              <w:autoSpaceDN w:val="0"/>
              <w:adjustRightInd w:val="0"/>
              <w:spacing w:after="0"/>
              <w:jc w:val="both"/>
              <w:rPr>
                <w:rFonts w:ascii="Times New Roman" w:eastAsiaTheme="minorHAnsi" w:hAnsi="Times New Roman"/>
                <w:i/>
                <w:sz w:val="24"/>
                <w:szCs w:val="24"/>
                <w:lang w:val="en-US"/>
              </w:rPr>
            </w:pPr>
            <w:proofErr w:type="spellStart"/>
            <w:r w:rsidRPr="00D35603">
              <w:rPr>
                <w:rFonts w:ascii="Times New Roman" w:eastAsiaTheme="minorHAnsi" w:hAnsi="Times New Roman"/>
                <w:i/>
                <w:sz w:val="24"/>
                <w:szCs w:val="24"/>
                <w:lang w:val="en-US"/>
              </w:rPr>
              <w:t>Dacă</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prin</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subcontractant</w:t>
            </w:r>
            <w:proofErr w:type="spellEnd"/>
            <w:r w:rsidRPr="00D35603">
              <w:rPr>
                <w:rFonts w:ascii="Times New Roman" w:eastAsiaTheme="minorHAnsi" w:hAnsi="Times New Roman"/>
                <w:i/>
                <w:sz w:val="24"/>
                <w:szCs w:val="24"/>
                <w:lang w:val="en-US"/>
              </w:rPr>
              <w:t xml:space="preserve"> nu se </w:t>
            </w:r>
            <w:proofErr w:type="spellStart"/>
            <w:r w:rsidRPr="00D35603">
              <w:rPr>
                <w:rFonts w:ascii="Times New Roman" w:eastAsiaTheme="minorHAnsi" w:hAnsi="Times New Roman"/>
                <w:i/>
                <w:sz w:val="24"/>
                <w:szCs w:val="24"/>
                <w:lang w:val="en-US"/>
              </w:rPr>
              <w:t>îndeplinește</w:t>
            </w:r>
            <w:proofErr w:type="spellEnd"/>
            <w:r w:rsidRPr="00D35603">
              <w:rPr>
                <w:rFonts w:ascii="Times New Roman" w:eastAsiaTheme="minorHAnsi" w:hAnsi="Times New Roman"/>
                <w:i/>
                <w:sz w:val="24"/>
                <w:szCs w:val="24"/>
                <w:lang w:val="en-US"/>
              </w:rPr>
              <w:t xml:space="preserve"> o </w:t>
            </w:r>
            <w:proofErr w:type="spellStart"/>
            <w:r w:rsidRPr="00D35603">
              <w:rPr>
                <w:rFonts w:ascii="Times New Roman" w:eastAsiaTheme="minorHAnsi" w:hAnsi="Times New Roman"/>
                <w:i/>
                <w:sz w:val="24"/>
                <w:szCs w:val="24"/>
                <w:lang w:val="en-US"/>
              </w:rPr>
              <w:t>cerință</w:t>
            </w:r>
            <w:proofErr w:type="spellEnd"/>
            <w:r w:rsidRPr="00D35603">
              <w:rPr>
                <w:rFonts w:ascii="Times New Roman" w:eastAsiaTheme="minorHAnsi" w:hAnsi="Times New Roman"/>
                <w:i/>
                <w:sz w:val="24"/>
                <w:szCs w:val="24"/>
                <w:lang w:val="en-US"/>
              </w:rPr>
              <w:t xml:space="preserve"> de </w:t>
            </w:r>
            <w:proofErr w:type="spellStart"/>
            <w:r w:rsidRPr="00D35603">
              <w:rPr>
                <w:rFonts w:ascii="Times New Roman" w:eastAsiaTheme="minorHAnsi" w:hAnsi="Times New Roman"/>
                <w:i/>
                <w:sz w:val="24"/>
                <w:szCs w:val="24"/>
                <w:lang w:val="en-US"/>
              </w:rPr>
              <w:t>calificare</w:t>
            </w:r>
            <w:proofErr w:type="spellEnd"/>
            <w:r w:rsidRPr="00D35603">
              <w:rPr>
                <w:rFonts w:ascii="Times New Roman" w:eastAsiaTheme="minorHAnsi" w:hAnsi="Times New Roman"/>
                <w:i/>
                <w:sz w:val="24"/>
                <w:szCs w:val="24"/>
                <w:lang w:val="en-US"/>
              </w:rPr>
              <w:t xml:space="preserve">, atunci acesta </w:t>
            </w:r>
            <w:proofErr w:type="spellStart"/>
            <w:r w:rsidRPr="00D35603">
              <w:rPr>
                <w:rFonts w:ascii="Times New Roman" w:eastAsiaTheme="minorHAnsi" w:hAnsi="Times New Roman"/>
                <w:i/>
                <w:sz w:val="24"/>
                <w:szCs w:val="24"/>
                <w:lang w:val="en-US"/>
              </w:rPr>
              <w:t>va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prezenta</w:t>
            </w:r>
            <w:proofErr w:type="spellEnd"/>
            <w:r w:rsidRPr="00D35603">
              <w:rPr>
                <w:rFonts w:ascii="Times New Roman" w:eastAsiaTheme="minorHAnsi" w:hAnsi="Times New Roman"/>
                <w:i/>
                <w:sz w:val="24"/>
                <w:szCs w:val="24"/>
                <w:lang w:val="en-US"/>
              </w:rPr>
              <w:t xml:space="preserve"> </w:t>
            </w:r>
            <w:r w:rsidR="0091308D" w:rsidRPr="00D35603">
              <w:rPr>
                <w:rFonts w:ascii="Times New Roman" w:eastAsiaTheme="minorHAnsi" w:hAnsi="Times New Roman"/>
                <w:i/>
                <w:sz w:val="24"/>
                <w:szCs w:val="24"/>
                <w:lang w:val="en-US"/>
              </w:rPr>
              <w:t xml:space="preserve">o </w:t>
            </w:r>
            <w:proofErr w:type="spellStart"/>
            <w:r w:rsidR="0091308D" w:rsidRPr="00D35603">
              <w:rPr>
                <w:rFonts w:ascii="Times New Roman" w:eastAsiaTheme="minorHAnsi" w:hAnsi="Times New Roman"/>
                <w:i/>
                <w:sz w:val="24"/>
                <w:szCs w:val="24"/>
                <w:lang w:val="en-US"/>
              </w:rPr>
              <w:t>declaratie</w:t>
            </w:r>
            <w:proofErr w:type="spellEnd"/>
            <w:r w:rsidRPr="00D35603">
              <w:rPr>
                <w:rFonts w:ascii="Times New Roman" w:eastAsiaTheme="minorHAnsi" w:hAnsi="Times New Roman"/>
                <w:i/>
                <w:sz w:val="24"/>
                <w:szCs w:val="24"/>
                <w:lang w:val="en-US"/>
              </w:rPr>
              <w:t xml:space="preserve"> doar în </w:t>
            </w:r>
            <w:proofErr w:type="spellStart"/>
            <w:r w:rsidRPr="00D35603">
              <w:rPr>
                <w:rFonts w:ascii="Times New Roman" w:eastAsiaTheme="minorHAnsi" w:hAnsi="Times New Roman"/>
                <w:i/>
                <w:sz w:val="24"/>
                <w:szCs w:val="24"/>
                <w:lang w:val="en-US"/>
              </w:rPr>
              <w:t>scopul</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demonstrării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neîncadrării</w:t>
            </w:r>
            <w:proofErr w:type="spellEnd"/>
            <w:r w:rsidRPr="00D35603">
              <w:rPr>
                <w:rFonts w:ascii="Times New Roman" w:eastAsiaTheme="minorHAnsi" w:hAnsi="Times New Roman"/>
                <w:i/>
                <w:sz w:val="24"/>
                <w:szCs w:val="24"/>
                <w:lang w:val="en-US"/>
              </w:rPr>
              <w:t xml:space="preserve"> în </w:t>
            </w:r>
            <w:proofErr w:type="spellStart"/>
            <w:r w:rsidRPr="00D35603">
              <w:rPr>
                <w:rFonts w:ascii="Times New Roman" w:eastAsiaTheme="minorHAnsi" w:hAnsi="Times New Roman"/>
                <w:i/>
                <w:sz w:val="24"/>
                <w:szCs w:val="24"/>
                <w:lang w:val="en-US"/>
              </w:rPr>
              <w:t>motivele</w:t>
            </w:r>
            <w:proofErr w:type="spellEnd"/>
            <w:r w:rsidRPr="00D35603">
              <w:rPr>
                <w:rFonts w:ascii="Times New Roman" w:eastAsiaTheme="minorHAnsi" w:hAnsi="Times New Roman"/>
                <w:i/>
                <w:sz w:val="24"/>
                <w:szCs w:val="24"/>
                <w:lang w:val="en-US"/>
              </w:rPr>
              <w:t xml:space="preserve"> de </w:t>
            </w:r>
            <w:proofErr w:type="spellStart"/>
            <w:r w:rsidRPr="00D35603">
              <w:rPr>
                <w:rFonts w:ascii="Times New Roman" w:eastAsiaTheme="minorHAnsi" w:hAnsi="Times New Roman"/>
                <w:i/>
                <w:sz w:val="24"/>
                <w:szCs w:val="24"/>
                <w:lang w:val="en-US"/>
              </w:rPr>
              <w:t>excludere</w:t>
            </w:r>
            <w:proofErr w:type="spellEnd"/>
            <w:r w:rsidRPr="00D35603">
              <w:rPr>
                <w:rFonts w:ascii="Times New Roman" w:eastAsiaTheme="minorHAnsi" w:hAnsi="Times New Roman"/>
                <w:i/>
                <w:sz w:val="24"/>
                <w:szCs w:val="24"/>
                <w:lang w:val="en-US"/>
              </w:rPr>
              <w:t>.</w:t>
            </w:r>
          </w:p>
          <w:p w14:paraId="76A2C4CA" w14:textId="77777777" w:rsidR="000812A7" w:rsidRPr="00D35603" w:rsidRDefault="000812A7" w:rsidP="006A338C">
            <w:pPr>
              <w:autoSpaceDE w:val="0"/>
              <w:autoSpaceDN w:val="0"/>
              <w:adjustRightInd w:val="0"/>
              <w:spacing w:after="0"/>
              <w:jc w:val="both"/>
              <w:rPr>
                <w:rFonts w:ascii="Times New Roman" w:eastAsiaTheme="minorHAnsi" w:hAnsi="Times New Roman"/>
                <w:i/>
                <w:sz w:val="24"/>
                <w:szCs w:val="24"/>
                <w:lang w:val="en-US"/>
              </w:rPr>
            </w:pPr>
          </w:p>
          <w:p w14:paraId="08F36748" w14:textId="05311BE6" w:rsidR="000812A7" w:rsidRPr="00D35603" w:rsidRDefault="000812A7" w:rsidP="006A338C">
            <w:pPr>
              <w:autoSpaceDE w:val="0"/>
              <w:autoSpaceDN w:val="0"/>
              <w:adjustRightInd w:val="0"/>
              <w:spacing w:after="0"/>
              <w:jc w:val="both"/>
              <w:rPr>
                <w:rFonts w:ascii="Times New Roman" w:eastAsiaTheme="minorHAnsi" w:hAnsi="Times New Roman"/>
                <w:i/>
                <w:sz w:val="24"/>
                <w:szCs w:val="24"/>
                <w:lang w:val="en-US"/>
              </w:rPr>
            </w:pPr>
            <w:proofErr w:type="spellStart"/>
            <w:r w:rsidRPr="00D35603">
              <w:rPr>
                <w:rFonts w:ascii="Times New Roman" w:eastAsiaTheme="minorHAnsi" w:hAnsi="Times New Roman"/>
                <w:i/>
                <w:sz w:val="24"/>
                <w:szCs w:val="24"/>
                <w:lang w:val="en-US"/>
              </w:rPr>
              <w:t>Operatorul</w:t>
            </w:r>
            <w:proofErr w:type="spellEnd"/>
            <w:r w:rsidRPr="00D35603">
              <w:rPr>
                <w:rFonts w:ascii="Times New Roman" w:eastAsiaTheme="minorHAnsi" w:hAnsi="Times New Roman"/>
                <w:i/>
                <w:sz w:val="24"/>
                <w:szCs w:val="24"/>
                <w:lang w:val="en-US"/>
              </w:rPr>
              <w:t>/</w:t>
            </w:r>
            <w:proofErr w:type="spellStart"/>
            <w:r w:rsidRPr="00D35603">
              <w:rPr>
                <w:rFonts w:ascii="Times New Roman" w:eastAsiaTheme="minorHAnsi" w:hAnsi="Times New Roman"/>
                <w:i/>
                <w:sz w:val="24"/>
                <w:szCs w:val="24"/>
                <w:lang w:val="en-US"/>
              </w:rPr>
              <w:t>Operatorii</w:t>
            </w:r>
            <w:proofErr w:type="spellEnd"/>
            <w:r w:rsidRPr="00D35603">
              <w:rPr>
                <w:rFonts w:ascii="Times New Roman" w:eastAsiaTheme="minorHAnsi" w:hAnsi="Times New Roman"/>
                <w:i/>
                <w:sz w:val="24"/>
                <w:szCs w:val="24"/>
                <w:lang w:val="en-US"/>
              </w:rPr>
              <w:t xml:space="preserve"> economic </w:t>
            </w:r>
            <w:proofErr w:type="spellStart"/>
            <w:r w:rsidRPr="00D35603">
              <w:rPr>
                <w:rFonts w:ascii="Times New Roman" w:eastAsiaTheme="minorHAnsi" w:hAnsi="Times New Roman"/>
                <w:i/>
                <w:sz w:val="24"/>
                <w:szCs w:val="24"/>
                <w:lang w:val="en-US"/>
              </w:rPr>
              <w:t>clasat</w:t>
            </w:r>
            <w:proofErr w:type="spellEnd"/>
            <w:r w:rsidRPr="00D35603">
              <w:rPr>
                <w:rFonts w:ascii="Times New Roman" w:eastAsiaTheme="minorHAnsi" w:hAnsi="Times New Roman"/>
                <w:i/>
                <w:sz w:val="24"/>
                <w:szCs w:val="24"/>
                <w:lang w:val="en-US"/>
              </w:rPr>
              <w:t xml:space="preserve"> pe </w:t>
            </w:r>
            <w:proofErr w:type="spellStart"/>
            <w:r w:rsidRPr="00D35603">
              <w:rPr>
                <w:rFonts w:ascii="Times New Roman" w:eastAsiaTheme="minorHAnsi" w:hAnsi="Times New Roman"/>
                <w:i/>
                <w:sz w:val="24"/>
                <w:szCs w:val="24"/>
                <w:lang w:val="en-US"/>
              </w:rPr>
              <w:t>primul</w:t>
            </w:r>
            <w:proofErr w:type="spellEnd"/>
            <w:r w:rsidRPr="00D35603">
              <w:rPr>
                <w:rFonts w:ascii="Times New Roman" w:eastAsiaTheme="minorHAnsi" w:hAnsi="Times New Roman"/>
                <w:i/>
                <w:sz w:val="24"/>
                <w:szCs w:val="24"/>
                <w:lang w:val="en-US"/>
              </w:rPr>
              <w:t xml:space="preserve"> loc în </w:t>
            </w:r>
            <w:proofErr w:type="spellStart"/>
            <w:r w:rsidRPr="00D35603">
              <w:rPr>
                <w:rFonts w:ascii="Times New Roman" w:eastAsiaTheme="minorHAnsi" w:hAnsi="Times New Roman"/>
                <w:i/>
                <w:sz w:val="24"/>
                <w:szCs w:val="24"/>
                <w:lang w:val="en-US"/>
              </w:rPr>
              <w:t>clasamentul</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intermediar</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întocmit</w:t>
            </w:r>
            <w:proofErr w:type="spellEnd"/>
            <w:r w:rsidRPr="00D35603">
              <w:rPr>
                <w:rFonts w:ascii="Times New Roman" w:eastAsiaTheme="minorHAnsi" w:hAnsi="Times New Roman"/>
                <w:i/>
                <w:sz w:val="24"/>
                <w:szCs w:val="24"/>
                <w:lang w:val="en-US"/>
              </w:rPr>
              <w:t xml:space="preserve"> la </w:t>
            </w:r>
            <w:proofErr w:type="spellStart"/>
            <w:r w:rsidRPr="00D35603">
              <w:rPr>
                <w:rFonts w:ascii="Times New Roman" w:eastAsiaTheme="minorHAnsi" w:hAnsi="Times New Roman"/>
                <w:i/>
                <w:sz w:val="24"/>
                <w:szCs w:val="24"/>
                <w:lang w:val="en-US"/>
              </w:rPr>
              <w:t>finalizarea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evaluării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ofertelor</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va</w:t>
            </w:r>
            <w:proofErr w:type="spellEnd"/>
            <w:r w:rsidRPr="00D35603">
              <w:rPr>
                <w:rFonts w:ascii="Times New Roman" w:eastAsiaTheme="minorHAnsi" w:hAnsi="Times New Roman"/>
                <w:i/>
                <w:sz w:val="24"/>
                <w:szCs w:val="24"/>
                <w:lang w:val="en-US"/>
              </w:rPr>
              <w:t xml:space="preserve"> face </w:t>
            </w:r>
            <w:proofErr w:type="spellStart"/>
            <w:r w:rsidRPr="00D35603">
              <w:rPr>
                <w:rFonts w:ascii="Times New Roman" w:eastAsiaTheme="minorHAnsi" w:hAnsi="Times New Roman"/>
                <w:i/>
                <w:sz w:val="24"/>
                <w:szCs w:val="24"/>
                <w:lang w:val="en-US"/>
              </w:rPr>
              <w:t>dovada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îndeplinirii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cerințelor</w:t>
            </w:r>
            <w:proofErr w:type="spellEnd"/>
            <w:r w:rsidRPr="00D35603">
              <w:rPr>
                <w:rFonts w:ascii="Times New Roman" w:eastAsiaTheme="minorHAnsi" w:hAnsi="Times New Roman"/>
                <w:i/>
                <w:sz w:val="24"/>
                <w:szCs w:val="24"/>
                <w:lang w:val="en-US"/>
              </w:rPr>
              <w:t xml:space="preserve"> de </w:t>
            </w:r>
            <w:proofErr w:type="spellStart"/>
            <w:r w:rsidRPr="00D35603">
              <w:rPr>
                <w:rFonts w:ascii="Times New Roman" w:eastAsiaTheme="minorHAnsi" w:hAnsi="Times New Roman"/>
                <w:i/>
                <w:sz w:val="24"/>
                <w:szCs w:val="24"/>
                <w:lang w:val="en-US"/>
              </w:rPr>
              <w:t>calificare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prin</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subcontractanți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prin</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prezentarea</w:t>
            </w:r>
            <w:proofErr w:type="spellEnd"/>
            <w:r w:rsidRPr="00D35603">
              <w:rPr>
                <w:rFonts w:ascii="Times New Roman" w:eastAsiaTheme="minorHAnsi" w:hAnsi="Times New Roman"/>
                <w:i/>
                <w:sz w:val="24"/>
                <w:szCs w:val="24"/>
                <w:lang w:val="en-US"/>
              </w:rPr>
              <w:t xml:space="preserve"> de </w:t>
            </w:r>
            <w:proofErr w:type="spellStart"/>
            <w:r w:rsidRPr="00D35603">
              <w:rPr>
                <w:rFonts w:ascii="Times New Roman" w:eastAsiaTheme="minorHAnsi" w:hAnsi="Times New Roman"/>
                <w:i/>
                <w:sz w:val="24"/>
                <w:szCs w:val="24"/>
                <w:lang w:val="en-US"/>
              </w:rPr>
              <w:t>documente</w:t>
            </w:r>
            <w:proofErr w:type="spellEnd"/>
            <w:r w:rsidRPr="00D35603">
              <w:rPr>
                <w:rFonts w:ascii="Times New Roman" w:eastAsiaTheme="minorHAnsi" w:hAnsi="Times New Roman"/>
                <w:i/>
                <w:sz w:val="24"/>
                <w:szCs w:val="24"/>
                <w:lang w:val="en-US"/>
              </w:rPr>
              <w:t xml:space="preserve"> justificative ale </w:t>
            </w:r>
            <w:proofErr w:type="spellStart"/>
            <w:r w:rsidRPr="00D35603">
              <w:rPr>
                <w:rFonts w:ascii="Times New Roman" w:eastAsiaTheme="minorHAnsi" w:hAnsi="Times New Roman"/>
                <w:i/>
                <w:sz w:val="24"/>
                <w:szCs w:val="24"/>
                <w:lang w:val="en-US"/>
              </w:rPr>
              <w:t>acestora</w:t>
            </w:r>
            <w:proofErr w:type="spellEnd"/>
            <w:r w:rsidRPr="00D35603">
              <w:rPr>
                <w:rFonts w:ascii="Times New Roman" w:eastAsiaTheme="minorHAnsi" w:hAnsi="Times New Roman"/>
                <w:i/>
                <w:sz w:val="24"/>
                <w:szCs w:val="24"/>
                <w:lang w:val="en-US"/>
              </w:rPr>
              <w:t xml:space="preserve">, la </w:t>
            </w:r>
            <w:proofErr w:type="spellStart"/>
            <w:r w:rsidRPr="00D35603">
              <w:rPr>
                <w:rFonts w:ascii="Times New Roman" w:eastAsiaTheme="minorHAnsi" w:hAnsi="Times New Roman"/>
                <w:i/>
                <w:sz w:val="24"/>
                <w:szCs w:val="24"/>
                <w:lang w:val="en-US"/>
              </w:rPr>
              <w:t>solicitarea</w:t>
            </w:r>
            <w:proofErr w:type="spellEnd"/>
            <w:r w:rsidRPr="00D35603">
              <w:rPr>
                <w:rFonts w:ascii="Times New Roman" w:eastAsiaTheme="minorHAnsi" w:hAnsi="Times New Roman"/>
                <w:i/>
                <w:sz w:val="24"/>
                <w:szCs w:val="24"/>
                <w:lang w:val="en-US"/>
              </w:rPr>
              <w:t xml:space="preserve"> AC. </w:t>
            </w:r>
            <w:proofErr w:type="spellStart"/>
            <w:r w:rsidRPr="00D35603">
              <w:rPr>
                <w:rFonts w:ascii="Times New Roman" w:eastAsiaTheme="minorHAnsi" w:hAnsi="Times New Roman"/>
                <w:i/>
                <w:sz w:val="24"/>
                <w:szCs w:val="24"/>
                <w:lang w:val="en-US"/>
              </w:rPr>
              <w:t>Autoritatea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contractantă</w:t>
            </w:r>
            <w:proofErr w:type="spellEnd"/>
            <w:r w:rsidRPr="00D35603">
              <w:rPr>
                <w:rFonts w:ascii="Times New Roman" w:eastAsiaTheme="minorHAnsi" w:hAnsi="Times New Roman"/>
                <w:i/>
                <w:sz w:val="24"/>
                <w:szCs w:val="24"/>
                <w:lang w:val="en-US"/>
              </w:rPr>
              <w:t xml:space="preserve"> poate </w:t>
            </w:r>
            <w:proofErr w:type="spellStart"/>
            <w:r w:rsidRPr="00D35603">
              <w:rPr>
                <w:rFonts w:ascii="Times New Roman" w:eastAsiaTheme="minorHAnsi" w:hAnsi="Times New Roman"/>
                <w:i/>
                <w:sz w:val="24"/>
                <w:szCs w:val="24"/>
                <w:lang w:val="en-US"/>
              </w:rPr>
              <w:t>respinge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subcontractantul</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propus</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dacă</w:t>
            </w:r>
            <w:proofErr w:type="spellEnd"/>
            <w:r w:rsidRPr="00D35603">
              <w:rPr>
                <w:rFonts w:ascii="Times New Roman" w:eastAsiaTheme="minorHAnsi" w:hAnsi="Times New Roman"/>
                <w:i/>
                <w:sz w:val="24"/>
                <w:szCs w:val="24"/>
                <w:lang w:val="en-US"/>
              </w:rPr>
              <w:t xml:space="preserve"> acesta nu </w:t>
            </w:r>
            <w:proofErr w:type="spellStart"/>
            <w:r w:rsidRPr="00D35603">
              <w:rPr>
                <w:rFonts w:ascii="Times New Roman" w:eastAsiaTheme="minorHAnsi" w:hAnsi="Times New Roman"/>
                <w:i/>
                <w:sz w:val="24"/>
                <w:szCs w:val="24"/>
                <w:lang w:val="en-US"/>
              </w:rPr>
              <w:t>îndeplinește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cerințele</w:t>
            </w:r>
            <w:proofErr w:type="spellEnd"/>
            <w:r w:rsidRPr="00D35603">
              <w:rPr>
                <w:rFonts w:ascii="Times New Roman" w:eastAsiaTheme="minorHAnsi" w:hAnsi="Times New Roman"/>
                <w:i/>
                <w:sz w:val="24"/>
                <w:szCs w:val="24"/>
                <w:lang w:val="en-US"/>
              </w:rPr>
              <w:t xml:space="preserve"> de </w:t>
            </w:r>
            <w:proofErr w:type="spellStart"/>
            <w:r w:rsidRPr="00D35603">
              <w:rPr>
                <w:rFonts w:ascii="Times New Roman" w:eastAsiaTheme="minorHAnsi" w:hAnsi="Times New Roman"/>
                <w:i/>
                <w:sz w:val="24"/>
                <w:szCs w:val="24"/>
                <w:lang w:val="en-US"/>
              </w:rPr>
              <w:t>calificare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privind</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capacitatea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sau</w:t>
            </w:r>
            <w:proofErr w:type="spellEnd"/>
            <w:r w:rsidRPr="00D35603">
              <w:rPr>
                <w:rFonts w:ascii="Times New Roman" w:eastAsiaTheme="minorHAnsi" w:hAnsi="Times New Roman"/>
                <w:i/>
                <w:sz w:val="24"/>
                <w:szCs w:val="24"/>
                <w:lang w:val="en-US"/>
              </w:rPr>
              <w:t xml:space="preserve"> se </w:t>
            </w:r>
            <w:proofErr w:type="spellStart"/>
            <w:r w:rsidRPr="00D35603">
              <w:rPr>
                <w:rFonts w:ascii="Times New Roman" w:eastAsiaTheme="minorHAnsi" w:hAnsi="Times New Roman"/>
                <w:i/>
                <w:sz w:val="24"/>
                <w:szCs w:val="24"/>
                <w:lang w:val="en-US"/>
              </w:rPr>
              <w:t>încadrează</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printre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motivede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excludere</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și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solicita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candidatului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ofertantului</w:t>
            </w:r>
            <w:proofErr w:type="spellEnd"/>
            <w:r w:rsidRPr="00D35603">
              <w:rPr>
                <w:rFonts w:ascii="Times New Roman" w:eastAsiaTheme="minorHAnsi" w:hAnsi="Times New Roman"/>
                <w:i/>
                <w:sz w:val="24"/>
                <w:szCs w:val="24"/>
                <w:lang w:val="en-US"/>
              </w:rPr>
              <w:t xml:space="preserve"> o </w:t>
            </w:r>
            <w:proofErr w:type="spellStart"/>
            <w:r w:rsidRPr="00D35603">
              <w:rPr>
                <w:rFonts w:ascii="Times New Roman" w:eastAsiaTheme="minorHAnsi" w:hAnsi="Times New Roman"/>
                <w:i/>
                <w:sz w:val="24"/>
                <w:szCs w:val="24"/>
                <w:lang w:val="en-US"/>
              </w:rPr>
              <w:t>singură</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dată</w:t>
            </w:r>
            <w:proofErr w:type="spellEnd"/>
            <w:r w:rsidRPr="00D35603">
              <w:rPr>
                <w:rFonts w:ascii="Times New Roman" w:eastAsiaTheme="minorHAnsi" w:hAnsi="Times New Roman"/>
                <w:i/>
                <w:sz w:val="24"/>
                <w:szCs w:val="24"/>
                <w:lang w:val="en-US"/>
              </w:rPr>
              <w:t xml:space="preserve"> – </w:t>
            </w:r>
            <w:proofErr w:type="spellStart"/>
            <w:r w:rsidRPr="00D35603">
              <w:rPr>
                <w:rFonts w:ascii="Times New Roman" w:eastAsiaTheme="minorHAnsi" w:hAnsi="Times New Roman"/>
                <w:i/>
                <w:sz w:val="24"/>
                <w:szCs w:val="24"/>
                <w:lang w:val="en-US"/>
              </w:rPr>
              <w:t>înlocuirea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acestuia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și</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prezentarea</w:t>
            </w:r>
            <w:proofErr w:type="spellEnd"/>
            <w:r w:rsidRPr="00D35603">
              <w:rPr>
                <w:rFonts w:ascii="Times New Roman" w:eastAsiaTheme="minorHAnsi" w:hAnsi="Times New Roman"/>
                <w:i/>
                <w:sz w:val="24"/>
                <w:szCs w:val="24"/>
                <w:lang w:val="en-US"/>
              </w:rPr>
              <w:t xml:space="preserve"> </w:t>
            </w:r>
            <w:proofErr w:type="spellStart"/>
            <w:r w:rsidRPr="00D35603">
              <w:rPr>
                <w:rFonts w:ascii="Times New Roman" w:eastAsiaTheme="minorHAnsi" w:hAnsi="Times New Roman"/>
                <w:i/>
                <w:sz w:val="24"/>
                <w:szCs w:val="24"/>
                <w:lang w:val="en-US"/>
              </w:rPr>
              <w:t>unui</w:t>
            </w:r>
            <w:proofErr w:type="spellEnd"/>
            <w:r w:rsidRPr="00D35603">
              <w:rPr>
                <w:rFonts w:ascii="Times New Roman" w:eastAsiaTheme="minorHAnsi" w:hAnsi="Times New Roman"/>
                <w:i/>
                <w:sz w:val="24"/>
                <w:szCs w:val="24"/>
                <w:lang w:val="en-US"/>
              </w:rPr>
              <w:t xml:space="preserve"> alt </w:t>
            </w:r>
            <w:proofErr w:type="spellStart"/>
            <w:r w:rsidRPr="00D35603">
              <w:rPr>
                <w:rFonts w:ascii="Times New Roman" w:eastAsiaTheme="minorHAnsi" w:hAnsi="Times New Roman"/>
                <w:i/>
                <w:sz w:val="24"/>
                <w:szCs w:val="24"/>
                <w:lang w:val="en-US"/>
              </w:rPr>
              <w:t>subcontractant</w:t>
            </w:r>
            <w:proofErr w:type="spellEnd"/>
            <w:r w:rsidRPr="00D35603">
              <w:rPr>
                <w:rFonts w:ascii="Times New Roman" w:eastAsiaTheme="minorHAnsi" w:hAnsi="Times New Roman"/>
                <w:i/>
                <w:sz w:val="24"/>
                <w:szCs w:val="24"/>
                <w:lang w:val="en-US"/>
              </w:rPr>
              <w:t>.</w:t>
            </w:r>
          </w:p>
        </w:tc>
      </w:tr>
      <w:tr w:rsidR="000812A7" w:rsidRPr="000A6AEB" w14:paraId="513EAD73" w14:textId="77777777" w:rsidTr="000C777E">
        <w:trPr>
          <w:trHeight w:val="986"/>
        </w:trPr>
        <w:tc>
          <w:tcPr>
            <w:tcW w:w="4050" w:type="dxa"/>
            <w:shd w:val="clear" w:color="auto" w:fill="FFFFFF" w:themeFill="background1"/>
          </w:tcPr>
          <w:p w14:paraId="625C9B38" w14:textId="77777777" w:rsidR="00622832" w:rsidRPr="00B55A9F" w:rsidRDefault="00622832" w:rsidP="006A338C">
            <w:pPr>
              <w:autoSpaceDE w:val="0"/>
              <w:autoSpaceDN w:val="0"/>
              <w:adjustRightInd w:val="0"/>
              <w:jc w:val="both"/>
              <w:rPr>
                <w:rFonts w:ascii="Times New Roman" w:hAnsi="Times New Roman"/>
                <w:i/>
                <w:sz w:val="24"/>
                <w:szCs w:val="24"/>
              </w:rPr>
            </w:pPr>
            <w:r w:rsidRPr="00B55A9F">
              <w:rPr>
                <w:rFonts w:ascii="Times New Roman" w:hAnsi="Times New Roman"/>
                <w:i/>
                <w:sz w:val="24"/>
                <w:szCs w:val="24"/>
              </w:rPr>
              <w:t>Capacitatea tehnică și/sau profesională a operatorului economic poate fi susținută în conformitate cu art. 182  din Legea nr. 98/2016.</w:t>
            </w:r>
          </w:p>
          <w:p w14:paraId="3544F0A8" w14:textId="6C2767F8" w:rsidR="00465CF5" w:rsidRPr="00B55A9F" w:rsidRDefault="00465CF5" w:rsidP="006A338C">
            <w:pPr>
              <w:autoSpaceDE w:val="0"/>
              <w:autoSpaceDN w:val="0"/>
              <w:adjustRightInd w:val="0"/>
              <w:spacing w:after="0"/>
              <w:jc w:val="both"/>
              <w:rPr>
                <w:rFonts w:ascii="Times New Roman" w:eastAsia="Times New Roman" w:hAnsi="Times New Roman"/>
                <w:i/>
                <w:sz w:val="24"/>
                <w:szCs w:val="24"/>
              </w:rPr>
            </w:pPr>
            <w:r w:rsidRPr="00B55A9F">
              <w:rPr>
                <w:rFonts w:ascii="Times New Roman" w:eastAsia="Times New Roman" w:hAnsi="Times New Roman"/>
                <w:i/>
                <w:sz w:val="24"/>
                <w:szCs w:val="24"/>
              </w:rPr>
              <w:t>Subcontractanţii pe a căror capacităţi ofertantul se bazează pentru demonstrarea îndeplinirii anumitor criterii de calificare şi selecţie sunt consideraţi şi terţi susţinători, caz în care acordul de subcontractare reprezintă, în acelaşi timp, şi angajamentul ferm.</w:t>
            </w:r>
          </w:p>
          <w:p w14:paraId="30D11E85" w14:textId="77777777" w:rsidR="00465CF5" w:rsidRPr="00B55A9F" w:rsidRDefault="00465CF5" w:rsidP="006A338C">
            <w:pPr>
              <w:autoSpaceDE w:val="0"/>
              <w:autoSpaceDN w:val="0"/>
              <w:adjustRightInd w:val="0"/>
              <w:spacing w:after="0"/>
              <w:jc w:val="both"/>
              <w:rPr>
                <w:rFonts w:ascii="Times New Roman" w:eastAsia="Times New Roman" w:hAnsi="Times New Roman"/>
                <w:i/>
                <w:sz w:val="24"/>
                <w:szCs w:val="24"/>
              </w:rPr>
            </w:pPr>
            <w:r w:rsidRPr="00B55A9F">
              <w:rPr>
                <w:rFonts w:ascii="Times New Roman" w:eastAsia="Times New Roman" w:hAnsi="Times New Roman"/>
                <w:i/>
                <w:sz w:val="24"/>
                <w:szCs w:val="24"/>
              </w:rPr>
              <w:t xml:space="preserve"> Autoritatea contractantă va lua în considerare această susţinere, ca probă a îndeplinirii criteriilor minime impuse în cadrul documentaţiei de atribuire dacă sunt îndeplinite în mod cumulativ următoarele condiţii:</w:t>
            </w:r>
          </w:p>
          <w:p w14:paraId="618CA4B6" w14:textId="14607773" w:rsidR="00465CF5" w:rsidRPr="00B55A9F" w:rsidRDefault="00465CF5" w:rsidP="006A338C">
            <w:pPr>
              <w:autoSpaceDE w:val="0"/>
              <w:autoSpaceDN w:val="0"/>
              <w:adjustRightInd w:val="0"/>
              <w:spacing w:after="0"/>
              <w:jc w:val="both"/>
              <w:rPr>
                <w:rFonts w:ascii="Times New Roman" w:eastAsia="Times New Roman" w:hAnsi="Times New Roman"/>
                <w:i/>
                <w:sz w:val="24"/>
                <w:szCs w:val="24"/>
              </w:rPr>
            </w:pPr>
            <w:r w:rsidRPr="00B55A9F">
              <w:rPr>
                <w:rFonts w:ascii="Times New Roman" w:eastAsia="Times New Roman" w:hAnsi="Times New Roman"/>
                <w:i/>
                <w:sz w:val="24"/>
                <w:szCs w:val="24"/>
              </w:rPr>
              <w:t xml:space="preserve">    a) terţul/terţii susţinător(i) pot dovedi că deţin resursele invocate ca element de susţinere a ofertantului;</w:t>
            </w:r>
          </w:p>
          <w:p w14:paraId="1CF3586D" w14:textId="434CB9F5" w:rsidR="000812A7" w:rsidRPr="00B55A9F" w:rsidRDefault="00465CF5" w:rsidP="006A338C">
            <w:pPr>
              <w:tabs>
                <w:tab w:val="left" w:pos="1020"/>
              </w:tabs>
              <w:jc w:val="both"/>
              <w:rPr>
                <w:rFonts w:ascii="Times New Roman" w:hAnsi="Times New Roman"/>
                <w:i/>
                <w:sz w:val="24"/>
                <w:szCs w:val="24"/>
              </w:rPr>
            </w:pPr>
            <w:r w:rsidRPr="00B55A9F">
              <w:rPr>
                <w:rFonts w:ascii="Times New Roman" w:eastAsia="Times New Roman" w:hAnsi="Times New Roman"/>
                <w:i/>
                <w:sz w:val="24"/>
                <w:szCs w:val="24"/>
              </w:rPr>
              <w:t xml:space="preserve">    b) ofertantul poate demonstra că va dispune efectiv de resursele entităţilor ce acordă susţinerea, necesare pentru realizarea contractului, în cazul în care terţul susţinător nu este declarat subcontractant.</w:t>
            </w:r>
          </w:p>
        </w:tc>
        <w:tc>
          <w:tcPr>
            <w:tcW w:w="5490" w:type="dxa"/>
            <w:shd w:val="clear" w:color="auto" w:fill="FFFFFF" w:themeFill="background1"/>
          </w:tcPr>
          <w:p w14:paraId="7E455B36" w14:textId="09C692FC" w:rsidR="00622832" w:rsidRPr="00193164" w:rsidRDefault="00175471" w:rsidP="006A338C">
            <w:pPr>
              <w:spacing w:after="0"/>
              <w:jc w:val="both"/>
              <w:rPr>
                <w:rFonts w:ascii="Times New Roman" w:eastAsia="Times New Roman" w:hAnsi="Times New Roman"/>
                <w:i/>
                <w:sz w:val="24"/>
                <w:szCs w:val="24"/>
                <w:lang w:eastAsia="ro-RO"/>
              </w:rPr>
            </w:pPr>
            <w:r w:rsidRPr="00193164">
              <w:rPr>
                <w:rFonts w:ascii="Times New Roman" w:eastAsia="Times New Roman" w:hAnsi="Times New Roman"/>
                <w:i/>
                <w:sz w:val="24"/>
                <w:szCs w:val="24"/>
                <w:lang w:eastAsia="ro-RO"/>
              </w:rPr>
              <w:t>Declaratie</w:t>
            </w:r>
            <w:r w:rsidR="00622832" w:rsidRPr="00193164">
              <w:rPr>
                <w:rFonts w:ascii="Times New Roman" w:eastAsia="Times New Roman" w:hAnsi="Times New Roman"/>
                <w:i/>
                <w:sz w:val="24"/>
                <w:szCs w:val="24"/>
                <w:lang w:eastAsia="ro-RO"/>
              </w:rPr>
              <w:t xml:space="preserve"> completat</w:t>
            </w:r>
            <w:r w:rsidRPr="00193164">
              <w:rPr>
                <w:rFonts w:ascii="Times New Roman" w:eastAsia="Times New Roman" w:hAnsi="Times New Roman"/>
                <w:i/>
                <w:sz w:val="24"/>
                <w:szCs w:val="24"/>
                <w:lang w:eastAsia="ro-RO"/>
              </w:rPr>
              <w:t>a</w:t>
            </w:r>
            <w:r w:rsidR="00622832" w:rsidRPr="00193164">
              <w:rPr>
                <w:rFonts w:ascii="Times New Roman" w:eastAsia="Times New Roman" w:hAnsi="Times New Roman"/>
                <w:i/>
                <w:sz w:val="24"/>
                <w:szCs w:val="24"/>
                <w:lang w:eastAsia="ro-RO"/>
              </w:rPr>
              <w:t xml:space="preserve"> de ofertant </w:t>
            </w:r>
            <w:r w:rsidR="00622832" w:rsidRPr="00193164">
              <w:rPr>
                <w:rFonts w:ascii="Times New Roman" w:eastAsiaTheme="minorHAnsi" w:hAnsi="Times New Roman"/>
                <w:i/>
                <w:sz w:val="24"/>
                <w:szCs w:val="24"/>
                <w:lang w:val="en-US"/>
              </w:rPr>
              <w:t xml:space="preserve">în care </w:t>
            </w:r>
            <w:proofErr w:type="spellStart"/>
            <w:r w:rsidR="00622832" w:rsidRPr="00193164">
              <w:rPr>
                <w:rFonts w:ascii="Times New Roman" w:eastAsiaTheme="minorHAnsi" w:hAnsi="Times New Roman"/>
                <w:i/>
                <w:sz w:val="24"/>
                <w:szCs w:val="24"/>
                <w:lang w:val="en-US"/>
              </w:rPr>
              <w:t>va</w:t>
            </w:r>
            <w:proofErr w:type="spellEnd"/>
            <w:r w:rsidR="00622832" w:rsidRPr="00193164">
              <w:rPr>
                <w:rFonts w:ascii="Times New Roman" w:eastAsiaTheme="minorHAnsi" w:hAnsi="Times New Roman"/>
                <w:i/>
                <w:sz w:val="24"/>
                <w:szCs w:val="24"/>
                <w:lang w:val="en-US"/>
              </w:rPr>
              <w:t xml:space="preserve"> include </w:t>
            </w:r>
            <w:r w:rsidR="00622832" w:rsidRPr="00193164">
              <w:rPr>
                <w:rFonts w:ascii="Times New Roman" w:eastAsia="Times New Roman" w:hAnsi="Times New Roman"/>
                <w:i/>
                <w:sz w:val="24"/>
                <w:szCs w:val="24"/>
                <w:lang w:eastAsia="ro-RO"/>
              </w:rPr>
              <w:t>și informațiile cu privire la existența unei susțineri de terță parte.</w:t>
            </w:r>
          </w:p>
          <w:p w14:paraId="45C913CA" w14:textId="0261BECE" w:rsidR="00622832" w:rsidRPr="00193164" w:rsidRDefault="00622832" w:rsidP="006A338C">
            <w:pPr>
              <w:autoSpaceDE w:val="0"/>
              <w:autoSpaceDN w:val="0"/>
              <w:adjustRightInd w:val="0"/>
              <w:spacing w:after="0"/>
              <w:jc w:val="both"/>
              <w:rPr>
                <w:rFonts w:ascii="Times New Roman" w:hAnsi="Times New Roman"/>
                <w:i/>
                <w:sz w:val="24"/>
                <w:szCs w:val="24"/>
              </w:rPr>
            </w:pPr>
            <w:r w:rsidRPr="00193164">
              <w:rPr>
                <w:rFonts w:ascii="Times New Roman" w:hAnsi="Times New Roman"/>
                <w:i/>
                <w:sz w:val="24"/>
                <w:szCs w:val="24"/>
              </w:rPr>
              <w:t xml:space="preserve">Terțul/terții susținători  vor completa </w:t>
            </w:r>
            <w:r w:rsidR="00175471" w:rsidRPr="00193164">
              <w:rPr>
                <w:rFonts w:ascii="Times New Roman" w:hAnsi="Times New Roman"/>
                <w:i/>
                <w:sz w:val="24"/>
                <w:szCs w:val="24"/>
              </w:rPr>
              <w:t>o declaratie</w:t>
            </w:r>
            <w:r w:rsidRPr="00193164">
              <w:rPr>
                <w:rFonts w:ascii="Times New Roman" w:hAnsi="Times New Roman"/>
                <w:i/>
                <w:sz w:val="24"/>
                <w:szCs w:val="24"/>
              </w:rPr>
              <w:t xml:space="preserve"> cu informații privind nivelul lor de experiență, prin raportare la contractele executate în trecut, corespunzător susținerii acordate.</w:t>
            </w:r>
          </w:p>
          <w:p w14:paraId="4E08F8E2" w14:textId="612582C2" w:rsidR="00622832" w:rsidRPr="00193164" w:rsidRDefault="00622832" w:rsidP="006A338C">
            <w:pPr>
              <w:suppressAutoHyphens/>
              <w:autoSpaceDN w:val="0"/>
              <w:spacing w:after="0"/>
              <w:jc w:val="both"/>
              <w:textAlignment w:val="baseline"/>
              <w:rPr>
                <w:rFonts w:ascii="Times New Roman" w:hAnsi="Times New Roman"/>
                <w:i/>
                <w:sz w:val="24"/>
                <w:szCs w:val="24"/>
              </w:rPr>
            </w:pPr>
            <w:r w:rsidRPr="00193164">
              <w:rPr>
                <w:rFonts w:ascii="Times New Roman" w:hAnsi="Times New Roman"/>
                <w:i/>
                <w:sz w:val="24"/>
                <w:szCs w:val="24"/>
              </w:rPr>
              <w:t xml:space="preserve">Odată cu depunerea </w:t>
            </w:r>
            <w:r w:rsidR="00175471" w:rsidRPr="00193164">
              <w:rPr>
                <w:rFonts w:ascii="Times New Roman" w:hAnsi="Times New Roman"/>
                <w:i/>
                <w:sz w:val="24"/>
                <w:szCs w:val="24"/>
              </w:rPr>
              <w:t>declaratiei</w:t>
            </w:r>
            <w:r w:rsidRPr="00193164">
              <w:rPr>
                <w:rFonts w:ascii="Times New Roman" w:hAnsi="Times New Roman"/>
                <w:i/>
                <w:sz w:val="24"/>
                <w:szCs w:val="24"/>
              </w:rPr>
              <w:t xml:space="preserve"> se prezintă angajamentul terțului susținător împreună cu documentele anexe la angajament, transmise acestora de către terț/terții susținători, din care rezultă modul efectiv în care se va materializa susținerea acestuia/acestora. </w:t>
            </w:r>
          </w:p>
          <w:p w14:paraId="4940E166" w14:textId="77777777" w:rsidR="00622832" w:rsidRPr="00193164" w:rsidRDefault="00622832" w:rsidP="006A338C">
            <w:pPr>
              <w:autoSpaceDE w:val="0"/>
              <w:autoSpaceDN w:val="0"/>
              <w:adjustRightInd w:val="0"/>
              <w:spacing w:after="0"/>
              <w:jc w:val="both"/>
              <w:rPr>
                <w:rFonts w:ascii="Times New Roman" w:hAnsi="Times New Roman"/>
                <w:i/>
                <w:sz w:val="24"/>
                <w:szCs w:val="24"/>
              </w:rPr>
            </w:pPr>
          </w:p>
          <w:p w14:paraId="5913E417" w14:textId="77777777" w:rsidR="00622832" w:rsidRPr="00193164" w:rsidRDefault="00622832" w:rsidP="006A338C">
            <w:pPr>
              <w:autoSpaceDE w:val="0"/>
              <w:autoSpaceDN w:val="0"/>
              <w:adjustRightInd w:val="0"/>
              <w:spacing w:after="0"/>
              <w:jc w:val="both"/>
              <w:rPr>
                <w:rFonts w:ascii="Times New Roman" w:hAnsi="Times New Roman"/>
                <w:i/>
                <w:sz w:val="24"/>
                <w:szCs w:val="24"/>
              </w:rPr>
            </w:pPr>
            <w:r w:rsidRPr="00193164">
              <w:rPr>
                <w:rFonts w:ascii="Times New Roman" w:hAnsi="Times New Roman"/>
                <w:i/>
                <w:sz w:val="24"/>
                <w:szCs w:val="24"/>
              </w:rPr>
              <w:t>Prin angajamentul ferm, terțul/terții confirmă, faptul că va/vor sprijini ofertantul în vederea îndeplinirii obligațiilor contractuale, fie prin precizarea modului în care va interveni concret, pentru a duce la îndeplinire respectivele activități pentru care a acordat susținerea, fie prin identificarea resurselor tehnice și profesionale pe care le va pune la dispoziție ofertantului (descriind modul concret în care va realiza acest lucru).</w:t>
            </w:r>
          </w:p>
          <w:p w14:paraId="6B221E9E" w14:textId="77777777" w:rsidR="00622832" w:rsidRPr="00193164" w:rsidRDefault="00622832" w:rsidP="006A338C">
            <w:pPr>
              <w:autoSpaceDE w:val="0"/>
              <w:autoSpaceDN w:val="0"/>
              <w:adjustRightInd w:val="0"/>
              <w:spacing w:after="0"/>
              <w:jc w:val="both"/>
              <w:rPr>
                <w:rFonts w:ascii="Times New Roman" w:hAnsi="Times New Roman"/>
                <w:i/>
                <w:sz w:val="24"/>
                <w:szCs w:val="24"/>
              </w:rPr>
            </w:pPr>
            <w:r w:rsidRPr="00193164">
              <w:rPr>
                <w:rFonts w:ascii="Times New Roman" w:eastAsia="Times New Roman" w:hAnsi="Times New Roman"/>
                <w:i/>
                <w:sz w:val="24"/>
                <w:szCs w:val="24"/>
                <w:lang w:eastAsia="ro-RO"/>
              </w:rPr>
              <w:t xml:space="preserve">Totodată, prin angajamentul ferm,  </w:t>
            </w:r>
            <w:r w:rsidRPr="00193164">
              <w:rPr>
                <w:rFonts w:ascii="Times New Roman" w:hAnsi="Times New Roman"/>
                <w:i/>
                <w:sz w:val="24"/>
                <w:szCs w:val="24"/>
              </w:rPr>
              <w:t>terțul/terții se va/vor angaja că va/vor răspunde în mod solidar cu ofertantul pentru executarea</w:t>
            </w:r>
            <w:r w:rsidRPr="00193164">
              <w:rPr>
                <w:rFonts w:ascii="Times New Roman" w:hAnsi="Times New Roman"/>
                <w:sz w:val="24"/>
                <w:szCs w:val="24"/>
              </w:rPr>
              <w:t xml:space="preserve"> </w:t>
            </w:r>
            <w:r w:rsidRPr="00193164">
              <w:rPr>
                <w:rFonts w:ascii="Times New Roman" w:hAnsi="Times New Roman"/>
                <w:i/>
                <w:sz w:val="24"/>
                <w:szCs w:val="24"/>
              </w:rPr>
              <w:t>contractului de achiziţie publică. Răspunderea solidară a terțului/terților susținător/susținători se va angaja sub condiția neîndeplinirii de către acesta/aceștia a obligațiilor de susținere asumate prin angajament.</w:t>
            </w:r>
          </w:p>
          <w:p w14:paraId="3E941036" w14:textId="52FDE53A" w:rsidR="000812A7" w:rsidRPr="00193164" w:rsidRDefault="00622832" w:rsidP="006A338C">
            <w:pPr>
              <w:autoSpaceDE w:val="0"/>
              <w:autoSpaceDN w:val="0"/>
              <w:adjustRightInd w:val="0"/>
              <w:spacing w:after="0"/>
              <w:jc w:val="both"/>
              <w:rPr>
                <w:rFonts w:ascii="Times New Roman" w:eastAsia="Times New Roman" w:hAnsi="Times New Roman"/>
                <w:i/>
                <w:sz w:val="24"/>
                <w:szCs w:val="24"/>
              </w:rPr>
            </w:pPr>
            <w:r w:rsidRPr="00193164">
              <w:rPr>
                <w:rFonts w:ascii="Times New Roman" w:eastAsia="Times New Roman" w:hAnsi="Times New Roman"/>
                <w:i/>
                <w:sz w:val="24"/>
                <w:szCs w:val="24"/>
              </w:rPr>
              <w:t xml:space="preserve">După caz, odată cu depunerea </w:t>
            </w:r>
            <w:r w:rsidR="00193164" w:rsidRPr="00193164">
              <w:rPr>
                <w:rFonts w:ascii="Times New Roman" w:eastAsia="Times New Roman" w:hAnsi="Times New Roman"/>
                <w:i/>
                <w:sz w:val="24"/>
                <w:szCs w:val="24"/>
              </w:rPr>
              <w:t>declaratiei</w:t>
            </w:r>
            <w:r w:rsidRPr="00193164">
              <w:rPr>
                <w:rFonts w:ascii="Times New Roman" w:eastAsia="Times New Roman" w:hAnsi="Times New Roman"/>
                <w:i/>
                <w:sz w:val="24"/>
                <w:szCs w:val="24"/>
              </w:rPr>
              <w:t>, se prezintă pe lângă ang</w:t>
            </w:r>
            <w:r w:rsidR="00465CF5" w:rsidRPr="00193164">
              <w:rPr>
                <w:rFonts w:ascii="Times New Roman" w:eastAsia="Times New Roman" w:hAnsi="Times New Roman"/>
                <w:i/>
                <w:sz w:val="24"/>
                <w:szCs w:val="24"/>
              </w:rPr>
              <w:t>ajamentul terțului susținator (î</w:t>
            </w:r>
            <w:r w:rsidRPr="00193164">
              <w:rPr>
                <w:rFonts w:ascii="Times New Roman" w:eastAsia="Times New Roman" w:hAnsi="Times New Roman"/>
                <w:i/>
                <w:sz w:val="24"/>
                <w:szCs w:val="24"/>
              </w:rPr>
              <w:t>mpreună cu documente anexe la angajament, transmise acestora de către terț/terții susținători, din care rezultă modul efectiv în care se va materializa susținerea acestuia/acestora) și acor</w:t>
            </w:r>
            <w:r w:rsidR="00465CF5" w:rsidRPr="00193164">
              <w:rPr>
                <w:rFonts w:ascii="Times New Roman" w:eastAsia="Times New Roman" w:hAnsi="Times New Roman"/>
                <w:i/>
                <w:sz w:val="24"/>
                <w:szCs w:val="24"/>
              </w:rPr>
              <w:t>dul de asociere.</w:t>
            </w:r>
          </w:p>
        </w:tc>
      </w:tr>
      <w:tr w:rsidR="00B55A9F" w:rsidRPr="000A6AEB" w14:paraId="17F86819" w14:textId="77777777" w:rsidTr="000C777E">
        <w:trPr>
          <w:trHeight w:val="986"/>
        </w:trPr>
        <w:tc>
          <w:tcPr>
            <w:tcW w:w="4050" w:type="dxa"/>
            <w:shd w:val="clear" w:color="auto" w:fill="FFFFFF" w:themeFill="background1"/>
          </w:tcPr>
          <w:p w14:paraId="114DC5AF" w14:textId="77777777" w:rsidR="00B55A9F" w:rsidRPr="00193164" w:rsidRDefault="00B55A9F" w:rsidP="00B55A9F">
            <w:pPr>
              <w:autoSpaceDE w:val="0"/>
              <w:autoSpaceDN w:val="0"/>
              <w:adjustRightInd w:val="0"/>
              <w:spacing w:after="0"/>
              <w:jc w:val="both"/>
              <w:rPr>
                <w:rFonts w:ascii="Times New Roman" w:eastAsiaTheme="minorHAnsi" w:hAnsi="Times New Roman"/>
                <w:i/>
                <w:sz w:val="24"/>
                <w:szCs w:val="24"/>
                <w:u w:val="single"/>
                <w:lang w:val="en-US"/>
              </w:rPr>
            </w:pPr>
          </w:p>
          <w:p w14:paraId="6FA57774" w14:textId="77777777" w:rsidR="00B55A9F" w:rsidRPr="00193164" w:rsidRDefault="00B55A9F" w:rsidP="00B55A9F">
            <w:pPr>
              <w:autoSpaceDE w:val="0"/>
              <w:autoSpaceDN w:val="0"/>
              <w:adjustRightInd w:val="0"/>
              <w:spacing w:after="0"/>
              <w:jc w:val="both"/>
              <w:rPr>
                <w:rFonts w:ascii="Times New Roman" w:eastAsiaTheme="minorHAnsi" w:hAnsi="Times New Roman"/>
                <w:b/>
                <w:i/>
                <w:sz w:val="24"/>
                <w:szCs w:val="24"/>
                <w:lang w:val="en-US"/>
              </w:rPr>
            </w:pPr>
            <w:proofErr w:type="spellStart"/>
            <w:r w:rsidRPr="00193164">
              <w:rPr>
                <w:rFonts w:ascii="Times New Roman" w:eastAsiaTheme="minorHAnsi" w:hAnsi="Times New Roman"/>
                <w:b/>
                <w:i/>
                <w:sz w:val="24"/>
                <w:szCs w:val="24"/>
                <w:lang w:val="en-US"/>
              </w:rPr>
              <w:t>Numărul</w:t>
            </w:r>
            <w:proofErr w:type="spellEnd"/>
            <w:r w:rsidRPr="00193164">
              <w:rPr>
                <w:rFonts w:ascii="Times New Roman" w:eastAsiaTheme="minorHAnsi" w:hAnsi="Times New Roman"/>
                <w:b/>
                <w:i/>
                <w:sz w:val="24"/>
                <w:szCs w:val="24"/>
                <w:lang w:val="en-US"/>
              </w:rPr>
              <w:t xml:space="preserve"> </w:t>
            </w:r>
            <w:proofErr w:type="spellStart"/>
            <w:r w:rsidRPr="00193164">
              <w:rPr>
                <w:rFonts w:ascii="Times New Roman" w:eastAsiaTheme="minorHAnsi" w:hAnsi="Times New Roman"/>
                <w:b/>
                <w:i/>
                <w:sz w:val="24"/>
                <w:szCs w:val="24"/>
                <w:lang w:val="en-US"/>
              </w:rPr>
              <w:t>mediu</w:t>
            </w:r>
            <w:proofErr w:type="spellEnd"/>
            <w:r w:rsidRPr="00193164">
              <w:rPr>
                <w:rFonts w:ascii="Times New Roman" w:eastAsiaTheme="minorHAnsi" w:hAnsi="Times New Roman"/>
                <w:b/>
                <w:i/>
                <w:sz w:val="24"/>
                <w:szCs w:val="24"/>
                <w:lang w:val="en-US"/>
              </w:rPr>
              <w:t xml:space="preserve"> </w:t>
            </w:r>
            <w:proofErr w:type="spellStart"/>
            <w:r w:rsidRPr="00193164">
              <w:rPr>
                <w:rFonts w:ascii="Times New Roman" w:eastAsiaTheme="minorHAnsi" w:hAnsi="Times New Roman"/>
                <w:b/>
                <w:i/>
                <w:sz w:val="24"/>
                <w:szCs w:val="24"/>
                <w:lang w:val="en-US"/>
              </w:rPr>
              <w:t>anual</w:t>
            </w:r>
            <w:proofErr w:type="spellEnd"/>
            <w:r w:rsidRPr="00193164">
              <w:rPr>
                <w:rFonts w:ascii="Times New Roman" w:eastAsiaTheme="minorHAnsi" w:hAnsi="Times New Roman"/>
                <w:b/>
                <w:i/>
                <w:sz w:val="24"/>
                <w:szCs w:val="24"/>
                <w:lang w:val="en-US"/>
              </w:rPr>
              <w:t xml:space="preserve"> de personal</w:t>
            </w:r>
          </w:p>
          <w:p w14:paraId="39E495C7" w14:textId="77777777" w:rsidR="00B55A9F" w:rsidRPr="00193164" w:rsidRDefault="00B55A9F" w:rsidP="00B55A9F">
            <w:pPr>
              <w:autoSpaceDE w:val="0"/>
              <w:autoSpaceDN w:val="0"/>
              <w:adjustRightInd w:val="0"/>
              <w:spacing w:after="0"/>
              <w:jc w:val="both"/>
              <w:rPr>
                <w:rFonts w:ascii="Times New Roman" w:eastAsiaTheme="minorHAnsi" w:hAnsi="Times New Roman"/>
                <w:i/>
                <w:sz w:val="24"/>
                <w:szCs w:val="24"/>
                <w:lang w:val="en-US"/>
              </w:rPr>
            </w:pPr>
          </w:p>
          <w:p w14:paraId="1152B7DB" w14:textId="63275158" w:rsidR="00B55A9F" w:rsidRPr="00193164" w:rsidRDefault="00B55A9F" w:rsidP="00B55A9F">
            <w:pPr>
              <w:autoSpaceDE w:val="0"/>
              <w:autoSpaceDN w:val="0"/>
              <w:adjustRightInd w:val="0"/>
              <w:spacing w:after="0"/>
              <w:jc w:val="both"/>
              <w:rPr>
                <w:rFonts w:ascii="Times New Roman" w:eastAsiaTheme="minorHAnsi" w:hAnsi="Times New Roman"/>
                <w:i/>
                <w:sz w:val="24"/>
                <w:szCs w:val="24"/>
                <w:lang w:val="en-US"/>
              </w:rPr>
            </w:pPr>
            <w:proofErr w:type="spellStart"/>
            <w:r w:rsidRPr="00193164">
              <w:rPr>
                <w:rFonts w:ascii="Times New Roman" w:eastAsiaTheme="minorHAnsi" w:hAnsi="Times New Roman"/>
                <w:i/>
                <w:sz w:val="24"/>
                <w:szCs w:val="24"/>
                <w:lang w:val="en-US"/>
              </w:rPr>
              <w:t>numărul</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mediu</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anual</w:t>
            </w:r>
            <w:proofErr w:type="spellEnd"/>
            <w:r w:rsidRPr="00193164">
              <w:rPr>
                <w:rFonts w:ascii="Times New Roman" w:eastAsiaTheme="minorHAnsi" w:hAnsi="Times New Roman"/>
                <w:i/>
                <w:sz w:val="24"/>
                <w:szCs w:val="24"/>
                <w:lang w:val="en-US"/>
              </w:rPr>
              <w:t xml:space="preserve"> de personal al </w:t>
            </w:r>
            <w:proofErr w:type="spellStart"/>
            <w:r w:rsidRPr="00193164">
              <w:rPr>
                <w:rFonts w:ascii="Times New Roman" w:eastAsiaTheme="minorHAnsi" w:hAnsi="Times New Roman"/>
                <w:i/>
                <w:sz w:val="24"/>
                <w:szCs w:val="24"/>
                <w:lang w:val="en-US"/>
              </w:rPr>
              <w:t>operatorului</w:t>
            </w:r>
            <w:proofErr w:type="spellEnd"/>
            <w:r w:rsidRPr="00193164">
              <w:rPr>
                <w:rFonts w:ascii="Times New Roman" w:eastAsiaTheme="minorHAnsi" w:hAnsi="Times New Roman"/>
                <w:i/>
                <w:sz w:val="24"/>
                <w:szCs w:val="24"/>
                <w:lang w:val="en-US"/>
              </w:rPr>
              <w:t xml:space="preserve"> economic care </w:t>
            </w:r>
            <w:proofErr w:type="spellStart"/>
            <w:r w:rsidRPr="00193164">
              <w:rPr>
                <w:rFonts w:ascii="Times New Roman" w:eastAsiaTheme="minorHAnsi" w:hAnsi="Times New Roman"/>
                <w:i/>
                <w:sz w:val="24"/>
                <w:szCs w:val="24"/>
                <w:lang w:val="en-US"/>
              </w:rPr>
              <w:t>prestează</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servicii</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agenți</w:t>
            </w:r>
            <w:proofErr w:type="spellEnd"/>
            <w:r w:rsidRPr="00193164">
              <w:rPr>
                <w:rFonts w:ascii="Times New Roman" w:eastAsiaTheme="minorHAnsi" w:hAnsi="Times New Roman"/>
                <w:i/>
                <w:sz w:val="24"/>
                <w:szCs w:val="24"/>
                <w:lang w:val="en-US"/>
              </w:rPr>
              <w:t xml:space="preserve"> de </w:t>
            </w:r>
            <w:proofErr w:type="spellStart"/>
            <w:r w:rsidRPr="00193164">
              <w:rPr>
                <w:rFonts w:ascii="Times New Roman" w:eastAsiaTheme="minorHAnsi" w:hAnsi="Times New Roman"/>
                <w:i/>
                <w:sz w:val="24"/>
                <w:szCs w:val="24"/>
                <w:lang w:val="en-US"/>
              </w:rPr>
              <w:t>pază</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și</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numărul</w:t>
            </w:r>
            <w:proofErr w:type="spellEnd"/>
            <w:r w:rsidRPr="00193164">
              <w:rPr>
                <w:rFonts w:ascii="Times New Roman" w:eastAsiaTheme="minorHAnsi" w:hAnsi="Times New Roman"/>
                <w:i/>
                <w:sz w:val="24"/>
                <w:szCs w:val="24"/>
                <w:lang w:val="en-US"/>
              </w:rPr>
              <w:t xml:space="preserve"> </w:t>
            </w:r>
            <w:proofErr w:type="spellStart"/>
            <w:r w:rsidRPr="00193164">
              <w:rPr>
                <w:rFonts w:ascii="Times New Roman" w:eastAsiaTheme="minorHAnsi" w:hAnsi="Times New Roman"/>
                <w:i/>
                <w:sz w:val="24"/>
                <w:szCs w:val="24"/>
                <w:lang w:val="en-US"/>
              </w:rPr>
              <w:t>personalului</w:t>
            </w:r>
            <w:proofErr w:type="spellEnd"/>
            <w:r w:rsidRPr="00193164">
              <w:rPr>
                <w:rFonts w:ascii="Times New Roman" w:eastAsiaTheme="minorHAnsi" w:hAnsi="Times New Roman"/>
                <w:i/>
                <w:sz w:val="24"/>
                <w:szCs w:val="24"/>
                <w:lang w:val="en-US"/>
              </w:rPr>
              <w:t xml:space="preserve"> de </w:t>
            </w:r>
            <w:proofErr w:type="spellStart"/>
            <w:r w:rsidRPr="00193164">
              <w:rPr>
                <w:rFonts w:ascii="Times New Roman" w:eastAsiaTheme="minorHAnsi" w:hAnsi="Times New Roman"/>
                <w:i/>
                <w:sz w:val="24"/>
                <w:szCs w:val="24"/>
                <w:lang w:val="en-US"/>
              </w:rPr>
              <w:t>conducere</w:t>
            </w:r>
            <w:proofErr w:type="spellEnd"/>
            <w:r w:rsidRPr="00193164">
              <w:rPr>
                <w:rFonts w:ascii="Times New Roman" w:eastAsiaTheme="minorHAnsi" w:hAnsi="Times New Roman"/>
                <w:i/>
                <w:sz w:val="24"/>
                <w:szCs w:val="24"/>
                <w:lang w:val="en-US"/>
              </w:rPr>
              <w:t xml:space="preserve"> din </w:t>
            </w:r>
            <w:proofErr w:type="spellStart"/>
            <w:r w:rsidRPr="00193164">
              <w:rPr>
                <w:rFonts w:ascii="Times New Roman" w:eastAsiaTheme="minorHAnsi" w:hAnsi="Times New Roman"/>
                <w:i/>
                <w:sz w:val="24"/>
                <w:szCs w:val="24"/>
                <w:lang w:val="en-US"/>
              </w:rPr>
              <w:t>ultimii</w:t>
            </w:r>
            <w:proofErr w:type="spellEnd"/>
            <w:r w:rsidRPr="00193164">
              <w:rPr>
                <w:rFonts w:ascii="Times New Roman" w:eastAsiaTheme="minorHAnsi" w:hAnsi="Times New Roman"/>
                <w:i/>
                <w:sz w:val="24"/>
                <w:szCs w:val="24"/>
                <w:lang w:val="en-US"/>
              </w:rPr>
              <w:t xml:space="preserve"> 3 ani;</w:t>
            </w:r>
          </w:p>
          <w:p w14:paraId="2D6407C1" w14:textId="6373A653" w:rsidR="00B55A9F" w:rsidRPr="00193164" w:rsidRDefault="00B55A9F" w:rsidP="00B55A9F">
            <w:pPr>
              <w:autoSpaceDE w:val="0"/>
              <w:autoSpaceDN w:val="0"/>
              <w:adjustRightInd w:val="0"/>
              <w:spacing w:after="0"/>
              <w:jc w:val="both"/>
              <w:rPr>
                <w:rFonts w:ascii="Times New Roman" w:eastAsiaTheme="minorHAnsi" w:hAnsi="Times New Roman"/>
                <w:i/>
                <w:sz w:val="24"/>
                <w:szCs w:val="24"/>
                <w:lang w:val="en-US"/>
              </w:rPr>
            </w:pPr>
            <w:r w:rsidRPr="00193164">
              <w:rPr>
                <w:rFonts w:ascii="Times New Roman" w:eastAsiaTheme="minorHAnsi" w:hAnsi="Times New Roman"/>
                <w:i/>
                <w:sz w:val="24"/>
                <w:szCs w:val="24"/>
                <w:lang w:val="en-US"/>
              </w:rPr>
              <w:t xml:space="preserve">    </w:t>
            </w:r>
          </w:p>
        </w:tc>
        <w:tc>
          <w:tcPr>
            <w:tcW w:w="5490" w:type="dxa"/>
            <w:shd w:val="clear" w:color="auto" w:fill="FFFFFF" w:themeFill="background1"/>
          </w:tcPr>
          <w:p w14:paraId="10A4A91D" w14:textId="5D170610" w:rsidR="00B55A9F" w:rsidRPr="00F11636" w:rsidRDefault="00B55A9F" w:rsidP="00B55A9F">
            <w:pPr>
              <w:spacing w:before="240" w:after="0"/>
              <w:jc w:val="both"/>
              <w:rPr>
                <w:rFonts w:ascii="Times New Roman" w:eastAsiaTheme="minorHAnsi" w:hAnsi="Times New Roman"/>
                <w:i/>
                <w:sz w:val="24"/>
                <w:szCs w:val="24"/>
                <w:lang w:val="en-US"/>
              </w:rPr>
            </w:pPr>
            <w:r w:rsidRPr="00F11636">
              <w:rPr>
                <w:rFonts w:ascii="Times New Roman" w:eastAsiaTheme="minorHAnsi" w:hAnsi="Times New Roman"/>
                <w:i/>
                <w:sz w:val="24"/>
                <w:szCs w:val="24"/>
                <w:lang w:val="en-US"/>
              </w:rPr>
              <w:t xml:space="preserve">Se </w:t>
            </w:r>
            <w:proofErr w:type="spellStart"/>
            <w:r w:rsidRPr="00F11636">
              <w:rPr>
                <w:rFonts w:ascii="Times New Roman" w:eastAsiaTheme="minorHAnsi" w:hAnsi="Times New Roman"/>
                <w:i/>
                <w:sz w:val="24"/>
                <w:szCs w:val="24"/>
                <w:lang w:val="en-US"/>
              </w:rPr>
              <w:t>va</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completa</w:t>
            </w:r>
            <w:proofErr w:type="spellEnd"/>
            <w:r w:rsidRPr="00F11636">
              <w:rPr>
                <w:rFonts w:ascii="Times New Roman" w:eastAsiaTheme="minorHAnsi" w:hAnsi="Times New Roman"/>
                <w:i/>
                <w:sz w:val="24"/>
                <w:szCs w:val="24"/>
                <w:lang w:val="en-US"/>
              </w:rPr>
              <w:t xml:space="preserve"> </w:t>
            </w:r>
            <w:proofErr w:type="spellStart"/>
            <w:r w:rsidR="00F11636" w:rsidRPr="00F11636">
              <w:rPr>
                <w:rFonts w:ascii="Times New Roman" w:eastAsiaTheme="minorHAnsi" w:hAnsi="Times New Roman"/>
                <w:i/>
                <w:sz w:val="24"/>
                <w:szCs w:val="24"/>
                <w:lang w:val="en-US"/>
              </w:rPr>
              <w:t>declaratie</w:t>
            </w:r>
            <w:proofErr w:type="spellEnd"/>
            <w:r w:rsidRPr="00F11636">
              <w:rPr>
                <w:rFonts w:ascii="Times New Roman" w:eastAsiaTheme="minorHAnsi" w:hAnsi="Times New Roman"/>
                <w:i/>
                <w:sz w:val="24"/>
                <w:szCs w:val="24"/>
                <w:lang w:val="en-US"/>
              </w:rPr>
              <w:t xml:space="preserve"> de </w:t>
            </w:r>
            <w:proofErr w:type="spellStart"/>
            <w:r w:rsidRPr="00F11636">
              <w:rPr>
                <w:rFonts w:ascii="Times New Roman" w:eastAsiaTheme="minorHAnsi" w:hAnsi="Times New Roman"/>
                <w:i/>
                <w:sz w:val="24"/>
                <w:szCs w:val="24"/>
                <w:lang w:val="en-US"/>
              </w:rPr>
              <w:t>către</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operatorii</w:t>
            </w:r>
            <w:proofErr w:type="spellEnd"/>
            <w:r w:rsidRPr="00F11636">
              <w:rPr>
                <w:rFonts w:ascii="Times New Roman" w:eastAsiaTheme="minorHAnsi" w:hAnsi="Times New Roman"/>
                <w:i/>
                <w:sz w:val="24"/>
                <w:szCs w:val="24"/>
                <w:lang w:val="en-US"/>
              </w:rPr>
              <w:t xml:space="preserve"> economici </w:t>
            </w:r>
            <w:proofErr w:type="spellStart"/>
            <w:r w:rsidRPr="00F11636">
              <w:rPr>
                <w:rFonts w:ascii="Times New Roman" w:eastAsiaTheme="minorHAnsi" w:hAnsi="Times New Roman"/>
                <w:i/>
                <w:sz w:val="24"/>
                <w:szCs w:val="24"/>
                <w:lang w:val="en-US"/>
              </w:rPr>
              <w:t>participanți</w:t>
            </w:r>
            <w:proofErr w:type="spellEnd"/>
            <w:r w:rsidRPr="00F11636">
              <w:rPr>
                <w:rFonts w:ascii="Times New Roman" w:eastAsiaTheme="minorHAnsi" w:hAnsi="Times New Roman"/>
                <w:i/>
                <w:sz w:val="24"/>
                <w:szCs w:val="24"/>
                <w:lang w:val="en-US"/>
              </w:rPr>
              <w:t xml:space="preserve"> la procedura de </w:t>
            </w:r>
            <w:proofErr w:type="spellStart"/>
            <w:r w:rsidRPr="00F11636">
              <w:rPr>
                <w:rFonts w:ascii="Times New Roman" w:eastAsiaTheme="minorHAnsi" w:hAnsi="Times New Roman"/>
                <w:i/>
                <w:sz w:val="24"/>
                <w:szCs w:val="24"/>
                <w:lang w:val="en-US"/>
              </w:rPr>
              <w:t>atribuire</w:t>
            </w:r>
            <w:proofErr w:type="spellEnd"/>
            <w:r w:rsidRPr="00F11636">
              <w:rPr>
                <w:rFonts w:ascii="Times New Roman" w:eastAsiaTheme="minorHAnsi" w:hAnsi="Times New Roman"/>
                <w:i/>
                <w:sz w:val="24"/>
                <w:szCs w:val="24"/>
                <w:lang w:val="en-US"/>
              </w:rPr>
              <w:t xml:space="preserve"> cu </w:t>
            </w:r>
            <w:proofErr w:type="spellStart"/>
            <w:r w:rsidRPr="00F11636">
              <w:rPr>
                <w:rFonts w:ascii="Times New Roman" w:eastAsiaTheme="minorHAnsi" w:hAnsi="Times New Roman"/>
                <w:i/>
                <w:sz w:val="24"/>
                <w:szCs w:val="24"/>
                <w:lang w:val="en-US"/>
              </w:rPr>
              <w:t>informațiile</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privind</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numărul</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mediu</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anual</w:t>
            </w:r>
            <w:proofErr w:type="spellEnd"/>
            <w:r w:rsidRPr="00F11636">
              <w:rPr>
                <w:rFonts w:ascii="Times New Roman" w:eastAsiaTheme="minorHAnsi" w:hAnsi="Times New Roman"/>
                <w:i/>
                <w:sz w:val="24"/>
                <w:szCs w:val="24"/>
                <w:lang w:val="en-US"/>
              </w:rPr>
              <w:t xml:space="preserve"> de personal al </w:t>
            </w:r>
            <w:proofErr w:type="spellStart"/>
            <w:r w:rsidRPr="00F11636">
              <w:rPr>
                <w:rFonts w:ascii="Times New Roman" w:eastAsiaTheme="minorHAnsi" w:hAnsi="Times New Roman"/>
                <w:i/>
                <w:sz w:val="24"/>
                <w:szCs w:val="24"/>
                <w:lang w:val="en-US"/>
              </w:rPr>
              <w:t>operatorului</w:t>
            </w:r>
            <w:proofErr w:type="spellEnd"/>
            <w:r w:rsidRPr="00F11636">
              <w:rPr>
                <w:rFonts w:ascii="Times New Roman" w:eastAsiaTheme="minorHAnsi" w:hAnsi="Times New Roman"/>
                <w:i/>
                <w:sz w:val="24"/>
                <w:szCs w:val="24"/>
                <w:lang w:val="en-US"/>
              </w:rPr>
              <w:t xml:space="preserve"> economic care </w:t>
            </w:r>
            <w:proofErr w:type="spellStart"/>
            <w:r w:rsidRPr="00F11636">
              <w:rPr>
                <w:rFonts w:ascii="Times New Roman" w:eastAsiaTheme="minorHAnsi" w:hAnsi="Times New Roman"/>
                <w:i/>
                <w:sz w:val="24"/>
                <w:szCs w:val="24"/>
                <w:lang w:val="en-US"/>
              </w:rPr>
              <w:t>prestează</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servicii</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și</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numărul</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personalului</w:t>
            </w:r>
            <w:proofErr w:type="spellEnd"/>
            <w:r w:rsidRPr="00F11636">
              <w:rPr>
                <w:rFonts w:ascii="Times New Roman" w:eastAsiaTheme="minorHAnsi" w:hAnsi="Times New Roman"/>
                <w:i/>
                <w:sz w:val="24"/>
                <w:szCs w:val="24"/>
                <w:lang w:val="en-US"/>
              </w:rPr>
              <w:t xml:space="preserve"> de </w:t>
            </w:r>
            <w:proofErr w:type="spellStart"/>
            <w:r w:rsidRPr="00F11636">
              <w:rPr>
                <w:rFonts w:ascii="Times New Roman" w:eastAsiaTheme="minorHAnsi" w:hAnsi="Times New Roman"/>
                <w:i/>
                <w:sz w:val="24"/>
                <w:szCs w:val="24"/>
                <w:lang w:val="en-US"/>
              </w:rPr>
              <w:t>conducere</w:t>
            </w:r>
            <w:proofErr w:type="spellEnd"/>
            <w:r w:rsidRPr="00F11636">
              <w:rPr>
                <w:rFonts w:ascii="Times New Roman" w:eastAsiaTheme="minorHAnsi" w:hAnsi="Times New Roman"/>
                <w:i/>
                <w:sz w:val="24"/>
                <w:szCs w:val="24"/>
                <w:lang w:val="en-US"/>
              </w:rPr>
              <w:t xml:space="preserve"> din </w:t>
            </w:r>
            <w:proofErr w:type="spellStart"/>
            <w:r w:rsidRPr="00F11636">
              <w:rPr>
                <w:rFonts w:ascii="Times New Roman" w:eastAsiaTheme="minorHAnsi" w:hAnsi="Times New Roman"/>
                <w:i/>
                <w:sz w:val="24"/>
                <w:szCs w:val="24"/>
                <w:lang w:val="en-US"/>
              </w:rPr>
              <w:t>ultimii</w:t>
            </w:r>
            <w:proofErr w:type="spellEnd"/>
            <w:r w:rsidRPr="00F11636">
              <w:rPr>
                <w:rFonts w:ascii="Times New Roman" w:eastAsiaTheme="minorHAnsi" w:hAnsi="Times New Roman"/>
                <w:i/>
                <w:sz w:val="24"/>
                <w:szCs w:val="24"/>
                <w:lang w:val="en-US"/>
              </w:rPr>
              <w:t xml:space="preserve"> 3 ani, </w:t>
            </w:r>
            <w:proofErr w:type="spellStart"/>
            <w:r w:rsidRPr="00F11636">
              <w:rPr>
                <w:rFonts w:ascii="Times New Roman" w:eastAsiaTheme="minorHAnsi" w:hAnsi="Times New Roman"/>
                <w:i/>
                <w:sz w:val="24"/>
                <w:szCs w:val="24"/>
                <w:lang w:val="en-US"/>
              </w:rPr>
              <w:t>urmând</w:t>
            </w:r>
            <w:proofErr w:type="spellEnd"/>
            <w:r w:rsidRPr="00F11636">
              <w:rPr>
                <w:rFonts w:ascii="Times New Roman" w:eastAsiaTheme="minorHAnsi" w:hAnsi="Times New Roman"/>
                <w:i/>
                <w:sz w:val="24"/>
                <w:szCs w:val="24"/>
                <w:lang w:val="en-US"/>
              </w:rPr>
              <w:t xml:space="preserve"> ca </w:t>
            </w:r>
            <w:proofErr w:type="spellStart"/>
            <w:r w:rsidRPr="00F11636">
              <w:rPr>
                <w:rFonts w:ascii="Times New Roman" w:eastAsiaTheme="minorHAnsi" w:hAnsi="Times New Roman"/>
                <w:i/>
                <w:sz w:val="24"/>
                <w:szCs w:val="24"/>
                <w:lang w:val="en-US"/>
              </w:rPr>
              <w:t>selecția</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candidaților</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să</w:t>
            </w:r>
            <w:proofErr w:type="spellEnd"/>
            <w:r w:rsidRPr="00F11636">
              <w:rPr>
                <w:rFonts w:ascii="Times New Roman" w:eastAsiaTheme="minorHAnsi" w:hAnsi="Times New Roman"/>
                <w:i/>
                <w:sz w:val="24"/>
                <w:szCs w:val="24"/>
                <w:lang w:val="en-US"/>
              </w:rPr>
              <w:t xml:space="preserve"> se </w:t>
            </w:r>
            <w:proofErr w:type="spellStart"/>
            <w:r w:rsidRPr="00F11636">
              <w:rPr>
                <w:rFonts w:ascii="Times New Roman" w:eastAsiaTheme="minorHAnsi" w:hAnsi="Times New Roman"/>
                <w:i/>
                <w:sz w:val="24"/>
                <w:szCs w:val="24"/>
                <w:lang w:val="en-US"/>
              </w:rPr>
              <w:t>realizeze</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prin</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punctarea</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suplimentară</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graduală</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funcție</w:t>
            </w:r>
            <w:proofErr w:type="spellEnd"/>
            <w:r w:rsidRPr="00F11636">
              <w:rPr>
                <w:rFonts w:ascii="Times New Roman" w:eastAsiaTheme="minorHAnsi" w:hAnsi="Times New Roman"/>
                <w:i/>
                <w:sz w:val="24"/>
                <w:szCs w:val="24"/>
                <w:lang w:val="en-US"/>
              </w:rPr>
              <w:t xml:space="preserve"> de </w:t>
            </w:r>
            <w:proofErr w:type="spellStart"/>
            <w:r w:rsidRPr="00F11636">
              <w:rPr>
                <w:rFonts w:ascii="Times New Roman" w:eastAsiaTheme="minorHAnsi" w:hAnsi="Times New Roman"/>
                <w:i/>
                <w:sz w:val="24"/>
                <w:szCs w:val="24"/>
                <w:lang w:val="en-US"/>
              </w:rPr>
              <w:t>numărul</w:t>
            </w:r>
            <w:proofErr w:type="spellEnd"/>
            <w:r w:rsidRPr="00F11636">
              <w:rPr>
                <w:rFonts w:ascii="Times New Roman" w:eastAsiaTheme="minorHAnsi" w:hAnsi="Times New Roman"/>
                <w:i/>
                <w:sz w:val="24"/>
                <w:szCs w:val="24"/>
                <w:lang w:val="en-US"/>
              </w:rPr>
              <w:t xml:space="preserve"> de personal </w:t>
            </w:r>
            <w:proofErr w:type="spellStart"/>
            <w:r w:rsidRPr="00F11636">
              <w:rPr>
                <w:rFonts w:ascii="Times New Roman" w:eastAsiaTheme="minorHAnsi" w:hAnsi="Times New Roman"/>
                <w:i/>
                <w:sz w:val="24"/>
                <w:szCs w:val="24"/>
                <w:lang w:val="en-US"/>
              </w:rPr>
              <w:t>precizat</w:t>
            </w:r>
            <w:proofErr w:type="spellEnd"/>
            <w:r w:rsidRPr="00F11636">
              <w:rPr>
                <w:rFonts w:ascii="Times New Roman" w:eastAsiaTheme="minorHAnsi" w:hAnsi="Times New Roman"/>
                <w:i/>
                <w:sz w:val="24"/>
                <w:szCs w:val="24"/>
                <w:lang w:val="en-US"/>
              </w:rPr>
              <w:t xml:space="preserve"> de </w:t>
            </w:r>
            <w:proofErr w:type="spellStart"/>
            <w:r w:rsidRPr="00F11636">
              <w:rPr>
                <w:rFonts w:ascii="Times New Roman" w:eastAsiaTheme="minorHAnsi" w:hAnsi="Times New Roman"/>
                <w:i/>
                <w:sz w:val="24"/>
                <w:szCs w:val="24"/>
                <w:lang w:val="en-US"/>
              </w:rPr>
              <w:t>fiecare</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candidat</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pornind</w:t>
            </w:r>
            <w:proofErr w:type="spellEnd"/>
            <w:r w:rsidRPr="00F11636">
              <w:rPr>
                <w:rFonts w:ascii="Times New Roman" w:eastAsiaTheme="minorHAnsi" w:hAnsi="Times New Roman"/>
                <w:i/>
                <w:sz w:val="24"/>
                <w:szCs w:val="24"/>
                <w:lang w:val="en-US"/>
              </w:rPr>
              <w:t xml:space="preserve"> de la un </w:t>
            </w:r>
            <w:proofErr w:type="spellStart"/>
            <w:r w:rsidRPr="00F11636">
              <w:rPr>
                <w:rFonts w:ascii="Times New Roman" w:eastAsiaTheme="minorHAnsi" w:hAnsi="Times New Roman"/>
                <w:i/>
                <w:sz w:val="24"/>
                <w:szCs w:val="24"/>
                <w:lang w:val="en-US"/>
              </w:rPr>
              <w:t>număr</w:t>
            </w:r>
            <w:proofErr w:type="spellEnd"/>
            <w:r w:rsidRPr="00F11636">
              <w:rPr>
                <w:rFonts w:ascii="Times New Roman" w:eastAsiaTheme="minorHAnsi" w:hAnsi="Times New Roman"/>
                <w:i/>
                <w:sz w:val="24"/>
                <w:szCs w:val="24"/>
                <w:lang w:val="en-US"/>
              </w:rPr>
              <w:t xml:space="preserve"> minim </w:t>
            </w:r>
            <w:proofErr w:type="spellStart"/>
            <w:r w:rsidRPr="00F11636">
              <w:rPr>
                <w:rFonts w:ascii="Times New Roman" w:eastAsiaTheme="minorHAnsi" w:hAnsi="Times New Roman"/>
                <w:i/>
                <w:sz w:val="24"/>
                <w:szCs w:val="24"/>
                <w:lang w:val="en-US"/>
              </w:rPr>
              <w:t>impus</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considerat</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adecvat</w:t>
            </w:r>
            <w:proofErr w:type="spellEnd"/>
            <w:r w:rsidRPr="00F11636">
              <w:rPr>
                <w:rFonts w:ascii="Times New Roman" w:eastAsiaTheme="minorHAnsi" w:hAnsi="Times New Roman"/>
                <w:i/>
                <w:sz w:val="24"/>
                <w:szCs w:val="24"/>
                <w:lang w:val="en-US"/>
              </w:rPr>
              <w:t xml:space="preserve"> de </w:t>
            </w:r>
            <w:proofErr w:type="spellStart"/>
            <w:r w:rsidRPr="00F11636">
              <w:rPr>
                <w:rFonts w:ascii="Times New Roman" w:eastAsiaTheme="minorHAnsi" w:hAnsi="Times New Roman"/>
                <w:i/>
                <w:sz w:val="24"/>
                <w:szCs w:val="24"/>
                <w:lang w:val="en-US"/>
              </w:rPr>
              <w:t>autoritatea</w:t>
            </w:r>
            <w:proofErr w:type="spellEnd"/>
            <w:r w:rsidRPr="00F11636">
              <w:rPr>
                <w:rFonts w:ascii="Times New Roman" w:eastAsiaTheme="minorHAnsi" w:hAnsi="Times New Roman"/>
                <w:i/>
                <w:sz w:val="24"/>
                <w:szCs w:val="24"/>
                <w:lang w:val="en-US"/>
              </w:rPr>
              <w:t>/</w:t>
            </w:r>
            <w:proofErr w:type="spellStart"/>
            <w:r w:rsidRPr="00F11636">
              <w:rPr>
                <w:rFonts w:ascii="Times New Roman" w:eastAsiaTheme="minorHAnsi" w:hAnsi="Times New Roman"/>
                <w:i/>
                <w:sz w:val="24"/>
                <w:szCs w:val="24"/>
                <w:lang w:val="en-US"/>
              </w:rPr>
              <w:t>entitatea</w:t>
            </w:r>
            <w:proofErr w:type="spellEnd"/>
            <w:r w:rsidRPr="00F11636">
              <w:rPr>
                <w:rFonts w:ascii="Times New Roman" w:eastAsiaTheme="minorHAnsi" w:hAnsi="Times New Roman"/>
                <w:i/>
                <w:sz w:val="24"/>
                <w:szCs w:val="24"/>
                <w:lang w:val="en-US"/>
              </w:rPr>
              <w:t xml:space="preserve"> </w:t>
            </w:r>
            <w:proofErr w:type="spellStart"/>
            <w:r w:rsidRPr="00F11636">
              <w:rPr>
                <w:rFonts w:ascii="Times New Roman" w:eastAsiaTheme="minorHAnsi" w:hAnsi="Times New Roman"/>
                <w:i/>
                <w:sz w:val="24"/>
                <w:szCs w:val="24"/>
                <w:lang w:val="en-US"/>
              </w:rPr>
              <w:t>contractantă</w:t>
            </w:r>
            <w:proofErr w:type="spellEnd"/>
            <w:r w:rsidRPr="00F11636">
              <w:rPr>
                <w:rFonts w:ascii="Times New Roman" w:eastAsiaTheme="minorHAnsi" w:hAnsi="Times New Roman"/>
                <w:i/>
                <w:sz w:val="24"/>
                <w:szCs w:val="24"/>
                <w:lang w:val="en-US"/>
              </w:rPr>
              <w:t xml:space="preserve">. </w:t>
            </w:r>
          </w:p>
        </w:tc>
      </w:tr>
      <w:tr w:rsidR="00B55A9F" w:rsidRPr="000A6AEB" w14:paraId="1887930D" w14:textId="77777777" w:rsidTr="000C777E">
        <w:tc>
          <w:tcPr>
            <w:tcW w:w="9540" w:type="dxa"/>
            <w:gridSpan w:val="2"/>
          </w:tcPr>
          <w:p w14:paraId="4C251960" w14:textId="3A819DD0" w:rsidR="00B55A9F" w:rsidRPr="000A6AEB" w:rsidRDefault="00B55A9F" w:rsidP="00B55A9F">
            <w:pPr>
              <w:pStyle w:val="HTMLPreformatted"/>
              <w:jc w:val="both"/>
              <w:rPr>
                <w:rFonts w:ascii="Times New Roman" w:eastAsia="Calibri" w:hAnsi="Times New Roman"/>
                <w:i/>
                <w:color w:val="548DD4" w:themeColor="text2" w:themeTint="99"/>
                <w:sz w:val="24"/>
                <w:szCs w:val="24"/>
                <w:lang w:val="ro-RO" w:eastAsia="ro-RO"/>
              </w:rPr>
            </w:pPr>
            <w:r w:rsidRPr="000A6AEB">
              <w:rPr>
                <w:rFonts w:ascii="Times New Roman" w:hAnsi="Times New Roman"/>
                <w:b/>
                <w:color w:val="auto"/>
                <w:sz w:val="24"/>
                <w:szCs w:val="24"/>
                <w:lang w:val="ro-RO" w:eastAsia="ro-RO"/>
              </w:rPr>
              <w:t>III.1.3.b) Standarde de asigurare a calităţii și de protecție a mediului</w:t>
            </w:r>
            <w:r w:rsidRPr="000A6AEB">
              <w:rPr>
                <w:rFonts w:ascii="Times New Roman" w:eastAsia="Calibri" w:hAnsi="Times New Roman"/>
                <w:i/>
                <w:color w:val="548DD4" w:themeColor="text2" w:themeTint="99"/>
                <w:sz w:val="24"/>
                <w:szCs w:val="24"/>
                <w:lang w:val="ro-RO" w:eastAsia="ro-RO"/>
              </w:rPr>
              <w:t xml:space="preserve"> </w:t>
            </w:r>
          </w:p>
          <w:p w14:paraId="79219615" w14:textId="77777777" w:rsidR="00B55A9F" w:rsidRPr="000A6AEB" w:rsidRDefault="00B55A9F" w:rsidP="00B55A9F">
            <w:pPr>
              <w:pStyle w:val="HTMLPreformatted"/>
              <w:jc w:val="both"/>
              <w:rPr>
                <w:rFonts w:ascii="Times New Roman" w:eastAsia="Calibri" w:hAnsi="Times New Roman"/>
                <w:i/>
                <w:color w:val="548DD4" w:themeColor="text2" w:themeTint="99"/>
                <w:sz w:val="24"/>
                <w:szCs w:val="24"/>
                <w:lang w:val="ro-RO" w:eastAsia="ro-RO"/>
              </w:rPr>
            </w:pPr>
          </w:p>
        </w:tc>
      </w:tr>
      <w:tr w:rsidR="00B55A9F" w:rsidRPr="000A6AEB" w14:paraId="07681F98" w14:textId="77777777" w:rsidTr="000C777E">
        <w:tc>
          <w:tcPr>
            <w:tcW w:w="9540" w:type="dxa"/>
            <w:gridSpan w:val="2"/>
          </w:tcPr>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99"/>
              <w:gridCol w:w="5173"/>
              <w:gridCol w:w="355"/>
            </w:tblGrid>
            <w:tr w:rsidR="00B55A9F" w:rsidRPr="000A6AEB" w14:paraId="58E1133B" w14:textId="77777777" w:rsidTr="00964009">
              <w:trPr>
                <w:gridAfter w:val="1"/>
                <w:wAfter w:w="360" w:type="dxa"/>
              </w:trPr>
              <w:tc>
                <w:tcPr>
                  <w:tcW w:w="4050" w:type="dxa"/>
                </w:tcPr>
                <w:p w14:paraId="24211119" w14:textId="77777777" w:rsidR="00B55A9F" w:rsidRPr="000A6AEB" w:rsidRDefault="00B55A9F" w:rsidP="00B55A9F">
                  <w:pPr>
                    <w:autoSpaceDE w:val="0"/>
                    <w:autoSpaceDN w:val="0"/>
                    <w:adjustRightInd w:val="0"/>
                    <w:spacing w:after="0" w:line="240" w:lineRule="auto"/>
                    <w:jc w:val="both"/>
                    <w:rPr>
                      <w:rFonts w:ascii="Times New Roman" w:hAnsi="Times New Roman"/>
                      <w:i/>
                      <w:sz w:val="24"/>
                      <w:szCs w:val="24"/>
                      <w:lang w:eastAsia="ro-RO"/>
                    </w:rPr>
                  </w:pPr>
                  <w:r w:rsidRPr="000A6AEB">
                    <w:rPr>
                      <w:rFonts w:ascii="Times New Roman" w:hAnsi="Times New Roman"/>
                      <w:b/>
                      <w:bCs/>
                      <w:i/>
                      <w:sz w:val="24"/>
                      <w:szCs w:val="24"/>
                      <w:lang w:eastAsia="ja-JP"/>
                    </w:rPr>
                    <w:t>Informații și/sau nivel(uri) minim(e) necesare pentru evaluarea respectării cerințelor menționate</w:t>
                  </w:r>
                </w:p>
              </w:tc>
              <w:tc>
                <w:tcPr>
                  <w:tcW w:w="5377" w:type="dxa"/>
                </w:tcPr>
                <w:p w14:paraId="2399A87A" w14:textId="77777777" w:rsidR="00B55A9F" w:rsidRPr="000A6AEB" w:rsidRDefault="00B55A9F" w:rsidP="00B55A9F">
                  <w:pPr>
                    <w:spacing w:line="240" w:lineRule="auto"/>
                    <w:jc w:val="both"/>
                    <w:rPr>
                      <w:rFonts w:ascii="Times New Roman" w:hAnsi="Times New Roman"/>
                      <w:b/>
                      <w:i/>
                      <w:sz w:val="24"/>
                      <w:szCs w:val="24"/>
                      <w:lang w:eastAsia="ro-RO"/>
                    </w:rPr>
                  </w:pPr>
                  <w:r w:rsidRPr="000A6AEB">
                    <w:rPr>
                      <w:rFonts w:ascii="Times New Roman" w:hAnsi="Times New Roman"/>
                      <w:b/>
                      <w:bCs/>
                      <w:i/>
                      <w:sz w:val="24"/>
                      <w:szCs w:val="24"/>
                      <w:lang w:eastAsia="ja-JP"/>
                    </w:rPr>
                    <w:t>Modalitatea de îndeplinire</w:t>
                  </w:r>
                </w:p>
              </w:tc>
            </w:tr>
            <w:tr w:rsidR="00B55A9F" w:rsidRPr="000A6AEB" w14:paraId="2D94EB85" w14:textId="77777777" w:rsidTr="00964009">
              <w:tc>
                <w:tcPr>
                  <w:tcW w:w="4050" w:type="dxa"/>
                  <w:shd w:val="clear" w:color="auto" w:fill="auto"/>
                </w:tcPr>
                <w:p w14:paraId="327E3E7F" w14:textId="66AFE936" w:rsidR="00B55A9F" w:rsidRPr="00662C8B" w:rsidRDefault="00B55A9F" w:rsidP="00B55A9F">
                  <w:pPr>
                    <w:autoSpaceDE w:val="0"/>
                    <w:autoSpaceDN w:val="0"/>
                    <w:adjustRightInd w:val="0"/>
                    <w:spacing w:after="0"/>
                    <w:jc w:val="both"/>
                    <w:rPr>
                      <w:rFonts w:ascii="Times New Roman" w:hAnsi="Times New Roman"/>
                      <w:i/>
                      <w:sz w:val="24"/>
                      <w:szCs w:val="24"/>
                      <w:lang w:eastAsia="ro-RO"/>
                    </w:rPr>
                  </w:pPr>
                  <w:r w:rsidRPr="00662C8B">
                    <w:rPr>
                      <w:rFonts w:ascii="Times New Roman" w:hAnsi="Times New Roman"/>
                      <w:i/>
                      <w:sz w:val="24"/>
                      <w:szCs w:val="24"/>
                      <w:lang w:eastAsia="ro-RO"/>
                    </w:rPr>
                    <w:t>Implementarea sistemului de management al calității conform SR EN ISO 9001:2015, pentru activitatea de protecție și gardă corespunzător (art. 23 din HG nr. 301/2012)</w:t>
                  </w:r>
                </w:p>
                <w:p w14:paraId="4DABA024" w14:textId="2CE71CE7" w:rsidR="00B55A9F" w:rsidRPr="000A6AEB" w:rsidRDefault="00B55A9F" w:rsidP="00B55A9F">
                  <w:pPr>
                    <w:autoSpaceDE w:val="0"/>
                    <w:autoSpaceDN w:val="0"/>
                    <w:adjustRightInd w:val="0"/>
                    <w:spacing w:after="0"/>
                    <w:ind w:left="-131" w:hanging="311"/>
                    <w:jc w:val="both"/>
                    <w:rPr>
                      <w:rFonts w:ascii="Times New Roman" w:hAnsi="Times New Roman"/>
                      <w:i/>
                      <w:color w:val="4F6228" w:themeColor="accent3" w:themeShade="80"/>
                      <w:sz w:val="24"/>
                      <w:szCs w:val="24"/>
                    </w:rPr>
                  </w:pPr>
                </w:p>
                <w:p w14:paraId="092A89EE" w14:textId="77777777" w:rsidR="00B55A9F" w:rsidRPr="000A6AEB" w:rsidRDefault="00B55A9F" w:rsidP="00B55A9F">
                  <w:pPr>
                    <w:rPr>
                      <w:rFonts w:ascii="Times New Roman" w:hAnsi="Times New Roman"/>
                      <w:sz w:val="24"/>
                      <w:szCs w:val="24"/>
                    </w:rPr>
                  </w:pPr>
                </w:p>
                <w:p w14:paraId="791E2E3D" w14:textId="77777777" w:rsidR="00B55A9F" w:rsidRPr="000A6AEB" w:rsidRDefault="00B55A9F" w:rsidP="00B55A9F">
                  <w:pPr>
                    <w:rPr>
                      <w:rFonts w:ascii="Times New Roman" w:hAnsi="Times New Roman"/>
                      <w:sz w:val="24"/>
                      <w:szCs w:val="24"/>
                    </w:rPr>
                  </w:pPr>
                </w:p>
                <w:p w14:paraId="6AEFD884" w14:textId="77777777" w:rsidR="00B55A9F" w:rsidRPr="000A6AEB" w:rsidRDefault="00B55A9F" w:rsidP="00B55A9F">
                  <w:pPr>
                    <w:rPr>
                      <w:rFonts w:ascii="Times New Roman" w:hAnsi="Times New Roman"/>
                      <w:sz w:val="24"/>
                      <w:szCs w:val="24"/>
                    </w:rPr>
                  </w:pPr>
                </w:p>
                <w:p w14:paraId="03D5F752" w14:textId="77777777" w:rsidR="00B55A9F" w:rsidRPr="000A6AEB" w:rsidRDefault="00B55A9F" w:rsidP="00B55A9F">
                  <w:pPr>
                    <w:rPr>
                      <w:rFonts w:ascii="Times New Roman" w:hAnsi="Times New Roman"/>
                      <w:sz w:val="24"/>
                      <w:szCs w:val="24"/>
                    </w:rPr>
                  </w:pPr>
                </w:p>
                <w:p w14:paraId="394C9D17" w14:textId="6B7A813A" w:rsidR="00B55A9F" w:rsidRPr="000A6AEB" w:rsidRDefault="00B55A9F" w:rsidP="00B55A9F">
                  <w:pPr>
                    <w:rPr>
                      <w:rFonts w:ascii="Times New Roman" w:hAnsi="Times New Roman"/>
                      <w:sz w:val="24"/>
                      <w:szCs w:val="24"/>
                    </w:rPr>
                  </w:pPr>
                </w:p>
                <w:p w14:paraId="55BC820F" w14:textId="77777777" w:rsidR="00B55A9F" w:rsidRPr="000A6AEB" w:rsidRDefault="00B55A9F" w:rsidP="00B55A9F">
                  <w:pPr>
                    <w:ind w:firstLine="708"/>
                    <w:rPr>
                      <w:rFonts w:ascii="Times New Roman" w:hAnsi="Times New Roman"/>
                      <w:sz w:val="24"/>
                      <w:szCs w:val="24"/>
                    </w:rPr>
                  </w:pPr>
                </w:p>
              </w:tc>
              <w:tc>
                <w:tcPr>
                  <w:tcW w:w="5377" w:type="dxa"/>
                  <w:shd w:val="clear" w:color="auto" w:fill="auto"/>
                </w:tcPr>
                <w:p w14:paraId="646C741E" w14:textId="4968CAD4" w:rsidR="00B55A9F" w:rsidRPr="00662C8B" w:rsidRDefault="00B55A9F" w:rsidP="00B55A9F">
                  <w:pPr>
                    <w:spacing w:after="0"/>
                    <w:ind w:firstLine="49"/>
                    <w:jc w:val="both"/>
                    <w:rPr>
                      <w:rFonts w:ascii="Times New Roman" w:hAnsi="Times New Roman"/>
                      <w:i/>
                      <w:sz w:val="24"/>
                      <w:szCs w:val="24"/>
                      <w:lang w:eastAsia="ro-RO"/>
                    </w:rPr>
                  </w:pPr>
                  <w:r w:rsidRPr="00662C8B">
                    <w:rPr>
                      <w:rFonts w:ascii="Times New Roman" w:hAnsi="Times New Roman"/>
                      <w:i/>
                      <w:sz w:val="24"/>
                      <w:szCs w:val="24"/>
                      <w:lang w:eastAsia="ro-RO"/>
                    </w:rPr>
                    <w:t xml:space="preserve">Se va completa </w:t>
                  </w:r>
                  <w:r w:rsidR="00662C8B" w:rsidRPr="00662C8B">
                    <w:rPr>
                      <w:rFonts w:ascii="Times New Roman" w:hAnsi="Times New Roman"/>
                      <w:i/>
                      <w:sz w:val="24"/>
                      <w:szCs w:val="24"/>
                      <w:lang w:eastAsia="ro-RO"/>
                    </w:rPr>
                    <w:t>declaratie</w:t>
                  </w:r>
                  <w:r w:rsidRPr="00662C8B">
                    <w:rPr>
                      <w:rFonts w:ascii="Times New Roman" w:hAnsi="Times New Roman"/>
                      <w:i/>
                      <w:sz w:val="24"/>
                      <w:szCs w:val="24"/>
                      <w:lang w:eastAsia="ro-RO"/>
                    </w:rPr>
                    <w:t xml:space="preserve"> de către operatorii economici participanți la procedură.</w:t>
                  </w:r>
                </w:p>
                <w:p w14:paraId="2FAF9098" w14:textId="1061310D" w:rsidR="00B55A9F" w:rsidRPr="00662C8B" w:rsidRDefault="00B55A9F" w:rsidP="00B55A9F">
                  <w:pPr>
                    <w:spacing w:after="0"/>
                    <w:ind w:firstLine="49"/>
                    <w:jc w:val="both"/>
                    <w:rPr>
                      <w:rFonts w:ascii="Times New Roman" w:hAnsi="Times New Roman"/>
                      <w:i/>
                      <w:sz w:val="24"/>
                      <w:szCs w:val="24"/>
                      <w:lang w:eastAsia="ro-RO"/>
                    </w:rPr>
                  </w:pPr>
                  <w:r w:rsidRPr="00662C8B">
                    <w:rPr>
                      <w:rFonts w:ascii="Times New Roman" w:hAnsi="Times New Roman"/>
                      <w:i/>
                      <w:sz w:val="24"/>
                      <w:szCs w:val="24"/>
                      <w:lang w:eastAsia="ro-RO"/>
                    </w:rPr>
                    <w:t>Următoarele documente justificative care probează îndeplinirea cerinței vor fi prezentate doar de către ofertantul/ofertanții clasat/clasați pe primul /primele</w:t>
                  </w:r>
                  <w:r w:rsidR="00662C8B" w:rsidRPr="00662C8B">
                    <w:rPr>
                      <w:rFonts w:ascii="Times New Roman" w:hAnsi="Times New Roman"/>
                      <w:i/>
                      <w:sz w:val="24"/>
                      <w:szCs w:val="24"/>
                      <w:lang w:eastAsia="ro-RO"/>
                    </w:rPr>
                    <w:t xml:space="preserve"> 3 </w:t>
                  </w:r>
                  <w:r w:rsidRPr="00662C8B">
                    <w:rPr>
                      <w:rFonts w:ascii="Times New Roman" w:hAnsi="Times New Roman"/>
                      <w:i/>
                      <w:sz w:val="24"/>
                      <w:szCs w:val="24"/>
                      <w:lang w:eastAsia="ro-RO"/>
                    </w:rPr>
                    <w:t>locuri în clasamentul intermediar întocmit la finalizarea evaluării ofertelor:</w:t>
                  </w:r>
                </w:p>
                <w:p w14:paraId="7D4AEE0F" w14:textId="77777777" w:rsidR="00B55A9F" w:rsidRPr="00662C8B" w:rsidRDefault="00B55A9F" w:rsidP="00B55A9F">
                  <w:pPr>
                    <w:spacing w:after="240"/>
                    <w:jc w:val="both"/>
                    <w:rPr>
                      <w:rFonts w:ascii="Times New Roman" w:hAnsi="Times New Roman"/>
                      <w:i/>
                      <w:sz w:val="24"/>
                      <w:szCs w:val="24"/>
                      <w:lang w:eastAsia="ro-RO"/>
                    </w:rPr>
                  </w:pPr>
                  <w:r w:rsidRPr="00662C8B">
                    <w:rPr>
                      <w:rFonts w:ascii="Times New Roman" w:hAnsi="Times New Roman"/>
                      <w:i/>
                      <w:sz w:val="24"/>
                      <w:szCs w:val="24"/>
                      <w:lang w:eastAsia="ro-RO"/>
                    </w:rPr>
                    <w:t xml:space="preserve">- certificat valabil la momentul prezentării, emis de un organism de certificare acreditat care să ateste respectarea de către operatorul economic a standardului SR EN ISO 9001:2015/ alte probe sau dovezi care confirmă asigurarea unui nivel corespunzător al calității (pentru cazurile specifice prevăzute de lege). </w:t>
                  </w:r>
                </w:p>
                <w:p w14:paraId="4C2B5986" w14:textId="3E9BA34B" w:rsidR="00B55A9F" w:rsidRPr="00662C8B" w:rsidRDefault="00B55A9F" w:rsidP="00B55A9F">
                  <w:pPr>
                    <w:spacing w:after="240"/>
                    <w:jc w:val="both"/>
                    <w:rPr>
                      <w:rFonts w:ascii="Times New Roman" w:hAnsi="Times New Roman"/>
                      <w:i/>
                      <w:sz w:val="24"/>
                      <w:szCs w:val="24"/>
                      <w:lang w:eastAsia="ro-RO"/>
                    </w:rPr>
                  </w:pPr>
                  <w:r w:rsidRPr="00662C8B">
                    <w:rPr>
                      <w:rFonts w:ascii="Times New Roman" w:hAnsi="Times New Roman"/>
                      <w:i/>
                      <w:sz w:val="24"/>
                      <w:szCs w:val="24"/>
                      <w:lang w:eastAsia="ro-RO"/>
                    </w:rPr>
                    <w:t>În cazul depunerii unei oferte comune, fiecare asociat trebuie să deţină un astfel de certificat, pentru partea din contract pe care o realizează.</w:t>
                  </w:r>
                </w:p>
              </w:tc>
              <w:tc>
                <w:tcPr>
                  <w:tcW w:w="360" w:type="dxa"/>
                </w:tcPr>
                <w:p w14:paraId="3616385B" w14:textId="3BD65A2F" w:rsidR="00B55A9F" w:rsidRPr="000A6AEB" w:rsidRDefault="00B55A9F" w:rsidP="00B55A9F">
                  <w:pPr>
                    <w:spacing w:after="0" w:line="240" w:lineRule="auto"/>
                    <w:rPr>
                      <w:rFonts w:ascii="Times New Roman" w:hAnsi="Times New Roman"/>
                      <w:sz w:val="24"/>
                      <w:szCs w:val="24"/>
                    </w:rPr>
                  </w:pPr>
                  <w:r w:rsidRPr="000A6AEB">
                    <w:rPr>
                      <w:rFonts w:ascii="Times New Roman" w:hAnsi="Times New Roman"/>
                      <w:sz w:val="24"/>
                      <w:szCs w:val="24"/>
                    </w:rPr>
                    <w:tab/>
                  </w:r>
                  <w:r w:rsidRPr="000A6AEB">
                    <w:rPr>
                      <w:rFonts w:ascii="Times New Roman" w:hAnsi="Times New Roman"/>
                      <w:sz w:val="24"/>
                      <w:szCs w:val="24"/>
                    </w:rPr>
                    <w:tab/>
                  </w:r>
                </w:p>
              </w:tc>
            </w:tr>
          </w:tbl>
          <w:p w14:paraId="0D7CCA43" w14:textId="77777777" w:rsidR="00B55A9F" w:rsidRPr="000A6AEB" w:rsidRDefault="00B55A9F" w:rsidP="00B55A9F">
            <w:pPr>
              <w:pStyle w:val="HTMLPreformatted"/>
              <w:jc w:val="both"/>
              <w:rPr>
                <w:rFonts w:ascii="Times New Roman" w:hAnsi="Times New Roman"/>
                <w:b/>
                <w:color w:val="auto"/>
                <w:sz w:val="24"/>
                <w:szCs w:val="24"/>
                <w:lang w:val="ro-RO" w:eastAsia="ro-RO"/>
              </w:rPr>
            </w:pPr>
          </w:p>
        </w:tc>
      </w:tr>
      <w:tr w:rsidR="00B55A9F" w:rsidRPr="000A6AEB" w14:paraId="0D2E974E" w14:textId="77777777" w:rsidTr="000C777E">
        <w:tc>
          <w:tcPr>
            <w:tcW w:w="9540" w:type="dxa"/>
            <w:gridSpan w:val="2"/>
          </w:tcPr>
          <w:p w14:paraId="4090C6FC" w14:textId="77777777" w:rsidR="00B55A9F" w:rsidRPr="000A6AEB" w:rsidRDefault="00B55A9F" w:rsidP="00B55A9F">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III.1.4) Reguli și criterii obiective de participare____________</w:t>
            </w:r>
          </w:p>
        </w:tc>
      </w:tr>
      <w:tr w:rsidR="00B55A9F" w:rsidRPr="000A6AEB" w14:paraId="77E0D937" w14:textId="77777777" w:rsidTr="000C777E">
        <w:tc>
          <w:tcPr>
            <w:tcW w:w="9540" w:type="dxa"/>
            <w:gridSpan w:val="2"/>
          </w:tcPr>
          <w:p w14:paraId="4F6F3213" w14:textId="77777777" w:rsidR="00B55A9F" w:rsidRPr="000A6AEB" w:rsidRDefault="00B55A9F" w:rsidP="00B55A9F">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III.1.5) Informații privind contractele rezervate</w:t>
            </w:r>
            <w:r w:rsidRPr="000A6AEB">
              <w:rPr>
                <w:rFonts w:ascii="Times New Roman" w:hAnsi="Times New Roman"/>
                <w:sz w:val="24"/>
                <w:szCs w:val="24"/>
                <w:lang w:eastAsia="ro-RO"/>
              </w:rPr>
              <w:t xml:space="preserve"> _____________  </w:t>
            </w:r>
          </w:p>
        </w:tc>
      </w:tr>
      <w:tr w:rsidR="00B55A9F" w:rsidRPr="000A6AEB" w14:paraId="212EB345" w14:textId="77777777" w:rsidTr="000C777E">
        <w:tc>
          <w:tcPr>
            <w:tcW w:w="9540" w:type="dxa"/>
            <w:gridSpan w:val="2"/>
          </w:tcPr>
          <w:p w14:paraId="07FA1CC7" w14:textId="77777777" w:rsidR="00B55A9F" w:rsidRPr="000A6AEB" w:rsidRDefault="00B55A9F" w:rsidP="00B55A9F">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III.1.6) Depozite valorice şi garanţii solicitate:</w:t>
            </w:r>
          </w:p>
        </w:tc>
      </w:tr>
      <w:tr w:rsidR="00B55A9F" w:rsidRPr="000A6AEB" w14:paraId="0288811A" w14:textId="77777777" w:rsidTr="000C777E">
        <w:tc>
          <w:tcPr>
            <w:tcW w:w="9540" w:type="dxa"/>
            <w:gridSpan w:val="2"/>
          </w:tcPr>
          <w:p w14:paraId="441DA1EB" w14:textId="77777777" w:rsidR="00B55A9F" w:rsidRPr="001242A8" w:rsidRDefault="00B55A9F" w:rsidP="00B55A9F">
            <w:pPr>
              <w:pBdr>
                <w:bottom w:val="single" w:sz="12" w:space="1" w:color="auto"/>
              </w:pBdr>
              <w:jc w:val="both"/>
              <w:rPr>
                <w:rFonts w:ascii="Times New Roman" w:hAnsi="Times New Roman"/>
                <w:b/>
                <w:i/>
                <w:sz w:val="24"/>
                <w:szCs w:val="24"/>
                <w:lang w:eastAsia="ro-RO"/>
              </w:rPr>
            </w:pPr>
            <w:r w:rsidRPr="001242A8">
              <w:rPr>
                <w:rFonts w:ascii="Times New Roman" w:hAnsi="Times New Roman"/>
                <w:b/>
                <w:sz w:val="24"/>
                <w:szCs w:val="24"/>
                <w:lang w:eastAsia="ro-RO"/>
              </w:rPr>
              <w:t xml:space="preserve">III.1.6.a) Garanție de participare </w:t>
            </w:r>
            <w:r w:rsidRPr="001242A8">
              <w:rPr>
                <w:rFonts w:ascii="Times New Roman" w:hAnsi="Times New Roman"/>
                <w:b/>
                <w:i/>
                <w:sz w:val="24"/>
                <w:szCs w:val="24"/>
                <w:lang w:eastAsia="ro-RO"/>
              </w:rPr>
              <w:t xml:space="preserve">                                                                                     </w:t>
            </w:r>
          </w:p>
          <w:p w14:paraId="7537D75C" w14:textId="5CE5F418" w:rsidR="00B55A9F" w:rsidRPr="001242A8" w:rsidRDefault="00B55A9F" w:rsidP="00B55A9F">
            <w:pPr>
              <w:pBdr>
                <w:bottom w:val="single" w:sz="12" w:space="1" w:color="auto"/>
              </w:pBdr>
              <w:jc w:val="both"/>
              <w:rPr>
                <w:rFonts w:ascii="Times New Roman" w:hAnsi="Times New Roman"/>
                <w:b/>
                <w:i/>
                <w:sz w:val="24"/>
                <w:szCs w:val="24"/>
                <w:lang w:eastAsia="ro-RO"/>
              </w:rPr>
            </w:pPr>
            <w:r w:rsidRPr="001242A8">
              <w:rPr>
                <w:rFonts w:ascii="Times New Roman" w:eastAsia="Times New Roman" w:hAnsi="Times New Roman"/>
                <w:i/>
                <w:sz w:val="24"/>
                <w:szCs w:val="24"/>
                <w:lang w:eastAsia="ro-RO"/>
              </w:rPr>
              <w:t xml:space="preserve">Ofertantul va constitui garanția de participare în cuantum de </w:t>
            </w:r>
            <w:r w:rsidR="001242A8" w:rsidRPr="001242A8">
              <w:rPr>
                <w:rFonts w:ascii="Times New Roman" w:eastAsia="Times New Roman" w:hAnsi="Times New Roman"/>
                <w:i/>
                <w:sz w:val="24"/>
                <w:szCs w:val="24"/>
                <w:lang w:eastAsia="ro-RO"/>
              </w:rPr>
              <w:t xml:space="preserve">16.250,00 </w:t>
            </w:r>
            <w:r w:rsidRPr="001242A8">
              <w:rPr>
                <w:rFonts w:ascii="Times New Roman" w:eastAsia="Times New Roman" w:hAnsi="Times New Roman"/>
                <w:i/>
                <w:sz w:val="24"/>
                <w:szCs w:val="24"/>
                <w:lang w:eastAsia="ro-RO"/>
              </w:rPr>
              <w:t>lei (</w:t>
            </w:r>
            <w:r w:rsidRPr="001242A8">
              <w:rPr>
                <w:rFonts w:ascii="Times New Roman" w:eastAsia="TimesNewRoman" w:hAnsi="Times New Roman"/>
                <w:i/>
                <w:sz w:val="24"/>
                <w:szCs w:val="24"/>
                <w:lang w:eastAsia="ja-JP"/>
              </w:rPr>
              <w:t>Garanția de participare constituită în altă monedă decât leul, se va calcula la cursul leu/valută comunicat de BNR din data publicării anunțului de participare).</w:t>
            </w:r>
          </w:p>
          <w:p w14:paraId="7A4DE080" w14:textId="77777777" w:rsidR="00B55A9F" w:rsidRPr="001242A8" w:rsidRDefault="00B55A9F" w:rsidP="00B55A9F">
            <w:pPr>
              <w:spacing w:after="0"/>
              <w:jc w:val="both"/>
              <w:rPr>
                <w:rFonts w:ascii="Times New Roman" w:eastAsia="Times New Roman" w:hAnsi="Times New Roman"/>
                <w:i/>
                <w:sz w:val="24"/>
                <w:szCs w:val="24"/>
                <w:lang w:eastAsia="ro-RO"/>
              </w:rPr>
            </w:pPr>
          </w:p>
          <w:p w14:paraId="18AA86EA" w14:textId="79C8A482"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Perioada de valabilitate a garanției de participare va fi cel puțin egală cu perioada de valabilitate a ofertei, respectiv</w:t>
            </w:r>
            <w:r w:rsidR="00A14AC7" w:rsidRPr="001242A8">
              <w:rPr>
                <w:rFonts w:ascii="Times New Roman" w:eastAsia="Times New Roman" w:hAnsi="Times New Roman"/>
                <w:i/>
                <w:sz w:val="24"/>
                <w:szCs w:val="24"/>
                <w:lang w:eastAsia="ro-RO"/>
              </w:rPr>
              <w:t xml:space="preserve"> 60</w:t>
            </w:r>
            <w:r w:rsidRPr="001242A8">
              <w:rPr>
                <w:rFonts w:ascii="Times New Roman" w:eastAsia="Times New Roman" w:hAnsi="Times New Roman"/>
                <w:i/>
                <w:sz w:val="24"/>
                <w:szCs w:val="24"/>
                <w:lang w:eastAsia="ro-RO"/>
              </w:rPr>
              <w:t xml:space="preserve"> de zile la data limita de depunere a ofertei stabilită prin anunțul de participare publicat în SEAP.</w:t>
            </w:r>
          </w:p>
          <w:p w14:paraId="61066E96" w14:textId="77777777"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Garanția de participare se constituie în conformitate cu prevederile art. 36 din H.G. nr. 395/2016, cu modificările și completările ulterioare.</w:t>
            </w:r>
          </w:p>
          <w:p w14:paraId="4ECD5771" w14:textId="77777777" w:rsidR="00B55A9F" w:rsidRPr="001242A8" w:rsidRDefault="00B55A9F" w:rsidP="00B55A9F">
            <w:pPr>
              <w:spacing w:after="0"/>
              <w:jc w:val="both"/>
              <w:rPr>
                <w:rFonts w:ascii="Times New Roman" w:eastAsia="Times New Roman" w:hAnsi="Times New Roman"/>
                <w:i/>
                <w:sz w:val="24"/>
                <w:szCs w:val="24"/>
                <w:lang w:eastAsia="ro-RO"/>
              </w:rPr>
            </w:pPr>
          </w:p>
          <w:p w14:paraId="36A079EB" w14:textId="41C435DC"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 xml:space="preserve">În cazul </w:t>
            </w:r>
            <w:r w:rsidRPr="001242A8">
              <w:rPr>
                <w:rFonts w:ascii="Times New Roman" w:eastAsia="Times New Roman" w:hAnsi="Times New Roman"/>
                <w:i/>
                <w:sz w:val="24"/>
                <w:szCs w:val="24"/>
                <w:u w:val="single"/>
                <w:lang w:eastAsia="ro-RO"/>
              </w:rPr>
              <w:t>viramentului bancar</w:t>
            </w:r>
            <w:r w:rsidRPr="001242A8">
              <w:rPr>
                <w:rFonts w:ascii="Times New Roman" w:eastAsia="Times New Roman" w:hAnsi="Times New Roman"/>
                <w:i/>
                <w:sz w:val="24"/>
                <w:szCs w:val="24"/>
                <w:lang w:eastAsia="ro-RO"/>
              </w:rPr>
              <w:t xml:space="preserve">, plata se va realiza în contul </w:t>
            </w:r>
            <w:r w:rsidR="001242A8" w:rsidRPr="001242A8">
              <w:rPr>
                <w:rFonts w:ascii="Times New Roman" w:eastAsia="Times New Roman" w:hAnsi="Times New Roman"/>
                <w:i/>
                <w:sz w:val="24"/>
                <w:szCs w:val="24"/>
                <w:lang w:eastAsia="ro-RO"/>
              </w:rPr>
              <w:t>RO29 TREZ 7025 005X XX01 1255</w:t>
            </w:r>
            <w:r w:rsidRPr="001242A8">
              <w:rPr>
                <w:rFonts w:ascii="Times New Roman" w:eastAsia="Times New Roman" w:hAnsi="Times New Roman"/>
                <w:i/>
                <w:sz w:val="24"/>
                <w:szCs w:val="24"/>
                <w:lang w:eastAsia="ro-RO"/>
              </w:rPr>
              <w:t xml:space="preserve"> deschis la </w:t>
            </w:r>
            <w:r w:rsidR="001242A8">
              <w:rPr>
                <w:rFonts w:ascii="Times New Roman" w:eastAsia="Times New Roman" w:hAnsi="Times New Roman"/>
                <w:i/>
                <w:sz w:val="24"/>
                <w:szCs w:val="24"/>
                <w:lang w:eastAsia="ro-RO"/>
              </w:rPr>
              <w:t>Trezoreria Sector 2</w:t>
            </w:r>
            <w:r w:rsidRPr="001242A8">
              <w:rPr>
                <w:rFonts w:ascii="Times New Roman" w:eastAsia="Times New Roman" w:hAnsi="Times New Roman"/>
                <w:i/>
                <w:sz w:val="24"/>
                <w:szCs w:val="24"/>
                <w:lang w:eastAsia="ro-RO"/>
              </w:rPr>
              <w:t xml:space="preserve"> .</w:t>
            </w:r>
          </w:p>
          <w:p w14:paraId="45720D7A" w14:textId="77777777" w:rsidR="00B55A9F" w:rsidRPr="001242A8" w:rsidRDefault="00B55A9F" w:rsidP="00B55A9F">
            <w:pPr>
              <w:spacing w:after="0"/>
              <w:jc w:val="both"/>
              <w:rPr>
                <w:rFonts w:ascii="Times New Roman" w:eastAsia="Times New Roman" w:hAnsi="Times New Roman"/>
                <w:i/>
                <w:sz w:val="24"/>
                <w:szCs w:val="24"/>
                <w:lang w:eastAsia="ro-RO"/>
              </w:rPr>
            </w:pPr>
          </w:p>
          <w:p w14:paraId="437BEABF" w14:textId="1F530161" w:rsidR="00B55A9F" w:rsidRPr="001242A8" w:rsidRDefault="00B55A9F" w:rsidP="00B55A9F">
            <w:pPr>
              <w:autoSpaceDE w:val="0"/>
              <w:autoSpaceDN w:val="0"/>
              <w:adjustRightInd w:val="0"/>
              <w:spacing w:after="0"/>
              <w:jc w:val="both"/>
              <w:rPr>
                <w:rFonts w:ascii="Times New Roman" w:hAnsi="Times New Roman"/>
                <w:sz w:val="24"/>
                <w:szCs w:val="24"/>
              </w:rPr>
            </w:pPr>
            <w:r w:rsidRPr="001242A8">
              <w:rPr>
                <w:rFonts w:ascii="Times New Roman" w:eastAsia="Times New Roman" w:hAnsi="Times New Roman"/>
                <w:i/>
                <w:sz w:val="24"/>
                <w:szCs w:val="24"/>
                <w:lang w:eastAsia="ro-RO"/>
              </w:rPr>
              <w:t xml:space="preserve">În cazul utilizării unui </w:t>
            </w:r>
            <w:r w:rsidRPr="001242A8">
              <w:rPr>
                <w:rFonts w:ascii="Times New Roman" w:eastAsia="Times New Roman" w:hAnsi="Times New Roman"/>
                <w:i/>
                <w:sz w:val="24"/>
                <w:szCs w:val="24"/>
                <w:u w:val="single"/>
                <w:lang w:eastAsia="ro-RO"/>
              </w:rPr>
              <w:t>instrument de garantare</w:t>
            </w:r>
            <w:r w:rsidRPr="001242A8">
              <w:rPr>
                <w:rFonts w:ascii="Times New Roman" w:eastAsia="Times New Roman" w:hAnsi="Times New Roman"/>
                <w:i/>
                <w:sz w:val="24"/>
                <w:szCs w:val="24"/>
                <w:lang w:eastAsia="ro-RO"/>
              </w:rPr>
              <w:t xml:space="preserve">, dovada constituirii garanției de participare </w:t>
            </w:r>
            <w:r w:rsidRPr="001242A8">
              <w:rPr>
                <w:rFonts w:ascii="Times New Roman" w:hAnsi="Times New Roman"/>
                <w:i/>
                <w:iCs/>
                <w:sz w:val="24"/>
                <w:szCs w:val="24"/>
              </w:rPr>
              <w:t>trebuie să prevadă că plata garanţiei de participare se va executa necondiţionat, respectiv la prima cerere a beneficiarului, pe baza declaraţiei acestuia cu privire la culpa persoanei garantate.</w:t>
            </w:r>
          </w:p>
          <w:p w14:paraId="03E96AAC" w14:textId="77777777" w:rsidR="00B55A9F" w:rsidRPr="001242A8" w:rsidRDefault="00B55A9F" w:rsidP="00B55A9F">
            <w:pPr>
              <w:spacing w:after="0"/>
              <w:jc w:val="both"/>
              <w:rPr>
                <w:rFonts w:ascii="Times New Roman" w:hAnsi="Times New Roman"/>
                <w:i/>
                <w:sz w:val="24"/>
                <w:szCs w:val="24"/>
              </w:rPr>
            </w:pPr>
          </w:p>
          <w:p w14:paraId="2CADEE53" w14:textId="77777777" w:rsidR="00B55A9F" w:rsidRPr="001242A8" w:rsidRDefault="00B55A9F" w:rsidP="00B55A9F">
            <w:pPr>
              <w:spacing w:after="0"/>
              <w:jc w:val="both"/>
              <w:rPr>
                <w:rFonts w:ascii="Times New Roman" w:hAnsi="Times New Roman"/>
                <w:i/>
                <w:sz w:val="24"/>
                <w:szCs w:val="24"/>
              </w:rPr>
            </w:pPr>
            <w:r w:rsidRPr="001242A8">
              <w:rPr>
                <w:rFonts w:ascii="Times New Roman" w:hAnsi="Times New Roman"/>
                <w:i/>
                <w:sz w:val="24"/>
                <w:szCs w:val="24"/>
              </w:rPr>
              <w:t>După această dată, autoritatea contractantă solicită în temeiul art. 134 din HG nr.395/2016 clarificări în scopul prezentării în original a documentului privind  garanția de participare, în cazul în care acesta face parte din categoria documentelor cu regim special a căror valabilitate este condiționată de prezentarea în forma originală.</w:t>
            </w:r>
          </w:p>
          <w:p w14:paraId="279CB594" w14:textId="77777777"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 xml:space="preserve"> </w:t>
            </w:r>
          </w:p>
          <w:p w14:paraId="41EEB6EC" w14:textId="77777777"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 xml:space="preserve">În cazul participării în comun la procedura de atribuire, garanţia de participare trebuie constituită în numele asocierii şi să menţioneze că acoperă în mod solidar toţi membrii grupului de operatori economici. </w:t>
            </w:r>
          </w:p>
          <w:p w14:paraId="7DEC527F" w14:textId="77777777" w:rsidR="00B55A9F" w:rsidRPr="001242A8" w:rsidRDefault="00B55A9F" w:rsidP="00B55A9F">
            <w:pPr>
              <w:spacing w:after="0"/>
              <w:jc w:val="both"/>
              <w:rPr>
                <w:rFonts w:ascii="Times New Roman" w:eastAsia="Times New Roman" w:hAnsi="Times New Roman"/>
                <w:i/>
                <w:sz w:val="24"/>
                <w:szCs w:val="24"/>
                <w:lang w:eastAsia="ro-RO"/>
              </w:rPr>
            </w:pPr>
          </w:p>
          <w:p w14:paraId="6E25DF60" w14:textId="786B14B7"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 xml:space="preserve">Garanţia de participare emisă în altă limbă se va </w:t>
            </w:r>
            <w:r w:rsidR="003A0020">
              <w:rPr>
                <w:rFonts w:ascii="Times New Roman" w:eastAsia="Times New Roman" w:hAnsi="Times New Roman"/>
                <w:i/>
                <w:sz w:val="24"/>
                <w:szCs w:val="24"/>
                <w:lang w:eastAsia="ro-RO"/>
              </w:rPr>
              <w:t>depune</w:t>
            </w:r>
            <w:r w:rsidRPr="001242A8">
              <w:rPr>
                <w:rFonts w:ascii="Times New Roman" w:eastAsia="Times New Roman" w:hAnsi="Times New Roman"/>
                <w:i/>
                <w:sz w:val="24"/>
                <w:szCs w:val="24"/>
                <w:lang w:eastAsia="ro-RO"/>
              </w:rPr>
              <w:t>, însoţită de traducerea autorizată în limba română, urmând ca ulterior, la solicitarea autorității contractante să fie prezentată în forma originală emisă în statul de reședință.</w:t>
            </w:r>
          </w:p>
          <w:p w14:paraId="3DF74EDA" w14:textId="77777777" w:rsidR="00B55A9F" w:rsidRPr="001242A8" w:rsidRDefault="00B55A9F" w:rsidP="00B55A9F">
            <w:pPr>
              <w:autoSpaceDE w:val="0"/>
              <w:autoSpaceDN w:val="0"/>
              <w:adjustRightInd w:val="0"/>
              <w:spacing w:after="0"/>
              <w:jc w:val="both"/>
              <w:rPr>
                <w:rFonts w:ascii="Times New Roman" w:eastAsia="TimesNewRoman" w:hAnsi="Times New Roman"/>
                <w:i/>
                <w:sz w:val="24"/>
                <w:szCs w:val="24"/>
                <w:lang w:eastAsia="ja-JP"/>
              </w:rPr>
            </w:pPr>
          </w:p>
          <w:p w14:paraId="271B1C58" w14:textId="4EBE3ED1" w:rsidR="00B55A9F" w:rsidRPr="001242A8" w:rsidRDefault="00B55A9F" w:rsidP="003A0020">
            <w:pPr>
              <w:autoSpaceDE w:val="0"/>
              <w:autoSpaceDN w:val="0"/>
              <w:adjustRightInd w:val="0"/>
              <w:spacing w:after="0"/>
              <w:jc w:val="both"/>
              <w:rPr>
                <w:rFonts w:ascii="Times New Roman" w:hAnsi="Times New Roman"/>
                <w:i/>
                <w:sz w:val="24"/>
                <w:szCs w:val="24"/>
              </w:rPr>
            </w:pPr>
            <w:r w:rsidRPr="001242A8">
              <w:rPr>
                <w:rFonts w:ascii="Times New Roman" w:hAnsi="Times New Roman"/>
                <w:i/>
                <w:sz w:val="24"/>
                <w:szCs w:val="24"/>
              </w:rPr>
              <w:t>După această dată, autoritatea contractantă solicită în temeiul art. 134 din HG nr.</w:t>
            </w:r>
            <w:r w:rsidR="003A0020">
              <w:rPr>
                <w:rFonts w:ascii="Times New Roman" w:hAnsi="Times New Roman"/>
                <w:i/>
                <w:sz w:val="24"/>
                <w:szCs w:val="24"/>
              </w:rPr>
              <w:t xml:space="preserve"> </w:t>
            </w:r>
            <w:r w:rsidRPr="001242A8">
              <w:rPr>
                <w:rFonts w:ascii="Times New Roman" w:hAnsi="Times New Roman"/>
                <w:i/>
                <w:sz w:val="24"/>
                <w:szCs w:val="24"/>
              </w:rPr>
              <w:t>395/2016 clarificări în scopul prezentării în original a documentului privind  garanția de participare, în cazul în care acesta</w:t>
            </w:r>
            <w:r w:rsidR="003A0020">
              <w:rPr>
                <w:rFonts w:ascii="Times New Roman" w:hAnsi="Times New Roman"/>
                <w:i/>
                <w:sz w:val="24"/>
                <w:szCs w:val="24"/>
              </w:rPr>
              <w:t xml:space="preserve"> </w:t>
            </w:r>
            <w:r w:rsidRPr="001242A8">
              <w:rPr>
                <w:rFonts w:ascii="Times New Roman" w:hAnsi="Times New Roman"/>
                <w:i/>
                <w:sz w:val="24"/>
                <w:szCs w:val="24"/>
              </w:rPr>
              <w:t>face parte din categoria documentelor cu regim special a căror valabilitate este condiționată de prezentarea în forma originală.</w:t>
            </w:r>
          </w:p>
          <w:p w14:paraId="561B2506" w14:textId="77777777" w:rsidR="00B55A9F" w:rsidRPr="001242A8" w:rsidRDefault="00B55A9F" w:rsidP="00B55A9F">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 xml:space="preserve"> </w:t>
            </w:r>
          </w:p>
          <w:p w14:paraId="1ED59381" w14:textId="460427AB" w:rsidR="00B55A9F" w:rsidRPr="003A0020" w:rsidRDefault="00B55A9F" w:rsidP="003A0020">
            <w:pPr>
              <w:spacing w:after="0"/>
              <w:jc w:val="both"/>
              <w:rPr>
                <w:rFonts w:ascii="Times New Roman" w:eastAsia="Times New Roman" w:hAnsi="Times New Roman"/>
                <w:i/>
                <w:sz w:val="24"/>
                <w:szCs w:val="24"/>
                <w:lang w:eastAsia="ro-RO"/>
              </w:rPr>
            </w:pPr>
            <w:r w:rsidRPr="001242A8">
              <w:rPr>
                <w:rFonts w:ascii="Times New Roman" w:eastAsia="Times New Roman" w:hAnsi="Times New Roman"/>
                <w:i/>
                <w:sz w:val="24"/>
                <w:szCs w:val="24"/>
                <w:lang w:eastAsia="ro-RO"/>
              </w:rPr>
              <w:t xml:space="preserve">În cazul participării în comun la procedura de atribuire, garanţia de participare trebuie constituită în numele asocierii şi să menţioneze că acoperă în mod solidar toţi membrii grupului de operatori economici.  </w:t>
            </w:r>
          </w:p>
        </w:tc>
      </w:tr>
      <w:tr w:rsidR="00B55A9F" w:rsidRPr="000A6AEB" w14:paraId="70ADD9CE" w14:textId="77777777" w:rsidTr="0031131A">
        <w:trPr>
          <w:trHeight w:val="2195"/>
        </w:trPr>
        <w:tc>
          <w:tcPr>
            <w:tcW w:w="9540" w:type="dxa"/>
            <w:gridSpan w:val="2"/>
          </w:tcPr>
          <w:p w14:paraId="1661E28F" w14:textId="77777777" w:rsidR="00B55A9F" w:rsidRPr="000A6AEB" w:rsidRDefault="00B55A9F" w:rsidP="00B55A9F">
            <w:pPr>
              <w:pStyle w:val="ListParagraph"/>
              <w:autoSpaceDE w:val="0"/>
              <w:autoSpaceDN w:val="0"/>
              <w:adjustRightInd w:val="0"/>
              <w:spacing w:line="276" w:lineRule="auto"/>
              <w:ind w:left="5"/>
              <w:jc w:val="both"/>
              <w:rPr>
                <w:b/>
                <w:i/>
                <w:lang w:eastAsia="ro-RO"/>
              </w:rPr>
            </w:pPr>
            <w:r w:rsidRPr="000A6AEB">
              <w:rPr>
                <w:b/>
                <w:lang w:eastAsia="ro-RO"/>
              </w:rPr>
              <w:t xml:space="preserve">III.1.6.b) </w:t>
            </w:r>
            <w:proofErr w:type="spellStart"/>
            <w:r w:rsidRPr="000A6AEB">
              <w:rPr>
                <w:b/>
                <w:lang w:eastAsia="ro-RO"/>
              </w:rPr>
              <w:t>Garanție</w:t>
            </w:r>
            <w:proofErr w:type="spellEnd"/>
            <w:r w:rsidRPr="000A6AEB">
              <w:rPr>
                <w:b/>
                <w:lang w:eastAsia="ro-RO"/>
              </w:rPr>
              <w:t xml:space="preserve"> de </w:t>
            </w:r>
            <w:proofErr w:type="spellStart"/>
            <w:r w:rsidRPr="000A6AEB">
              <w:rPr>
                <w:b/>
                <w:lang w:eastAsia="ro-RO"/>
              </w:rPr>
              <w:t>bună</w:t>
            </w:r>
            <w:proofErr w:type="spellEnd"/>
            <w:r w:rsidRPr="000A6AEB">
              <w:rPr>
                <w:b/>
                <w:lang w:eastAsia="ro-RO"/>
              </w:rPr>
              <w:t xml:space="preserve"> </w:t>
            </w:r>
            <w:proofErr w:type="spellStart"/>
            <w:r w:rsidRPr="000A6AEB">
              <w:rPr>
                <w:b/>
                <w:lang w:eastAsia="ro-RO"/>
              </w:rPr>
              <w:t>execuție</w:t>
            </w:r>
            <w:proofErr w:type="spellEnd"/>
            <w:r w:rsidRPr="000A6AEB">
              <w:rPr>
                <w:b/>
                <w:lang w:eastAsia="ro-RO"/>
              </w:rPr>
              <w:t>:</w:t>
            </w:r>
            <w:r w:rsidRPr="000A6AEB">
              <w:rPr>
                <w:b/>
                <w:i/>
                <w:lang w:eastAsia="ro-RO"/>
              </w:rPr>
              <w:t xml:space="preserve">  </w:t>
            </w:r>
          </w:p>
          <w:p w14:paraId="06A5CABD" w14:textId="77777777" w:rsidR="00B55A9F" w:rsidRPr="008E750A" w:rsidRDefault="00B55A9F" w:rsidP="00B55A9F">
            <w:pPr>
              <w:autoSpaceDE w:val="0"/>
              <w:autoSpaceDN w:val="0"/>
              <w:adjustRightInd w:val="0"/>
              <w:jc w:val="both"/>
              <w:rPr>
                <w:rFonts w:ascii="Times New Roman" w:eastAsia="TimesNewRoman" w:hAnsi="Times New Roman"/>
                <w:i/>
                <w:sz w:val="24"/>
                <w:szCs w:val="24"/>
                <w:lang w:eastAsia="ja-JP"/>
              </w:rPr>
            </w:pPr>
            <w:r w:rsidRPr="008E750A">
              <w:rPr>
                <w:rFonts w:ascii="Times New Roman" w:eastAsia="TimesNewRoman" w:hAnsi="Times New Roman"/>
                <w:i/>
                <w:sz w:val="24"/>
                <w:szCs w:val="24"/>
                <w:lang w:eastAsia="ja-JP"/>
              </w:rPr>
              <w:t>Constituirea garanției de bună execuție nu este obligatorie pentru contracte a căror valoare este mai mică decât pragul prevăzut la art. 7 alin. (1) lit. b) din Legea nr. 98/2016, respectiv art. 12 alin. (1) lit. a) din Legea nr. 99/2016.</w:t>
            </w:r>
          </w:p>
          <w:p w14:paraId="7B3D1079" w14:textId="6F58ED43" w:rsidR="00B55A9F" w:rsidRPr="000A6AEB" w:rsidRDefault="00B55A9F" w:rsidP="00B55A9F">
            <w:pPr>
              <w:pBdr>
                <w:bottom w:val="single" w:sz="12" w:space="1" w:color="auto"/>
              </w:pBdr>
              <w:spacing w:after="0"/>
              <w:jc w:val="both"/>
              <w:rPr>
                <w:rFonts w:ascii="Times New Roman" w:hAnsi="Times New Roman"/>
                <w:i/>
                <w:color w:val="548DD4" w:themeColor="text2" w:themeTint="99"/>
                <w:sz w:val="24"/>
                <w:szCs w:val="24"/>
                <w:lang w:eastAsia="ro-RO"/>
              </w:rPr>
            </w:pPr>
            <w:r w:rsidRPr="008E750A">
              <w:rPr>
                <w:rFonts w:ascii="Times New Roman" w:eastAsia="TimesNewRoman" w:hAnsi="Times New Roman"/>
                <w:i/>
                <w:sz w:val="24"/>
                <w:szCs w:val="24"/>
                <w:lang w:eastAsia="ja-JP"/>
              </w:rPr>
              <w:t>Cuantumul garanției de bună execuție reprezintă</w:t>
            </w:r>
            <w:r w:rsidR="008E750A" w:rsidRPr="008E750A">
              <w:rPr>
                <w:rFonts w:ascii="Times New Roman" w:eastAsia="TimesNewRoman" w:hAnsi="Times New Roman"/>
                <w:i/>
                <w:sz w:val="24"/>
                <w:szCs w:val="24"/>
                <w:lang w:eastAsia="ja-JP"/>
              </w:rPr>
              <w:t xml:space="preserve"> 8</w:t>
            </w:r>
            <w:r w:rsidRPr="008E750A">
              <w:rPr>
                <w:rFonts w:ascii="Times New Roman" w:eastAsia="TimesNewRoman" w:hAnsi="Times New Roman"/>
                <w:i/>
                <w:sz w:val="24"/>
                <w:szCs w:val="24"/>
                <w:lang w:eastAsia="ja-JP"/>
              </w:rPr>
              <w:t>% din prețul contractului (fără TVA) și se va constitui în conformitate cu prevederile art. 40 din HG 395/2016, respectiv ale art. 46 din HG 394/2016.</w:t>
            </w:r>
            <w:r w:rsidRPr="008E750A">
              <w:rPr>
                <w:rFonts w:ascii="Times New Roman" w:hAnsi="Times New Roman"/>
                <w:b/>
                <w:i/>
                <w:sz w:val="24"/>
                <w:szCs w:val="24"/>
                <w:lang w:eastAsia="ro-RO"/>
              </w:rPr>
              <w:t xml:space="preserve">                                                                     </w:t>
            </w:r>
          </w:p>
        </w:tc>
      </w:tr>
      <w:tr w:rsidR="00B55A9F" w:rsidRPr="000A6AEB" w14:paraId="3468456B" w14:textId="77777777" w:rsidTr="000C777E">
        <w:tc>
          <w:tcPr>
            <w:tcW w:w="9540" w:type="dxa"/>
            <w:gridSpan w:val="2"/>
          </w:tcPr>
          <w:p w14:paraId="5889AABF" w14:textId="77777777" w:rsidR="00B55A9F" w:rsidRPr="000A6AEB" w:rsidRDefault="00B55A9F" w:rsidP="00B55A9F">
            <w:pPr>
              <w:jc w:val="both"/>
              <w:rPr>
                <w:rFonts w:ascii="Times New Roman" w:hAnsi="Times New Roman"/>
                <w:b/>
                <w:sz w:val="24"/>
                <w:szCs w:val="24"/>
                <w:lang w:eastAsia="ro-RO"/>
              </w:rPr>
            </w:pPr>
            <w:r w:rsidRPr="000A6AEB">
              <w:rPr>
                <w:rFonts w:ascii="Times New Roman" w:hAnsi="Times New Roman"/>
                <w:b/>
                <w:sz w:val="24"/>
                <w:szCs w:val="24"/>
                <w:lang w:eastAsia="ro-RO"/>
              </w:rPr>
              <w:t>III.1.7) Principalele modalităţi de finanţare şi plată şi/sau trimitere la dispoziţiile relevante</w:t>
            </w:r>
          </w:p>
        </w:tc>
      </w:tr>
      <w:tr w:rsidR="00B55A9F" w:rsidRPr="000A6AEB" w14:paraId="5713208B" w14:textId="77777777" w:rsidTr="00F17779">
        <w:trPr>
          <w:trHeight w:val="890"/>
        </w:trPr>
        <w:tc>
          <w:tcPr>
            <w:tcW w:w="9540" w:type="dxa"/>
            <w:gridSpan w:val="2"/>
          </w:tcPr>
          <w:p w14:paraId="1F3BE028" w14:textId="77777777" w:rsidR="00B55A9F" w:rsidRPr="000A6AEB" w:rsidRDefault="00B55A9F" w:rsidP="00B55A9F">
            <w:pPr>
              <w:pBdr>
                <w:bottom w:val="single" w:sz="12" w:space="1" w:color="auto"/>
              </w:pBdr>
              <w:spacing w:after="0"/>
              <w:jc w:val="both"/>
              <w:rPr>
                <w:rFonts w:ascii="Times New Roman" w:hAnsi="Times New Roman"/>
                <w:b/>
                <w:sz w:val="24"/>
                <w:szCs w:val="24"/>
                <w:lang w:eastAsia="ro-RO"/>
              </w:rPr>
            </w:pPr>
            <w:r w:rsidRPr="000A6AEB">
              <w:rPr>
                <w:rFonts w:ascii="Times New Roman" w:hAnsi="Times New Roman"/>
                <w:b/>
                <w:sz w:val="24"/>
                <w:szCs w:val="24"/>
                <w:lang w:eastAsia="ro-RO"/>
              </w:rPr>
              <w:t xml:space="preserve">III.1.8) Forma juridică pe care o va lua grupul de operatori economici căruia i se atribuie contractul: </w:t>
            </w:r>
            <w:r w:rsidRPr="000A6AEB">
              <w:rPr>
                <w:rFonts w:ascii="Times New Roman" w:hAnsi="Times New Roman"/>
                <w:i/>
                <w:sz w:val="24"/>
                <w:szCs w:val="24"/>
                <w:lang w:eastAsia="ro-RO"/>
              </w:rPr>
              <w:t xml:space="preserve"> </w:t>
            </w:r>
            <w:r w:rsidRPr="003A05DB">
              <w:rPr>
                <w:rFonts w:ascii="Times New Roman" w:eastAsia="TimesNewRoman" w:hAnsi="Times New Roman"/>
                <w:i/>
                <w:sz w:val="24"/>
                <w:szCs w:val="24"/>
                <w:lang w:eastAsia="ja-JP"/>
              </w:rPr>
              <w:t>Asociere conform art. 53 din Legea privind achizițiile publice nr. 98/2016, cu modificările și completările ulterioare respectiv art. 66 din Legea privind achiziţiile sectoriale nr. 99/2016 cu modificările și completările ulterioare.</w:t>
            </w:r>
          </w:p>
        </w:tc>
      </w:tr>
      <w:tr w:rsidR="00B55A9F" w:rsidRPr="000A6AEB" w14:paraId="01A706DA" w14:textId="77777777" w:rsidTr="000C777E">
        <w:tc>
          <w:tcPr>
            <w:tcW w:w="9540" w:type="dxa"/>
            <w:gridSpan w:val="2"/>
          </w:tcPr>
          <w:p w14:paraId="13D44F50" w14:textId="77777777" w:rsidR="00B55A9F" w:rsidRPr="003A05DB" w:rsidRDefault="00B55A9F" w:rsidP="00B55A9F">
            <w:pPr>
              <w:jc w:val="both"/>
              <w:rPr>
                <w:rFonts w:ascii="Times New Roman" w:hAnsi="Times New Roman"/>
                <w:b/>
                <w:sz w:val="24"/>
                <w:szCs w:val="24"/>
                <w:lang w:eastAsia="ro-RO"/>
              </w:rPr>
            </w:pPr>
            <w:r w:rsidRPr="003A05DB">
              <w:rPr>
                <w:rFonts w:ascii="Times New Roman" w:hAnsi="Times New Roman"/>
                <w:b/>
                <w:sz w:val="24"/>
                <w:szCs w:val="24"/>
                <w:lang w:eastAsia="ro-RO"/>
              </w:rPr>
              <w:t xml:space="preserve">III.1.9. Legislația aplicabilă: </w:t>
            </w:r>
          </w:p>
          <w:p w14:paraId="52F3693B" w14:textId="77777777" w:rsidR="00B55A9F" w:rsidRPr="003A05DB" w:rsidRDefault="00B55A9F" w:rsidP="00B55A9F">
            <w:pPr>
              <w:autoSpaceDE w:val="0"/>
              <w:autoSpaceDN w:val="0"/>
              <w:adjustRightInd w:val="0"/>
              <w:spacing w:after="0"/>
              <w:jc w:val="both"/>
              <w:rPr>
                <w:rFonts w:ascii="Times New Roman" w:hAnsi="Times New Roman"/>
                <w:i/>
                <w:sz w:val="24"/>
                <w:szCs w:val="24"/>
                <w:lang w:eastAsia="ja-JP"/>
              </w:rPr>
            </w:pPr>
            <w:r w:rsidRPr="003A05DB">
              <w:rPr>
                <w:rFonts w:ascii="Times New Roman" w:hAnsi="Times New Roman"/>
                <w:i/>
                <w:sz w:val="24"/>
                <w:szCs w:val="24"/>
                <w:lang w:eastAsia="ja-JP"/>
              </w:rPr>
              <w:t xml:space="preserve">1. Legea privind achizițiile publice nr. 98/2016, cu modificările și completările ulterioare; </w:t>
            </w:r>
          </w:p>
          <w:p w14:paraId="5F18ECF9" w14:textId="77777777" w:rsidR="00B55A9F" w:rsidRPr="003A05DB" w:rsidRDefault="00B55A9F" w:rsidP="00B55A9F">
            <w:pPr>
              <w:autoSpaceDE w:val="0"/>
              <w:autoSpaceDN w:val="0"/>
              <w:adjustRightInd w:val="0"/>
              <w:spacing w:after="0"/>
              <w:jc w:val="both"/>
              <w:rPr>
                <w:rFonts w:ascii="Times New Roman" w:hAnsi="Times New Roman"/>
                <w:i/>
                <w:sz w:val="24"/>
                <w:szCs w:val="24"/>
                <w:lang w:eastAsia="ja-JP"/>
              </w:rPr>
            </w:pPr>
            <w:r w:rsidRPr="003A05DB">
              <w:rPr>
                <w:rFonts w:ascii="Times New Roman" w:hAnsi="Times New Roman"/>
                <w:i/>
                <w:sz w:val="24"/>
                <w:szCs w:val="24"/>
                <w:lang w:eastAsia="ja-JP"/>
              </w:rPr>
              <w:t xml:space="preserve">2. Legea privind achizițiile sectoriale  nr. 99/2016, cu modificările și completările ulterioare; </w:t>
            </w:r>
          </w:p>
          <w:p w14:paraId="5A4805EA" w14:textId="77777777" w:rsidR="00B55A9F" w:rsidRPr="003A05DB" w:rsidRDefault="00B55A9F" w:rsidP="00B55A9F">
            <w:pPr>
              <w:autoSpaceDE w:val="0"/>
              <w:autoSpaceDN w:val="0"/>
              <w:adjustRightInd w:val="0"/>
              <w:spacing w:after="0"/>
              <w:jc w:val="both"/>
              <w:rPr>
                <w:rFonts w:ascii="Times New Roman" w:hAnsi="Times New Roman"/>
                <w:i/>
                <w:sz w:val="24"/>
                <w:szCs w:val="24"/>
                <w:lang w:eastAsia="ja-JP"/>
              </w:rPr>
            </w:pPr>
            <w:r w:rsidRPr="003A05DB">
              <w:rPr>
                <w:rFonts w:ascii="Times New Roman" w:hAnsi="Times New Roman"/>
                <w:i/>
                <w:sz w:val="24"/>
                <w:szCs w:val="24"/>
                <w:lang w:eastAsia="ja-JP"/>
              </w:rPr>
              <w:t>3. Legea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nr 101/2016, cu modificările și completările ulterioare;</w:t>
            </w:r>
          </w:p>
          <w:p w14:paraId="1817CCB5" w14:textId="77777777" w:rsidR="00B55A9F" w:rsidRPr="003A05DB" w:rsidRDefault="00B55A9F" w:rsidP="00B55A9F">
            <w:pPr>
              <w:autoSpaceDE w:val="0"/>
              <w:autoSpaceDN w:val="0"/>
              <w:adjustRightInd w:val="0"/>
              <w:spacing w:after="0"/>
              <w:jc w:val="both"/>
              <w:rPr>
                <w:rFonts w:ascii="Times New Roman" w:hAnsi="Times New Roman"/>
                <w:i/>
                <w:sz w:val="24"/>
                <w:szCs w:val="24"/>
                <w:lang w:eastAsia="ja-JP"/>
              </w:rPr>
            </w:pPr>
            <w:r w:rsidRPr="003A05DB">
              <w:rPr>
                <w:rFonts w:ascii="Times New Roman" w:hAnsi="Times New Roman"/>
                <w:i/>
                <w:sz w:val="24"/>
                <w:szCs w:val="24"/>
                <w:lang w:eastAsia="ja-JP"/>
              </w:rPr>
              <w:t>4. H.G. nr. 395/2016 pentru aprobarea Normelor metodologice de aplicare a prevederilor referitoare la atribuirea contractului de achiziție publică/ului- din Legea nr. 98/2016 privind achizițiile publice, cu modificările și completările ulterioare;</w:t>
            </w:r>
          </w:p>
          <w:p w14:paraId="64150867" w14:textId="77777777" w:rsidR="00B55A9F" w:rsidRPr="003A05DB" w:rsidRDefault="00B55A9F" w:rsidP="00B55A9F">
            <w:pPr>
              <w:spacing w:after="0"/>
              <w:jc w:val="both"/>
              <w:rPr>
                <w:rFonts w:ascii="Times New Roman" w:hAnsi="Times New Roman"/>
                <w:i/>
                <w:sz w:val="24"/>
                <w:szCs w:val="24"/>
                <w:lang w:eastAsia="ja-JP"/>
              </w:rPr>
            </w:pPr>
            <w:r w:rsidRPr="003A05DB">
              <w:rPr>
                <w:rFonts w:ascii="Times New Roman" w:hAnsi="Times New Roman"/>
                <w:i/>
                <w:sz w:val="24"/>
                <w:szCs w:val="24"/>
                <w:lang w:eastAsia="ja-JP"/>
              </w:rPr>
              <w:t>5. H.G. nr. 394/2016 pentru aprobarea Normelor metodologice de aplicare a prevederilor referitoare la atribuirea contractului de achiziție sectorială/ului-  din Legea nr. 99/2016 privind achizițiile sectoriale, cu modificările și completările ulterioare;</w:t>
            </w:r>
          </w:p>
          <w:p w14:paraId="15F050A8" w14:textId="77777777" w:rsidR="00B55A9F" w:rsidRPr="003A05DB" w:rsidRDefault="00B55A9F" w:rsidP="00B55A9F">
            <w:pPr>
              <w:autoSpaceDE w:val="0"/>
              <w:autoSpaceDN w:val="0"/>
              <w:adjustRightInd w:val="0"/>
              <w:spacing w:after="0"/>
              <w:jc w:val="both"/>
              <w:rPr>
                <w:rFonts w:ascii="Times New Roman" w:hAnsi="Times New Roman"/>
                <w:i/>
                <w:sz w:val="24"/>
                <w:szCs w:val="24"/>
                <w:lang w:eastAsia="ja-JP"/>
              </w:rPr>
            </w:pPr>
            <w:r w:rsidRPr="003A05DB">
              <w:rPr>
                <w:rFonts w:ascii="Times New Roman" w:hAnsi="Times New Roman"/>
                <w:i/>
                <w:sz w:val="24"/>
                <w:szCs w:val="24"/>
                <w:lang w:eastAsia="ja-JP"/>
              </w:rPr>
              <w:t>6. Legislația incidentă în domeniul obiectului contractului  prevăzută în caietul de sarcini;</w:t>
            </w:r>
          </w:p>
          <w:p w14:paraId="3F52EC76" w14:textId="77777777" w:rsidR="00B55A9F" w:rsidRPr="003A05DB" w:rsidRDefault="00B55A9F" w:rsidP="00B55A9F">
            <w:pPr>
              <w:pStyle w:val="ListParagraph"/>
              <w:autoSpaceDE w:val="0"/>
              <w:autoSpaceDN w:val="0"/>
              <w:adjustRightInd w:val="0"/>
              <w:spacing w:line="276" w:lineRule="auto"/>
              <w:ind w:left="0"/>
              <w:jc w:val="both"/>
              <w:rPr>
                <w:i/>
                <w:lang w:val="ro-RO" w:eastAsia="ja-JP"/>
              </w:rPr>
            </w:pPr>
            <w:r w:rsidRPr="003A05DB">
              <w:rPr>
                <w:i/>
                <w:lang w:val="ro-RO" w:eastAsia="ja-JP"/>
              </w:rPr>
              <w:t xml:space="preserve">Celelalte reglementari și acte normative comunitare și naționale aplicabile </w:t>
            </w:r>
            <w:hyperlink r:id="rId11" w:history="1">
              <w:r w:rsidRPr="003A05DB">
                <w:rPr>
                  <w:rStyle w:val="Hyperlink"/>
                  <w:i/>
                  <w:color w:val="auto"/>
                  <w:lang w:val="ro-RO" w:eastAsia="ja-JP"/>
                </w:rPr>
                <w:t>www.anap.gov.ro</w:t>
              </w:r>
            </w:hyperlink>
            <w:r w:rsidRPr="003A05DB">
              <w:rPr>
                <w:i/>
                <w:lang w:val="ro-RO" w:eastAsia="ja-JP"/>
              </w:rPr>
              <w:t xml:space="preserve"> </w:t>
            </w:r>
          </w:p>
          <w:p w14:paraId="6B4643E1" w14:textId="5CD28178" w:rsidR="00B55A9F" w:rsidRPr="003A05DB" w:rsidRDefault="00B55A9F" w:rsidP="00B55A9F">
            <w:pPr>
              <w:pStyle w:val="ListParagraph"/>
              <w:autoSpaceDE w:val="0"/>
              <w:autoSpaceDN w:val="0"/>
              <w:adjustRightInd w:val="0"/>
              <w:spacing w:line="276" w:lineRule="auto"/>
              <w:ind w:left="0"/>
              <w:jc w:val="both"/>
              <w:rPr>
                <w:i/>
                <w:lang w:val="ro-RO" w:eastAsia="ja-JP"/>
              </w:rPr>
            </w:pPr>
          </w:p>
        </w:tc>
      </w:tr>
    </w:tbl>
    <w:p w14:paraId="7FBE9343" w14:textId="77777777" w:rsidR="0043280E" w:rsidRPr="000A6AEB" w:rsidRDefault="0043280E" w:rsidP="00F9438E">
      <w:pPr>
        <w:spacing w:before="240" w:line="240" w:lineRule="auto"/>
        <w:jc w:val="both"/>
        <w:rPr>
          <w:rFonts w:ascii="Times New Roman" w:hAnsi="Times New Roman"/>
          <w:b/>
          <w:sz w:val="24"/>
          <w:szCs w:val="24"/>
        </w:rPr>
      </w:pPr>
      <w:r w:rsidRPr="000A6AEB">
        <w:rPr>
          <w:rFonts w:ascii="Times New Roman" w:hAnsi="Times New Roman"/>
          <w:b/>
          <w:sz w:val="24"/>
          <w:szCs w:val="24"/>
        </w:rPr>
        <w:t xml:space="preserve">III.2) CONDIŢII </w:t>
      </w:r>
      <w:r w:rsidR="00A151D6" w:rsidRPr="000A6AEB">
        <w:rPr>
          <w:rFonts w:ascii="Times New Roman" w:hAnsi="Times New Roman"/>
          <w:b/>
          <w:sz w:val="24"/>
          <w:szCs w:val="24"/>
        </w:rPr>
        <w:t>REFERITOARE LA CONTRACT:</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40"/>
      </w:tblGrid>
      <w:tr w:rsidR="002C3EEB" w:rsidRPr="000A6AEB" w14:paraId="08D46DD7" w14:textId="77777777" w:rsidTr="00F877E9">
        <w:tc>
          <w:tcPr>
            <w:tcW w:w="9540" w:type="dxa"/>
          </w:tcPr>
          <w:p w14:paraId="4D2468C7" w14:textId="77777777" w:rsidR="002C3EEB" w:rsidRPr="000A6AEB" w:rsidRDefault="002C3EEB" w:rsidP="00F9438E">
            <w:pPr>
              <w:jc w:val="both"/>
              <w:rPr>
                <w:rFonts w:ascii="Times New Roman" w:hAnsi="Times New Roman"/>
                <w:b/>
                <w:sz w:val="24"/>
                <w:szCs w:val="24"/>
                <w:lang w:eastAsia="ro-RO"/>
              </w:rPr>
            </w:pPr>
            <w:r w:rsidRPr="000A6AEB">
              <w:rPr>
                <w:rFonts w:ascii="Times New Roman" w:hAnsi="Times New Roman"/>
                <w:b/>
                <w:sz w:val="24"/>
                <w:szCs w:val="24"/>
                <w:lang w:eastAsia="ro-RO"/>
              </w:rPr>
              <w:t>III.2.1) Prestarea serviciilor în cauză este rezervată unei anumite profesii________</w:t>
            </w:r>
          </w:p>
        </w:tc>
      </w:tr>
      <w:tr w:rsidR="0043280E" w:rsidRPr="000A6AEB" w14:paraId="3809BF3C" w14:textId="77777777" w:rsidTr="00F877E9">
        <w:tc>
          <w:tcPr>
            <w:tcW w:w="9540" w:type="dxa"/>
          </w:tcPr>
          <w:p w14:paraId="3EA416C1" w14:textId="3D5732A7" w:rsidR="0043280E" w:rsidRPr="003A05DB" w:rsidRDefault="00A151D6" w:rsidP="00F9438E">
            <w:pPr>
              <w:jc w:val="both"/>
              <w:rPr>
                <w:rFonts w:ascii="Times New Roman" w:hAnsi="Times New Roman"/>
                <w:sz w:val="24"/>
                <w:szCs w:val="24"/>
                <w:lang w:eastAsia="ro-RO"/>
              </w:rPr>
            </w:pPr>
            <w:r w:rsidRPr="000A6AEB">
              <w:rPr>
                <w:rFonts w:ascii="Times New Roman" w:hAnsi="Times New Roman"/>
                <w:b/>
                <w:sz w:val="24"/>
                <w:szCs w:val="24"/>
                <w:lang w:eastAsia="ro-RO"/>
              </w:rPr>
              <w:t>III.2.2) Executarea contractului este supusă altor condiţii speciale</w:t>
            </w:r>
            <w:r w:rsidRPr="000A6AEB">
              <w:rPr>
                <w:rFonts w:ascii="Times New Roman" w:hAnsi="Times New Roman"/>
                <w:sz w:val="24"/>
                <w:szCs w:val="24"/>
                <w:lang w:eastAsia="ro-RO"/>
              </w:rPr>
              <w:t xml:space="preserve"> </w:t>
            </w:r>
            <w:r w:rsidR="003A05DB">
              <w:rPr>
                <w:rFonts w:ascii="Times New Roman" w:hAnsi="Times New Roman"/>
                <w:sz w:val="24"/>
                <w:szCs w:val="24"/>
                <w:lang w:eastAsia="ro-RO"/>
              </w:rPr>
              <w:t>- NU</w:t>
            </w:r>
          </w:p>
        </w:tc>
      </w:tr>
      <w:tr w:rsidR="00A151D6" w:rsidRPr="000A6AEB" w14:paraId="31C8F298" w14:textId="77777777" w:rsidTr="00F877E9">
        <w:tc>
          <w:tcPr>
            <w:tcW w:w="9540" w:type="dxa"/>
          </w:tcPr>
          <w:p w14:paraId="68FA2175" w14:textId="77777777" w:rsidR="00A151D6" w:rsidRPr="000A6AEB" w:rsidRDefault="00A151D6" w:rsidP="00F9438E">
            <w:pPr>
              <w:jc w:val="both"/>
              <w:rPr>
                <w:rFonts w:ascii="Times New Roman" w:hAnsi="Times New Roman"/>
                <w:b/>
                <w:sz w:val="24"/>
                <w:szCs w:val="24"/>
                <w:lang w:eastAsia="ro-RO"/>
              </w:rPr>
            </w:pPr>
            <w:r w:rsidRPr="000A6AEB">
              <w:rPr>
                <w:rFonts w:ascii="Times New Roman" w:hAnsi="Times New Roman"/>
                <w:b/>
                <w:sz w:val="24"/>
                <w:szCs w:val="24"/>
                <w:lang w:eastAsia="ro-RO"/>
              </w:rPr>
              <w:t>III.2.3) Informații privind personalul responsabil cu executarea contractului:</w:t>
            </w:r>
          </w:p>
          <w:p w14:paraId="5EE27C57" w14:textId="553F130C" w:rsidR="00A151D6" w:rsidRPr="000A6AEB" w:rsidRDefault="00A151D6" w:rsidP="00F9438E">
            <w:pPr>
              <w:jc w:val="both"/>
              <w:rPr>
                <w:rFonts w:ascii="Times New Roman" w:hAnsi="Times New Roman"/>
                <w:sz w:val="24"/>
                <w:szCs w:val="24"/>
                <w:lang w:eastAsia="ro-RO"/>
              </w:rPr>
            </w:pPr>
            <w:r w:rsidRPr="000A6AEB">
              <w:rPr>
                <w:rFonts w:ascii="Times New Roman" w:hAnsi="Times New Roman"/>
                <w:sz w:val="24"/>
                <w:szCs w:val="24"/>
                <w:lang w:eastAsia="ro-RO"/>
              </w:rPr>
              <w:t>Obligație de a preciza numele și calificările profesionale ale angajaților desemnați pentru executarea contractului</w:t>
            </w:r>
            <w:r w:rsidR="003A05DB">
              <w:rPr>
                <w:rFonts w:ascii="Times New Roman" w:hAnsi="Times New Roman"/>
                <w:sz w:val="24"/>
                <w:szCs w:val="24"/>
                <w:lang w:eastAsia="ro-RO"/>
              </w:rPr>
              <w:t xml:space="preserve"> </w:t>
            </w:r>
            <w:r w:rsidRPr="000A6AEB">
              <w:rPr>
                <w:rFonts w:ascii="Times New Roman" w:hAnsi="Times New Roman"/>
                <w:sz w:val="24"/>
                <w:szCs w:val="24"/>
                <w:lang w:eastAsia="ro-RO"/>
              </w:rPr>
              <w:t>____________</w:t>
            </w:r>
          </w:p>
        </w:tc>
      </w:tr>
    </w:tbl>
    <w:p w14:paraId="050F74A8" w14:textId="77777777" w:rsidR="0043280E" w:rsidRPr="000A6AEB" w:rsidRDefault="00603C95" w:rsidP="00F9438E">
      <w:pPr>
        <w:spacing w:before="240" w:line="240" w:lineRule="auto"/>
        <w:jc w:val="both"/>
        <w:rPr>
          <w:rFonts w:ascii="Times New Roman" w:hAnsi="Times New Roman"/>
          <w:b/>
          <w:sz w:val="24"/>
          <w:szCs w:val="24"/>
        </w:rPr>
      </w:pPr>
      <w:r w:rsidRPr="000A6AEB">
        <w:rPr>
          <w:rFonts w:ascii="Times New Roman" w:hAnsi="Times New Roman"/>
          <w:b/>
          <w:sz w:val="24"/>
          <w:szCs w:val="24"/>
        </w:rPr>
        <w:t>SECŢIUNEA IV: PROCEDURA_______________________________</w:t>
      </w:r>
      <w:r w:rsidR="0043280E" w:rsidRPr="000A6AEB">
        <w:rPr>
          <w:rFonts w:ascii="Times New Roman" w:hAnsi="Times New Roman"/>
          <w:b/>
          <w:sz w:val="24"/>
          <w:szCs w:val="24"/>
        </w:rPr>
        <w:t xml:space="preserve"> </w:t>
      </w:r>
    </w:p>
    <w:p w14:paraId="3CFB16CA" w14:textId="77777777" w:rsidR="0043280E" w:rsidRPr="000A6AEB" w:rsidRDefault="0043280E" w:rsidP="00F9438E">
      <w:pPr>
        <w:spacing w:line="240" w:lineRule="auto"/>
        <w:jc w:val="both"/>
        <w:rPr>
          <w:rFonts w:ascii="Times New Roman" w:hAnsi="Times New Roman"/>
          <w:b/>
          <w:sz w:val="24"/>
          <w:szCs w:val="24"/>
        </w:rPr>
      </w:pPr>
      <w:r w:rsidRPr="000A6AEB">
        <w:rPr>
          <w:rFonts w:ascii="Times New Roman" w:hAnsi="Times New Roman"/>
          <w:b/>
          <w:sz w:val="24"/>
          <w:szCs w:val="24"/>
        </w:rPr>
        <w:t xml:space="preserve">IV.1)  </w:t>
      </w:r>
      <w:r w:rsidR="00603C95" w:rsidRPr="000A6AEB">
        <w:rPr>
          <w:rFonts w:ascii="Times New Roman" w:hAnsi="Times New Roman"/>
          <w:b/>
          <w:sz w:val="24"/>
          <w:szCs w:val="24"/>
        </w:rPr>
        <w:t>Descriere</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40"/>
      </w:tblGrid>
      <w:tr w:rsidR="0043280E" w:rsidRPr="000A6AEB" w14:paraId="0B59FE45" w14:textId="77777777" w:rsidTr="00F877E9">
        <w:trPr>
          <w:trHeight w:val="364"/>
        </w:trPr>
        <w:tc>
          <w:tcPr>
            <w:tcW w:w="9540" w:type="dxa"/>
          </w:tcPr>
          <w:p w14:paraId="07A62159" w14:textId="77777777" w:rsidR="0043280E" w:rsidRPr="000A6AEB" w:rsidRDefault="0043280E" w:rsidP="00F9438E">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IV.1.1) Tipul procedurii și modalitatea de desfășurare</w:t>
            </w:r>
          </w:p>
        </w:tc>
      </w:tr>
      <w:tr w:rsidR="0043280E" w:rsidRPr="000A6AEB" w14:paraId="3AA090DE" w14:textId="77777777" w:rsidTr="00F877E9">
        <w:trPr>
          <w:trHeight w:val="373"/>
        </w:trPr>
        <w:tc>
          <w:tcPr>
            <w:tcW w:w="9540" w:type="dxa"/>
          </w:tcPr>
          <w:p w14:paraId="167C539E" w14:textId="5A833990" w:rsidR="0043280E" w:rsidRPr="000A6AEB" w:rsidRDefault="0043280E" w:rsidP="00F9438E">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 xml:space="preserve">IV.1.1.a) Modalitatea de desfășurare a procedurii de atribuire     Offline  </w:t>
            </w:r>
            <w:r w:rsidR="003A05DB" w:rsidRPr="000A6AEB">
              <w:rPr>
                <w:rFonts w:ascii="Times New Roman" w:hAnsi="Times New Roman"/>
                <w:b/>
                <w:sz w:val="24"/>
                <w:szCs w:val="24"/>
                <w:lang w:eastAsia="ro-RO"/>
              </w:rPr>
              <w:t>x</w:t>
            </w:r>
            <w:r w:rsidR="003A05DB" w:rsidRPr="000A6AEB">
              <w:rPr>
                <w:rFonts w:ascii="Times New Roman" w:hAnsi="Times New Roman"/>
                <w:sz w:val="24"/>
                <w:szCs w:val="24"/>
                <w:lang w:eastAsia="ro-RO"/>
              </w:rPr>
              <w:t xml:space="preserve"> </w:t>
            </w:r>
            <w:r w:rsidR="00F17779" w:rsidRPr="000A6AEB">
              <w:rPr>
                <w:rFonts w:ascii="Times New Roman" w:hAnsi="Times New Roman"/>
                <w:b/>
                <w:sz w:val="24"/>
                <w:szCs w:val="24"/>
                <w:lang w:eastAsia="ro-RO"/>
              </w:rPr>
              <w:t xml:space="preserve">    On</w:t>
            </w:r>
            <w:r w:rsidRPr="000A6AEB">
              <w:rPr>
                <w:rFonts w:ascii="Times New Roman" w:hAnsi="Times New Roman"/>
                <w:b/>
                <w:sz w:val="24"/>
                <w:szCs w:val="24"/>
                <w:lang w:eastAsia="ro-RO"/>
              </w:rPr>
              <w:t xml:space="preserve">line  </w:t>
            </w:r>
            <w:r w:rsidR="003A05DB" w:rsidRPr="000A6AEB">
              <w:rPr>
                <w:rFonts w:ascii="Times New Roman" w:hAnsi="Times New Roman"/>
                <w:sz w:val="24"/>
                <w:szCs w:val="24"/>
                <w:lang w:eastAsia="ro-RO"/>
              </w:rPr>
              <w:t>□</w:t>
            </w:r>
          </w:p>
        </w:tc>
      </w:tr>
      <w:tr w:rsidR="0043280E" w:rsidRPr="000A6AEB" w14:paraId="6EDC7B4E" w14:textId="77777777" w:rsidTr="00AD6D65">
        <w:trPr>
          <w:trHeight w:val="764"/>
        </w:trPr>
        <w:tc>
          <w:tcPr>
            <w:tcW w:w="9540" w:type="dxa"/>
          </w:tcPr>
          <w:p w14:paraId="53513EA1" w14:textId="7E6F3501" w:rsidR="00573499" w:rsidRPr="00AD6D65" w:rsidRDefault="0043280E" w:rsidP="00AD6D65">
            <w:pPr>
              <w:spacing w:after="0"/>
              <w:jc w:val="both"/>
              <w:rPr>
                <w:rFonts w:ascii="Times New Roman" w:hAnsi="Times New Roman"/>
                <w:sz w:val="24"/>
                <w:szCs w:val="24"/>
                <w:lang w:eastAsia="ro-RO"/>
              </w:rPr>
            </w:pPr>
            <w:r w:rsidRPr="000A6AEB">
              <w:rPr>
                <w:rFonts w:ascii="Times New Roman" w:hAnsi="Times New Roman"/>
                <w:b/>
                <w:sz w:val="24"/>
                <w:szCs w:val="24"/>
                <w:lang w:eastAsia="ro-RO"/>
              </w:rPr>
              <w:t xml:space="preserve">IV.1.1.b) Tipul procedurii </w:t>
            </w:r>
            <w:r w:rsidR="003A05DB">
              <w:rPr>
                <w:rFonts w:ascii="Times New Roman" w:hAnsi="Times New Roman"/>
                <w:b/>
                <w:sz w:val="24"/>
                <w:szCs w:val="24"/>
                <w:lang w:eastAsia="ro-RO"/>
              </w:rPr>
              <w:t xml:space="preserve">– Procedura proprie </w:t>
            </w:r>
            <w:r w:rsidR="001C3F1D">
              <w:rPr>
                <w:rFonts w:ascii="Times New Roman" w:hAnsi="Times New Roman"/>
                <w:b/>
                <w:sz w:val="24"/>
                <w:szCs w:val="24"/>
                <w:lang w:eastAsia="ro-RO"/>
              </w:rPr>
              <w:t>-</w:t>
            </w:r>
            <w:r w:rsidR="003A05DB">
              <w:rPr>
                <w:rFonts w:ascii="Times New Roman" w:hAnsi="Times New Roman"/>
                <w:b/>
                <w:sz w:val="24"/>
                <w:szCs w:val="24"/>
                <w:lang w:eastAsia="ro-RO"/>
              </w:rPr>
              <w:t xml:space="preserve"> Anexa 2 din Legea 98/2016 privind achizitiile publice</w:t>
            </w:r>
          </w:p>
        </w:tc>
      </w:tr>
      <w:tr w:rsidR="0043280E" w:rsidRPr="000A6AEB" w14:paraId="13765D79" w14:textId="77777777" w:rsidTr="00F877E9">
        <w:trPr>
          <w:trHeight w:val="586"/>
        </w:trPr>
        <w:tc>
          <w:tcPr>
            <w:tcW w:w="9540" w:type="dxa"/>
          </w:tcPr>
          <w:p w14:paraId="1D033F87" w14:textId="77777777" w:rsidR="0043280E" w:rsidRPr="000A6AEB" w:rsidRDefault="0043280E" w:rsidP="00F9438E">
            <w:pPr>
              <w:spacing w:after="0"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 xml:space="preserve">IV.1.3) </w:t>
            </w:r>
            <w:r w:rsidR="00603C95" w:rsidRPr="000A6AEB">
              <w:rPr>
                <w:rFonts w:ascii="Times New Roman" w:hAnsi="Times New Roman"/>
                <w:b/>
                <w:sz w:val="24"/>
                <w:szCs w:val="24"/>
                <w:lang w:eastAsia="ro-RO"/>
              </w:rPr>
              <w:t>Informații privind un - sau un sistem dinamic de achiziții</w:t>
            </w:r>
          </w:p>
          <w:p w14:paraId="20A8EB72" w14:textId="77777777" w:rsidR="000C620B" w:rsidRPr="009F6025" w:rsidRDefault="006A5536" w:rsidP="00F9438E">
            <w:pPr>
              <w:spacing w:after="0" w:line="240" w:lineRule="auto"/>
              <w:jc w:val="both"/>
              <w:rPr>
                <w:rFonts w:ascii="Times New Roman" w:hAnsi="Times New Roman"/>
                <w:i/>
                <w:sz w:val="24"/>
                <w:szCs w:val="24"/>
                <w:lang w:eastAsia="ro-RO"/>
              </w:rPr>
            </w:pPr>
            <w:r w:rsidRPr="009F6025">
              <w:rPr>
                <w:rFonts w:ascii="Times New Roman" w:hAnsi="Times New Roman"/>
                <w:i/>
                <w:sz w:val="24"/>
                <w:szCs w:val="24"/>
                <w:lang w:eastAsia="ro-RO"/>
              </w:rPr>
              <w:t>Posibilitatea de a relua competiţia</w:t>
            </w:r>
            <w:r w:rsidR="006246C5" w:rsidRPr="009F6025">
              <w:rPr>
                <w:rFonts w:ascii="Times New Roman" w:hAnsi="Times New Roman"/>
                <w:i/>
                <w:sz w:val="24"/>
                <w:szCs w:val="24"/>
                <w:lang w:eastAsia="ro-RO"/>
              </w:rPr>
              <w:t xml:space="preserve"> </w:t>
            </w:r>
            <w:r w:rsidR="00017477" w:rsidRPr="009F6025">
              <w:rPr>
                <w:rFonts w:ascii="Times New Roman" w:hAnsi="Times New Roman"/>
                <w:i/>
                <w:sz w:val="24"/>
                <w:szCs w:val="24"/>
                <w:lang w:eastAsia="ro-RO"/>
              </w:rPr>
              <w:t xml:space="preserve">                                                                             </w:t>
            </w:r>
            <w:r w:rsidR="00D4001D" w:rsidRPr="009F6025">
              <w:rPr>
                <w:rFonts w:ascii="Times New Roman" w:hAnsi="Times New Roman"/>
                <w:b/>
                <w:i/>
                <w:sz w:val="24"/>
                <w:szCs w:val="24"/>
                <w:lang w:eastAsia="ro-RO"/>
              </w:rPr>
              <w:t xml:space="preserve">da □ </w:t>
            </w:r>
            <w:r w:rsidR="00D4001D" w:rsidRPr="009F6025">
              <w:rPr>
                <w:rFonts w:ascii="Times New Roman" w:hAnsi="Times New Roman"/>
                <w:b/>
                <w:i/>
                <w:sz w:val="24"/>
                <w:szCs w:val="24"/>
                <w:shd w:val="clear" w:color="auto" w:fill="FFFFFF" w:themeFill="background1"/>
                <w:lang w:eastAsia="ro-RO"/>
              </w:rPr>
              <w:t xml:space="preserve">nu </w:t>
            </w:r>
            <w:r w:rsidR="00017477" w:rsidRPr="009F6025">
              <w:rPr>
                <w:rFonts w:ascii="Times New Roman" w:hAnsi="Times New Roman"/>
                <w:b/>
                <w:i/>
                <w:sz w:val="24"/>
                <w:szCs w:val="24"/>
                <w:lang w:eastAsia="ro-RO"/>
              </w:rPr>
              <w:t>x</w:t>
            </w:r>
            <w:r w:rsidR="00D4001D" w:rsidRPr="009F6025">
              <w:rPr>
                <w:rFonts w:ascii="Times New Roman" w:hAnsi="Times New Roman"/>
                <w:b/>
                <w:i/>
                <w:sz w:val="24"/>
                <w:szCs w:val="24"/>
                <w:shd w:val="clear" w:color="auto" w:fill="FFFFFF" w:themeFill="background1"/>
                <w:lang w:eastAsia="ro-RO"/>
              </w:rPr>
              <w:t xml:space="preserve"> </w:t>
            </w:r>
          </w:p>
          <w:p w14:paraId="0B5D403F" w14:textId="3C92C405" w:rsidR="006A5536" w:rsidRPr="000A6AEB" w:rsidRDefault="006A5536" w:rsidP="006074A3">
            <w:pPr>
              <w:spacing w:line="240" w:lineRule="auto"/>
              <w:jc w:val="both"/>
              <w:rPr>
                <w:rFonts w:ascii="Times New Roman" w:hAnsi="Times New Roman"/>
                <w:sz w:val="24"/>
                <w:szCs w:val="24"/>
                <w:lang w:eastAsia="ro-RO"/>
              </w:rPr>
            </w:pPr>
            <w:r w:rsidRPr="009F6025">
              <w:rPr>
                <w:rFonts w:ascii="Times New Roman" w:hAnsi="Times New Roman"/>
                <w:i/>
                <w:sz w:val="24"/>
                <w:szCs w:val="24"/>
                <w:shd w:val="clear" w:color="auto" w:fill="FFFFFF" w:themeFill="background1"/>
                <w:lang w:eastAsia="ro-RO"/>
              </w:rPr>
              <w:t>D</w:t>
            </w:r>
            <w:r w:rsidRPr="009F6025">
              <w:rPr>
                <w:rFonts w:ascii="Times New Roman" w:hAnsi="Times New Roman"/>
                <w:i/>
                <w:sz w:val="24"/>
                <w:szCs w:val="24"/>
                <w:lang w:eastAsia="ro-RO"/>
              </w:rPr>
              <w:t xml:space="preserve">acă </w:t>
            </w:r>
            <w:r w:rsidRPr="009F6025">
              <w:rPr>
                <w:rFonts w:ascii="Times New Roman" w:hAnsi="Times New Roman"/>
                <w:b/>
                <w:i/>
                <w:sz w:val="24"/>
                <w:szCs w:val="24"/>
                <w:lang w:eastAsia="ro-RO"/>
              </w:rPr>
              <w:t>DA</w:t>
            </w:r>
            <w:r w:rsidRPr="009F6025">
              <w:rPr>
                <w:rFonts w:ascii="Times New Roman" w:hAnsi="Times New Roman"/>
                <w:i/>
                <w:sz w:val="24"/>
                <w:szCs w:val="24"/>
                <w:lang w:eastAsia="ro-RO"/>
              </w:rPr>
              <w:t>, Reluarea competiției se va face în S</w:t>
            </w:r>
            <w:r w:rsidR="00D4001D" w:rsidRPr="009F6025">
              <w:rPr>
                <w:rFonts w:ascii="Times New Roman" w:hAnsi="Times New Roman"/>
                <w:i/>
                <w:sz w:val="24"/>
                <w:szCs w:val="24"/>
                <w:lang w:eastAsia="ro-RO"/>
              </w:rPr>
              <w:t>EAP</w:t>
            </w:r>
            <w:r w:rsidRPr="009F6025">
              <w:rPr>
                <w:rFonts w:ascii="Times New Roman" w:hAnsi="Times New Roman"/>
                <w:i/>
                <w:sz w:val="24"/>
                <w:szCs w:val="24"/>
                <w:lang w:eastAsia="ro-RO"/>
              </w:rPr>
              <w:t xml:space="preserve">:       </w:t>
            </w:r>
            <w:r w:rsidR="00F17779" w:rsidRPr="009F6025">
              <w:rPr>
                <w:rFonts w:ascii="Times New Roman" w:hAnsi="Times New Roman"/>
                <w:i/>
                <w:sz w:val="24"/>
                <w:szCs w:val="24"/>
                <w:lang w:eastAsia="ro-RO"/>
              </w:rPr>
              <w:t xml:space="preserve">                                       </w:t>
            </w:r>
            <w:r w:rsidR="00F877E9" w:rsidRPr="009F6025">
              <w:rPr>
                <w:rFonts w:ascii="Times New Roman" w:hAnsi="Times New Roman"/>
                <w:i/>
                <w:sz w:val="24"/>
                <w:szCs w:val="24"/>
                <w:lang w:eastAsia="ro-RO"/>
              </w:rPr>
              <w:t xml:space="preserve">   </w:t>
            </w:r>
            <w:r w:rsidR="00F17779" w:rsidRPr="009F6025">
              <w:rPr>
                <w:rFonts w:ascii="Times New Roman" w:hAnsi="Times New Roman"/>
                <w:i/>
                <w:sz w:val="24"/>
                <w:szCs w:val="24"/>
                <w:lang w:eastAsia="ro-RO"/>
              </w:rPr>
              <w:t xml:space="preserve"> </w:t>
            </w:r>
            <w:r w:rsidRPr="009F6025">
              <w:rPr>
                <w:rFonts w:ascii="Times New Roman" w:hAnsi="Times New Roman"/>
                <w:b/>
                <w:i/>
                <w:sz w:val="24"/>
                <w:szCs w:val="24"/>
                <w:lang w:eastAsia="ro-RO"/>
              </w:rPr>
              <w:t xml:space="preserve">da □ nu </w:t>
            </w:r>
            <w:r w:rsidR="00017477" w:rsidRPr="009F6025">
              <w:rPr>
                <w:rFonts w:ascii="Times New Roman" w:hAnsi="Times New Roman"/>
                <w:b/>
                <w:i/>
                <w:sz w:val="24"/>
                <w:szCs w:val="24"/>
                <w:lang w:eastAsia="ro-RO"/>
              </w:rPr>
              <w:t>x</w:t>
            </w:r>
          </w:p>
        </w:tc>
      </w:tr>
      <w:tr w:rsidR="004C32C2" w:rsidRPr="000A6AEB" w14:paraId="16F6F4F5" w14:textId="77777777" w:rsidTr="006246C5">
        <w:trPr>
          <w:trHeight w:val="593"/>
        </w:trPr>
        <w:tc>
          <w:tcPr>
            <w:tcW w:w="9540" w:type="dxa"/>
          </w:tcPr>
          <w:p w14:paraId="3EECA15B" w14:textId="77777777" w:rsidR="00B6097E" w:rsidRPr="000A6AEB" w:rsidRDefault="004C32C2" w:rsidP="00F9438E">
            <w:pPr>
              <w:spacing w:after="0"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IV.1.4) Informații privind reducerea numărului de soluții sau de oferte în timp</w:t>
            </w:r>
            <w:r w:rsidR="006246C5" w:rsidRPr="000A6AEB">
              <w:rPr>
                <w:rFonts w:ascii="Times New Roman" w:hAnsi="Times New Roman"/>
                <w:b/>
                <w:sz w:val="24"/>
                <w:szCs w:val="24"/>
                <w:lang w:eastAsia="ro-RO"/>
              </w:rPr>
              <w:t>ul negocierii sau a dialogului:</w:t>
            </w:r>
          </w:p>
        </w:tc>
      </w:tr>
      <w:tr w:rsidR="004C32C2" w:rsidRPr="000A6AEB" w14:paraId="36B043AD" w14:textId="77777777" w:rsidTr="00F877E9">
        <w:trPr>
          <w:trHeight w:val="377"/>
        </w:trPr>
        <w:tc>
          <w:tcPr>
            <w:tcW w:w="9540" w:type="dxa"/>
          </w:tcPr>
          <w:p w14:paraId="1B2006C4" w14:textId="77777777" w:rsidR="004C32C2" w:rsidRPr="000A6AEB" w:rsidRDefault="004C32C2" w:rsidP="00F9438E">
            <w:pPr>
              <w:spacing w:after="0"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IV.1.5) Informații privind negocierea:</w:t>
            </w:r>
          </w:p>
        </w:tc>
      </w:tr>
      <w:tr w:rsidR="00603C95" w:rsidRPr="000A6AEB" w14:paraId="4304FD8C" w14:textId="77777777" w:rsidTr="00F877E9">
        <w:trPr>
          <w:trHeight w:val="524"/>
        </w:trPr>
        <w:tc>
          <w:tcPr>
            <w:tcW w:w="9540" w:type="dxa"/>
          </w:tcPr>
          <w:p w14:paraId="23211FB6" w14:textId="77777777" w:rsidR="00603C95" w:rsidRPr="000A6AEB" w:rsidRDefault="00603C95" w:rsidP="00F9438E">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IV.1.6) Informații despre licitația electronică:</w:t>
            </w:r>
            <w:r w:rsidRPr="000A6AEB">
              <w:rPr>
                <w:rFonts w:ascii="Times New Roman" w:hAnsi="Times New Roman"/>
                <w:sz w:val="24"/>
                <w:szCs w:val="24"/>
              </w:rPr>
              <w:t xml:space="preserve">                                                                              </w:t>
            </w:r>
          </w:p>
          <w:p w14:paraId="48CA571E" w14:textId="094616D0" w:rsidR="00603C95" w:rsidRPr="000A6AEB" w:rsidRDefault="00603C95" w:rsidP="00F9438E">
            <w:pPr>
              <w:spacing w:after="0"/>
              <w:jc w:val="both"/>
              <w:rPr>
                <w:rFonts w:ascii="Times New Roman" w:hAnsi="Times New Roman"/>
                <w:sz w:val="24"/>
                <w:szCs w:val="24"/>
                <w:lang w:eastAsia="ro-RO"/>
              </w:rPr>
            </w:pPr>
            <w:r w:rsidRPr="000A6AEB">
              <w:rPr>
                <w:rFonts w:ascii="Times New Roman" w:hAnsi="Times New Roman"/>
                <w:sz w:val="24"/>
                <w:szCs w:val="24"/>
                <w:lang w:eastAsia="ro-RO"/>
              </w:rPr>
              <w:t xml:space="preserve">IV.2.2) Se va organiza o licitație electronică                                                             da □ nu </w:t>
            </w:r>
            <w:r w:rsidR="009F6025">
              <w:rPr>
                <w:rFonts w:ascii="Times New Roman" w:hAnsi="Times New Roman"/>
                <w:sz w:val="24"/>
                <w:szCs w:val="24"/>
                <w:lang w:eastAsia="ro-RO"/>
              </w:rPr>
              <w:t>x</w:t>
            </w:r>
            <w:r w:rsidRPr="000A6AEB">
              <w:rPr>
                <w:rFonts w:ascii="Times New Roman" w:hAnsi="Times New Roman"/>
                <w:sz w:val="24"/>
                <w:szCs w:val="24"/>
                <w:lang w:eastAsia="ro-RO"/>
              </w:rPr>
              <w:t xml:space="preserve">  </w:t>
            </w:r>
          </w:p>
          <w:p w14:paraId="7620C582" w14:textId="0FBA6EAE" w:rsidR="00603C95" w:rsidRPr="000A6AEB" w:rsidRDefault="00603C95" w:rsidP="009F6025">
            <w:pPr>
              <w:spacing w:after="0"/>
              <w:jc w:val="both"/>
              <w:rPr>
                <w:rFonts w:ascii="Times New Roman" w:hAnsi="Times New Roman"/>
                <w:sz w:val="24"/>
                <w:szCs w:val="24"/>
                <w:lang w:eastAsia="ro-RO"/>
              </w:rPr>
            </w:pPr>
            <w:r w:rsidRPr="000A6AEB">
              <w:rPr>
                <w:rFonts w:ascii="Times New Roman" w:hAnsi="Times New Roman"/>
                <w:sz w:val="24"/>
                <w:szCs w:val="24"/>
                <w:lang w:eastAsia="ro-RO"/>
              </w:rPr>
              <w:t>Dacă da, informații suplimentare despre licitația electronică (după caz)</w:t>
            </w:r>
          </w:p>
          <w:p w14:paraId="29D3F259" w14:textId="7E34C5E6" w:rsidR="00603C95" w:rsidRPr="000A6AEB" w:rsidRDefault="00603C95" w:rsidP="00AA278E">
            <w:pPr>
              <w:spacing w:after="0" w:line="240" w:lineRule="auto"/>
              <w:jc w:val="both"/>
              <w:rPr>
                <w:rFonts w:ascii="Times New Roman" w:hAnsi="Times New Roman"/>
                <w:i/>
                <w:color w:val="FF0000"/>
                <w:sz w:val="24"/>
                <w:szCs w:val="24"/>
                <w:lang w:eastAsia="ro-RO"/>
              </w:rPr>
            </w:pPr>
          </w:p>
        </w:tc>
      </w:tr>
      <w:tr w:rsidR="00603C95" w:rsidRPr="000A6AEB" w14:paraId="0EEA9331" w14:textId="77777777" w:rsidTr="00F877E9">
        <w:trPr>
          <w:trHeight w:val="305"/>
        </w:trPr>
        <w:tc>
          <w:tcPr>
            <w:tcW w:w="9540" w:type="dxa"/>
          </w:tcPr>
          <w:p w14:paraId="317FCD0F" w14:textId="5284F5BF" w:rsidR="00603C95" w:rsidRPr="000A6AEB" w:rsidRDefault="00603C95" w:rsidP="00F9438E">
            <w:pPr>
              <w:spacing w:after="0" w:line="240" w:lineRule="auto"/>
              <w:jc w:val="both"/>
              <w:rPr>
                <w:rFonts w:ascii="Times New Roman" w:hAnsi="Times New Roman"/>
                <w:sz w:val="24"/>
                <w:szCs w:val="24"/>
              </w:rPr>
            </w:pPr>
            <w:r w:rsidRPr="000A6AEB">
              <w:rPr>
                <w:rFonts w:ascii="Times New Roman" w:hAnsi="Times New Roman"/>
                <w:b/>
                <w:sz w:val="24"/>
                <w:szCs w:val="24"/>
                <w:lang w:eastAsia="ro-RO"/>
              </w:rPr>
              <w:t>IV.1.8) Informații despre ul privind achizițiile publice (AAP)</w:t>
            </w:r>
            <w:r w:rsidRPr="000A6AEB">
              <w:rPr>
                <w:rFonts w:ascii="Times New Roman" w:hAnsi="Times New Roman"/>
                <w:sz w:val="24"/>
                <w:szCs w:val="24"/>
              </w:rPr>
              <w:t xml:space="preserve"> </w:t>
            </w:r>
            <w:r w:rsidR="004C32C2" w:rsidRPr="000A6AEB">
              <w:rPr>
                <w:rFonts w:ascii="Times New Roman" w:hAnsi="Times New Roman"/>
                <w:sz w:val="24"/>
                <w:szCs w:val="24"/>
              </w:rPr>
              <w:t xml:space="preserve">                </w:t>
            </w:r>
            <w:r w:rsidRPr="000A6AEB">
              <w:rPr>
                <w:rFonts w:ascii="Times New Roman" w:hAnsi="Times New Roman"/>
                <w:sz w:val="24"/>
                <w:szCs w:val="24"/>
              </w:rPr>
              <w:t xml:space="preserve">            </w:t>
            </w:r>
            <w:r w:rsidRPr="000A6AEB">
              <w:rPr>
                <w:rFonts w:ascii="Times New Roman" w:hAnsi="Times New Roman"/>
                <w:b/>
                <w:sz w:val="24"/>
                <w:szCs w:val="24"/>
                <w:lang w:eastAsia="ro-RO"/>
              </w:rPr>
              <w:t xml:space="preserve">da □ nu </w:t>
            </w:r>
            <w:r w:rsidR="009F6025">
              <w:rPr>
                <w:rFonts w:ascii="Times New Roman" w:hAnsi="Times New Roman"/>
                <w:b/>
                <w:sz w:val="24"/>
                <w:szCs w:val="24"/>
                <w:lang w:eastAsia="ro-RO"/>
              </w:rPr>
              <w:t>x</w:t>
            </w:r>
          </w:p>
        </w:tc>
      </w:tr>
    </w:tbl>
    <w:p w14:paraId="581D7100" w14:textId="77777777" w:rsidR="0043280E" w:rsidRPr="000A6AEB" w:rsidRDefault="004C32C2" w:rsidP="00F9438E">
      <w:pPr>
        <w:spacing w:before="240" w:line="240" w:lineRule="auto"/>
        <w:jc w:val="both"/>
        <w:rPr>
          <w:rFonts w:ascii="Times New Roman" w:hAnsi="Times New Roman"/>
          <w:b/>
          <w:sz w:val="24"/>
          <w:szCs w:val="24"/>
        </w:rPr>
      </w:pPr>
      <w:r w:rsidRPr="000A6AEB">
        <w:rPr>
          <w:rFonts w:ascii="Times New Roman" w:hAnsi="Times New Roman"/>
          <w:b/>
          <w:sz w:val="24"/>
          <w:szCs w:val="24"/>
        </w:rPr>
        <w:t>IV.2</w:t>
      </w:r>
      <w:r w:rsidR="0043280E" w:rsidRPr="000A6AEB">
        <w:rPr>
          <w:rFonts w:ascii="Times New Roman" w:hAnsi="Times New Roman"/>
          <w:b/>
          <w:sz w:val="24"/>
          <w:szCs w:val="24"/>
        </w:rPr>
        <w:t>) INFORMAŢII ADMINISTRATIVE</w:t>
      </w: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7"/>
      </w:tblGrid>
      <w:tr w:rsidR="008002FD" w:rsidRPr="000A6AEB" w14:paraId="63360FBE" w14:textId="77777777" w:rsidTr="00D645F2">
        <w:tc>
          <w:tcPr>
            <w:tcW w:w="9517" w:type="dxa"/>
            <w:shd w:val="clear" w:color="auto" w:fill="auto"/>
          </w:tcPr>
          <w:p w14:paraId="7C8501A9" w14:textId="6172AAFC" w:rsidR="004C32C2" w:rsidRPr="000A6AEB" w:rsidRDefault="004C32C2" w:rsidP="00F9438E">
            <w:pPr>
              <w:spacing w:after="0" w:line="360" w:lineRule="auto"/>
              <w:jc w:val="both"/>
              <w:rPr>
                <w:rFonts w:ascii="Times New Roman" w:eastAsia="Times New Roman" w:hAnsi="Times New Roman"/>
                <w:b/>
                <w:color w:val="000000"/>
                <w:sz w:val="24"/>
                <w:szCs w:val="24"/>
                <w:lang w:eastAsia="ro-RO"/>
              </w:rPr>
            </w:pPr>
            <w:r w:rsidRPr="000A6AEB">
              <w:rPr>
                <w:rFonts w:ascii="Times New Roman" w:eastAsia="Times New Roman" w:hAnsi="Times New Roman"/>
                <w:b/>
                <w:color w:val="000000"/>
                <w:sz w:val="24"/>
                <w:szCs w:val="24"/>
                <w:lang w:eastAsia="ro-RO"/>
              </w:rPr>
              <w:t>IV.2</w:t>
            </w:r>
            <w:r w:rsidR="008002FD" w:rsidRPr="000A6AEB">
              <w:rPr>
                <w:rFonts w:ascii="Times New Roman" w:eastAsia="Times New Roman" w:hAnsi="Times New Roman"/>
                <w:b/>
                <w:color w:val="000000"/>
                <w:sz w:val="24"/>
                <w:szCs w:val="24"/>
                <w:lang w:eastAsia="ro-RO"/>
              </w:rPr>
              <w:t xml:space="preserve">.1) </w:t>
            </w:r>
            <w:r w:rsidRPr="000A6AEB">
              <w:rPr>
                <w:rFonts w:ascii="Times New Roman" w:eastAsia="Times New Roman" w:hAnsi="Times New Roman"/>
                <w:b/>
                <w:color w:val="000000"/>
                <w:sz w:val="24"/>
                <w:szCs w:val="24"/>
                <w:lang w:eastAsia="ro-RO"/>
              </w:rPr>
              <w:t xml:space="preserve">Publicare anterioară privind această procedură                                        da □ nu </w:t>
            </w:r>
            <w:r w:rsidR="009F6025">
              <w:rPr>
                <w:rFonts w:ascii="Times New Roman" w:eastAsia="Times New Roman" w:hAnsi="Times New Roman"/>
                <w:b/>
                <w:color w:val="000000"/>
                <w:sz w:val="24"/>
                <w:szCs w:val="24"/>
                <w:lang w:eastAsia="ro-RO"/>
              </w:rPr>
              <w:t>x</w:t>
            </w:r>
          </w:p>
          <w:p w14:paraId="159DA97B" w14:textId="77777777" w:rsidR="004C32C2" w:rsidRPr="000A6AEB" w:rsidRDefault="004C32C2" w:rsidP="00F9438E">
            <w:pPr>
              <w:spacing w:after="0" w:line="360" w:lineRule="auto"/>
              <w:jc w:val="both"/>
              <w:rPr>
                <w:rFonts w:ascii="Times New Roman" w:eastAsia="Times New Roman" w:hAnsi="Times New Roman"/>
                <w:b/>
                <w:color w:val="000000"/>
                <w:sz w:val="24"/>
                <w:szCs w:val="24"/>
                <w:lang w:eastAsia="ro-RO"/>
              </w:rPr>
            </w:pPr>
            <w:r w:rsidRPr="000A6AEB">
              <w:rPr>
                <w:rFonts w:ascii="Times New Roman" w:eastAsia="Times New Roman" w:hAnsi="Times New Roman"/>
                <w:b/>
                <w:color w:val="000000"/>
                <w:sz w:val="24"/>
                <w:szCs w:val="24"/>
                <w:lang w:eastAsia="ro-RO"/>
              </w:rPr>
              <w:t>Dacă da,</w:t>
            </w:r>
          </w:p>
          <w:p w14:paraId="5C7B9B8A" w14:textId="77777777" w:rsidR="004C32C2" w:rsidRPr="000A6AEB" w:rsidRDefault="004C32C2"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Anunț de intenție □ Anunț despre profilul cumpărătorului□</w:t>
            </w:r>
          </w:p>
          <w:p w14:paraId="0D0ADE65" w14:textId="77777777" w:rsidR="004C32C2" w:rsidRPr="000A6AEB" w:rsidRDefault="004C32C2"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Numărul anunțului în JO: □□□□/S □□□-□□□□□□□ din □□/□□/□□□□ (zz/ll/aaaa)</w:t>
            </w:r>
          </w:p>
          <w:p w14:paraId="75027353" w14:textId="77777777" w:rsidR="004C32C2" w:rsidRPr="000A6AEB" w:rsidRDefault="004C32C2"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Alte publicări anterioare (după caz) □</w:t>
            </w:r>
          </w:p>
          <w:p w14:paraId="7A0F1E8D" w14:textId="77777777" w:rsidR="004C32C2" w:rsidRPr="000A6AEB" w:rsidRDefault="004C32C2"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Numărul anuntului în JO: □□□□/S □□□-□□□□□□□ din □□/□□/□□□□ (zz/ll/aaaa)</w:t>
            </w:r>
          </w:p>
          <w:p w14:paraId="3113FA8A" w14:textId="77777777" w:rsidR="004C32C2" w:rsidRPr="000A6AEB" w:rsidRDefault="004C32C2"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Numărul anuntului în JO: □□□□/S □□□-□□□□□□□ din □□/□□/□□□□ (zz/ll/aaaa)</w:t>
            </w:r>
          </w:p>
          <w:p w14:paraId="667F4896" w14:textId="77777777" w:rsidR="004C32C2" w:rsidRPr="000A6AEB" w:rsidRDefault="004C32C2"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color w:val="000000"/>
                <w:sz w:val="24"/>
                <w:szCs w:val="24"/>
                <w:lang w:eastAsia="ro-RO"/>
              </w:rPr>
              <w:t xml:space="preserve">Anunț de intenție </w:t>
            </w:r>
          </w:p>
          <w:p w14:paraId="3C109522" w14:textId="77777777" w:rsidR="008002FD" w:rsidRPr="000A6AEB" w:rsidRDefault="004C32C2" w:rsidP="00F9438E">
            <w:pPr>
              <w:spacing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color w:val="000000"/>
                <w:sz w:val="24"/>
                <w:szCs w:val="24"/>
                <w:lang w:eastAsia="ro-RO"/>
              </w:rPr>
              <w:t xml:space="preserve">Numărul și data publicării în </w:t>
            </w:r>
            <w:r w:rsidR="007455D8" w:rsidRPr="000A6AEB">
              <w:rPr>
                <w:rFonts w:ascii="Times New Roman" w:eastAsia="Times New Roman" w:hAnsi="Times New Roman"/>
                <w:color w:val="000000"/>
                <w:sz w:val="24"/>
                <w:szCs w:val="24"/>
                <w:lang w:eastAsia="ro-RO"/>
              </w:rPr>
              <w:t>SEAP</w:t>
            </w:r>
          </w:p>
        </w:tc>
      </w:tr>
      <w:tr w:rsidR="00E87581" w:rsidRPr="000A6AEB" w14:paraId="1D5CC461" w14:textId="77777777" w:rsidTr="00D645F2">
        <w:tc>
          <w:tcPr>
            <w:tcW w:w="9517" w:type="dxa"/>
            <w:shd w:val="clear" w:color="auto" w:fill="auto"/>
          </w:tcPr>
          <w:p w14:paraId="2C06D66C" w14:textId="3DC007E1" w:rsidR="00E87581" w:rsidRPr="001C3F1D" w:rsidRDefault="00E87581" w:rsidP="00F9438E">
            <w:pPr>
              <w:spacing w:after="0" w:line="360" w:lineRule="auto"/>
              <w:jc w:val="both"/>
              <w:rPr>
                <w:rFonts w:ascii="Times New Roman" w:eastAsia="Times New Roman" w:hAnsi="Times New Roman"/>
                <w:b/>
                <w:color w:val="000000"/>
                <w:sz w:val="24"/>
                <w:szCs w:val="24"/>
                <w:lang w:eastAsia="ro-RO"/>
              </w:rPr>
            </w:pPr>
            <w:r w:rsidRPr="001C3F1D">
              <w:rPr>
                <w:rFonts w:ascii="Times New Roman" w:eastAsia="Times New Roman" w:hAnsi="Times New Roman"/>
                <w:b/>
                <w:color w:val="000000"/>
                <w:sz w:val="24"/>
                <w:szCs w:val="24"/>
                <w:lang w:eastAsia="ro-RO"/>
              </w:rPr>
              <w:t>IV.2.2) Termen limită pentru primirea ofertelor sau a cererilor de participare:</w:t>
            </w:r>
            <w:r w:rsidR="00D645F2">
              <w:rPr>
                <w:rFonts w:ascii="Times New Roman" w:eastAsia="Times New Roman" w:hAnsi="Times New Roman"/>
                <w:b/>
                <w:color w:val="000000"/>
                <w:sz w:val="24"/>
                <w:szCs w:val="24"/>
                <w:lang w:eastAsia="ro-RO"/>
              </w:rPr>
              <w:t xml:space="preserve"> 19.04.2023</w:t>
            </w:r>
            <w:r w:rsidR="006B5C67">
              <w:rPr>
                <w:rFonts w:ascii="Times New Roman" w:eastAsia="Times New Roman" w:hAnsi="Times New Roman"/>
                <w:b/>
                <w:color w:val="000000"/>
                <w:sz w:val="24"/>
                <w:szCs w:val="24"/>
                <w:lang w:eastAsia="ro-RO"/>
              </w:rPr>
              <w:t>, ora 15.00</w:t>
            </w:r>
          </w:p>
        </w:tc>
      </w:tr>
      <w:tr w:rsidR="008002FD" w:rsidRPr="000A6AEB" w14:paraId="326D30ED" w14:textId="77777777" w:rsidTr="00D645F2">
        <w:trPr>
          <w:trHeight w:val="458"/>
        </w:trPr>
        <w:tc>
          <w:tcPr>
            <w:tcW w:w="9517" w:type="dxa"/>
            <w:shd w:val="clear" w:color="auto" w:fill="auto"/>
          </w:tcPr>
          <w:p w14:paraId="6671AFAB" w14:textId="77777777" w:rsidR="008002FD" w:rsidRPr="000A6AEB" w:rsidRDefault="004C32C2" w:rsidP="00F9438E">
            <w:pPr>
              <w:spacing w:after="0" w:line="360" w:lineRule="auto"/>
              <w:jc w:val="both"/>
              <w:rPr>
                <w:rFonts w:ascii="Times New Roman" w:eastAsia="Times New Roman" w:hAnsi="Times New Roman"/>
                <w:b/>
                <w:color w:val="000000"/>
                <w:sz w:val="24"/>
                <w:szCs w:val="24"/>
                <w:lang w:eastAsia="ro-RO"/>
              </w:rPr>
            </w:pPr>
            <w:r w:rsidRPr="000A6AEB">
              <w:rPr>
                <w:rFonts w:ascii="Times New Roman" w:eastAsia="Times New Roman" w:hAnsi="Times New Roman"/>
                <w:b/>
                <w:color w:val="000000"/>
                <w:sz w:val="24"/>
                <w:szCs w:val="24"/>
                <w:lang w:eastAsia="ro-RO"/>
              </w:rPr>
              <w:t>IV.2.4) L</w:t>
            </w:r>
            <w:r w:rsidR="008002FD" w:rsidRPr="000A6AEB">
              <w:rPr>
                <w:rFonts w:ascii="Times New Roman" w:eastAsia="Times New Roman" w:hAnsi="Times New Roman"/>
                <w:b/>
                <w:color w:val="000000"/>
                <w:sz w:val="24"/>
                <w:szCs w:val="24"/>
                <w:lang w:eastAsia="ro-RO"/>
              </w:rPr>
              <w:t xml:space="preserve">imbile </w:t>
            </w:r>
            <w:r w:rsidR="005D5AA8" w:rsidRPr="000A6AEB">
              <w:rPr>
                <w:rFonts w:ascii="Times New Roman" w:eastAsia="Times New Roman" w:hAnsi="Times New Roman"/>
                <w:b/>
                <w:color w:val="000000"/>
                <w:sz w:val="24"/>
                <w:szCs w:val="24"/>
                <w:lang w:eastAsia="ro-RO"/>
              </w:rPr>
              <w:t>î</w:t>
            </w:r>
            <w:r w:rsidR="00E87581" w:rsidRPr="000A6AEB">
              <w:rPr>
                <w:rFonts w:ascii="Times New Roman" w:eastAsia="Times New Roman" w:hAnsi="Times New Roman"/>
                <w:b/>
                <w:color w:val="000000"/>
                <w:sz w:val="24"/>
                <w:szCs w:val="24"/>
                <w:lang w:eastAsia="ro-RO"/>
              </w:rPr>
              <w:t>n care pot</w:t>
            </w:r>
            <w:r w:rsidR="008002FD" w:rsidRPr="000A6AEB">
              <w:rPr>
                <w:rFonts w:ascii="Times New Roman" w:eastAsia="Times New Roman" w:hAnsi="Times New Roman"/>
                <w:b/>
                <w:color w:val="000000"/>
                <w:sz w:val="24"/>
                <w:szCs w:val="24"/>
                <w:lang w:eastAsia="ro-RO"/>
              </w:rPr>
              <w:t xml:space="preserve"> fi </w:t>
            </w:r>
            <w:r w:rsidR="00E87581" w:rsidRPr="000A6AEB">
              <w:rPr>
                <w:rFonts w:ascii="Times New Roman" w:eastAsia="Times New Roman" w:hAnsi="Times New Roman"/>
                <w:b/>
                <w:color w:val="000000"/>
                <w:sz w:val="24"/>
                <w:szCs w:val="24"/>
                <w:lang w:eastAsia="ro-RO"/>
              </w:rPr>
              <w:t>depuse ofertele sau cererile</w:t>
            </w:r>
            <w:r w:rsidR="008002FD" w:rsidRPr="000A6AEB">
              <w:rPr>
                <w:rFonts w:ascii="Times New Roman" w:eastAsia="Times New Roman" w:hAnsi="Times New Roman"/>
                <w:b/>
                <w:color w:val="000000"/>
                <w:sz w:val="24"/>
                <w:szCs w:val="24"/>
                <w:lang w:eastAsia="ro-RO"/>
              </w:rPr>
              <w:t xml:space="preserve"> de participare</w:t>
            </w:r>
            <w:r w:rsidR="0031131A" w:rsidRPr="000A6AEB">
              <w:rPr>
                <w:rFonts w:ascii="Times New Roman" w:eastAsia="Times New Roman" w:hAnsi="Times New Roman"/>
                <w:b/>
                <w:color w:val="000000"/>
                <w:sz w:val="24"/>
                <w:szCs w:val="24"/>
                <w:lang w:eastAsia="ro-RO"/>
              </w:rPr>
              <w:t xml:space="preserve">    </w:t>
            </w:r>
            <w:r w:rsidR="0031131A" w:rsidRPr="009F6025">
              <w:rPr>
                <w:rFonts w:ascii="Times New Roman" w:eastAsia="Times New Roman" w:hAnsi="Times New Roman"/>
                <w:b/>
                <w:bCs/>
                <w:i/>
                <w:sz w:val="24"/>
                <w:szCs w:val="24"/>
                <w:lang w:eastAsia="ro-RO"/>
              </w:rPr>
              <w:t>română</w:t>
            </w:r>
          </w:p>
        </w:tc>
      </w:tr>
      <w:tr w:rsidR="008002FD" w:rsidRPr="000A6AEB" w14:paraId="2D95E38B" w14:textId="77777777" w:rsidTr="00D645F2">
        <w:tc>
          <w:tcPr>
            <w:tcW w:w="9517" w:type="dxa"/>
            <w:shd w:val="clear" w:color="auto" w:fill="auto"/>
          </w:tcPr>
          <w:p w14:paraId="21FACCF7" w14:textId="77777777" w:rsidR="008002FD" w:rsidRPr="000A6AEB" w:rsidRDefault="008002FD" w:rsidP="00E06110">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color w:val="000000"/>
                <w:sz w:val="24"/>
                <w:szCs w:val="24"/>
                <w:lang w:eastAsia="ro-RO"/>
              </w:rPr>
              <w:t xml:space="preserve">Moneda </w:t>
            </w:r>
            <w:r w:rsidR="005D5AA8" w:rsidRPr="000A6AEB">
              <w:rPr>
                <w:rFonts w:ascii="Times New Roman" w:eastAsia="Times New Roman" w:hAnsi="Times New Roman"/>
                <w:color w:val="000000"/>
                <w:sz w:val="24"/>
                <w:szCs w:val="24"/>
                <w:lang w:eastAsia="ro-RO"/>
              </w:rPr>
              <w:t>î</w:t>
            </w:r>
            <w:r w:rsidRPr="000A6AEB">
              <w:rPr>
                <w:rFonts w:ascii="Times New Roman" w:eastAsia="Times New Roman" w:hAnsi="Times New Roman"/>
                <w:color w:val="000000"/>
                <w:sz w:val="24"/>
                <w:szCs w:val="24"/>
                <w:lang w:eastAsia="ro-RO"/>
              </w:rPr>
              <w:t>n care se transmite oferta financiar</w:t>
            </w:r>
            <w:r w:rsidR="005D5AA8" w:rsidRPr="000A6AEB">
              <w:rPr>
                <w:rFonts w:ascii="Times New Roman" w:eastAsia="Times New Roman" w:hAnsi="Times New Roman"/>
                <w:color w:val="000000"/>
                <w:sz w:val="24"/>
                <w:szCs w:val="24"/>
                <w:lang w:eastAsia="ro-RO"/>
              </w:rPr>
              <w:t>ă</w:t>
            </w:r>
            <w:r w:rsidRPr="000A6AEB">
              <w:rPr>
                <w:rFonts w:ascii="Times New Roman" w:eastAsia="Times New Roman" w:hAnsi="Times New Roman"/>
                <w:color w:val="000000"/>
                <w:sz w:val="24"/>
                <w:szCs w:val="24"/>
                <w:lang w:eastAsia="ro-RO"/>
              </w:rPr>
              <w:t xml:space="preserve"> (</w:t>
            </w:r>
            <w:r w:rsidR="005D5AA8" w:rsidRPr="000A6AEB">
              <w:rPr>
                <w:rFonts w:ascii="Times New Roman" w:eastAsia="Times New Roman" w:hAnsi="Times New Roman"/>
                <w:color w:val="000000"/>
                <w:sz w:val="24"/>
                <w:szCs w:val="24"/>
                <w:lang w:eastAsia="ro-RO"/>
              </w:rPr>
              <w:t>î</w:t>
            </w:r>
            <w:r w:rsidRPr="000A6AEB">
              <w:rPr>
                <w:rFonts w:ascii="Times New Roman" w:eastAsia="Times New Roman" w:hAnsi="Times New Roman"/>
                <w:color w:val="000000"/>
                <w:sz w:val="24"/>
                <w:szCs w:val="24"/>
                <w:lang w:eastAsia="ro-RO"/>
              </w:rPr>
              <w:t>n cazul procedurilor online sau offline cu etapa final</w:t>
            </w:r>
            <w:r w:rsidR="005D5AA8" w:rsidRPr="000A6AEB">
              <w:rPr>
                <w:rFonts w:ascii="Times New Roman" w:eastAsia="Times New Roman" w:hAnsi="Times New Roman"/>
                <w:color w:val="000000"/>
                <w:sz w:val="24"/>
                <w:szCs w:val="24"/>
                <w:lang w:eastAsia="ro-RO"/>
              </w:rPr>
              <w:t>ă</w:t>
            </w:r>
            <w:r w:rsidRPr="000A6AEB">
              <w:rPr>
                <w:rFonts w:ascii="Times New Roman" w:eastAsia="Times New Roman" w:hAnsi="Times New Roman"/>
                <w:color w:val="000000"/>
                <w:sz w:val="24"/>
                <w:szCs w:val="24"/>
                <w:lang w:eastAsia="ro-RO"/>
              </w:rPr>
              <w:t xml:space="preserve"> de L.E.)</w:t>
            </w:r>
            <w:r w:rsidRPr="000A6AEB">
              <w:rPr>
                <w:rFonts w:ascii="Times New Roman" w:eastAsia="Times New Roman" w:hAnsi="Times New Roman"/>
                <w:i/>
                <w:color w:val="000000"/>
                <w:sz w:val="24"/>
                <w:szCs w:val="24"/>
                <w:lang w:eastAsia="ro-RO"/>
              </w:rPr>
              <w:t xml:space="preserve">   </w:t>
            </w:r>
            <w:r w:rsidRPr="009F6025">
              <w:rPr>
                <w:rFonts w:ascii="Times New Roman" w:eastAsia="Times New Roman" w:hAnsi="Times New Roman"/>
                <w:b/>
                <w:i/>
                <w:sz w:val="24"/>
                <w:szCs w:val="24"/>
                <w:lang w:eastAsia="ro-RO"/>
              </w:rPr>
              <w:t>RON</w:t>
            </w:r>
          </w:p>
        </w:tc>
      </w:tr>
      <w:tr w:rsidR="008002FD" w:rsidRPr="000A6AEB" w14:paraId="26C70FD7" w14:textId="77777777" w:rsidTr="00D645F2">
        <w:tc>
          <w:tcPr>
            <w:tcW w:w="9517" w:type="dxa"/>
            <w:shd w:val="clear" w:color="auto" w:fill="auto"/>
          </w:tcPr>
          <w:p w14:paraId="6A470DBB" w14:textId="77777777" w:rsidR="005D5AA8" w:rsidRPr="000A6AEB" w:rsidRDefault="00E87581" w:rsidP="00E06110">
            <w:pPr>
              <w:spacing w:after="0" w:line="24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b/>
                <w:color w:val="000000"/>
                <w:sz w:val="24"/>
                <w:szCs w:val="24"/>
                <w:lang w:eastAsia="ro-RO"/>
              </w:rPr>
              <w:t>IV.2.6</w:t>
            </w:r>
            <w:r w:rsidR="008002FD" w:rsidRPr="000A6AEB">
              <w:rPr>
                <w:rFonts w:ascii="Times New Roman" w:eastAsia="Times New Roman" w:hAnsi="Times New Roman"/>
                <w:b/>
                <w:color w:val="000000"/>
                <w:sz w:val="24"/>
                <w:szCs w:val="24"/>
                <w:lang w:eastAsia="ro-RO"/>
              </w:rPr>
              <w:t>) Perioada minim</w:t>
            </w:r>
            <w:r w:rsidR="005D5AA8" w:rsidRPr="000A6AEB">
              <w:rPr>
                <w:rFonts w:ascii="Times New Roman" w:eastAsia="Times New Roman" w:hAnsi="Times New Roman"/>
                <w:b/>
                <w:color w:val="000000"/>
                <w:sz w:val="24"/>
                <w:szCs w:val="24"/>
                <w:lang w:eastAsia="ro-RO"/>
              </w:rPr>
              <w:t>ă</w:t>
            </w:r>
            <w:r w:rsidR="008002FD" w:rsidRPr="000A6AEB">
              <w:rPr>
                <w:rFonts w:ascii="Times New Roman" w:eastAsia="Times New Roman" w:hAnsi="Times New Roman"/>
                <w:b/>
                <w:color w:val="000000"/>
                <w:sz w:val="24"/>
                <w:szCs w:val="24"/>
                <w:lang w:eastAsia="ro-RO"/>
              </w:rPr>
              <w:t xml:space="preserve"> pe parcursul c</w:t>
            </w:r>
            <w:r w:rsidR="005D5AA8" w:rsidRPr="000A6AEB">
              <w:rPr>
                <w:rFonts w:ascii="Times New Roman" w:eastAsia="Times New Roman" w:hAnsi="Times New Roman"/>
                <w:b/>
                <w:color w:val="000000"/>
                <w:sz w:val="24"/>
                <w:szCs w:val="24"/>
                <w:lang w:eastAsia="ro-RO"/>
              </w:rPr>
              <w:t>ă</w:t>
            </w:r>
            <w:r w:rsidR="008002FD" w:rsidRPr="000A6AEB">
              <w:rPr>
                <w:rFonts w:ascii="Times New Roman" w:eastAsia="Times New Roman" w:hAnsi="Times New Roman"/>
                <w:b/>
                <w:color w:val="000000"/>
                <w:sz w:val="24"/>
                <w:szCs w:val="24"/>
                <w:lang w:eastAsia="ro-RO"/>
              </w:rPr>
              <w:t>reia ofertantul trebuie s</w:t>
            </w:r>
            <w:r w:rsidR="005D5AA8" w:rsidRPr="000A6AEB">
              <w:rPr>
                <w:rFonts w:ascii="Times New Roman" w:eastAsia="Times New Roman" w:hAnsi="Times New Roman"/>
                <w:b/>
                <w:color w:val="000000"/>
                <w:sz w:val="24"/>
                <w:szCs w:val="24"/>
                <w:lang w:eastAsia="ro-RO"/>
              </w:rPr>
              <w:t>ă</w:t>
            </w:r>
            <w:r w:rsidR="008002FD" w:rsidRPr="000A6AEB">
              <w:rPr>
                <w:rFonts w:ascii="Times New Roman" w:eastAsia="Times New Roman" w:hAnsi="Times New Roman"/>
                <w:b/>
                <w:color w:val="000000"/>
                <w:sz w:val="24"/>
                <w:szCs w:val="24"/>
                <w:lang w:eastAsia="ro-RO"/>
              </w:rPr>
              <w:t xml:space="preserve"> </w:t>
            </w:r>
            <w:r w:rsidR="005D5AA8" w:rsidRPr="000A6AEB">
              <w:rPr>
                <w:rFonts w:ascii="Times New Roman" w:eastAsia="Times New Roman" w:hAnsi="Times New Roman"/>
                <w:b/>
                <w:color w:val="000000"/>
                <w:sz w:val="24"/>
                <w:szCs w:val="24"/>
                <w:lang w:eastAsia="ro-RO"/>
              </w:rPr>
              <w:t>îș</w:t>
            </w:r>
            <w:r w:rsidR="008002FD" w:rsidRPr="000A6AEB">
              <w:rPr>
                <w:rFonts w:ascii="Times New Roman" w:eastAsia="Times New Roman" w:hAnsi="Times New Roman"/>
                <w:b/>
                <w:color w:val="000000"/>
                <w:sz w:val="24"/>
                <w:szCs w:val="24"/>
                <w:lang w:eastAsia="ro-RO"/>
              </w:rPr>
              <w:t>i men</w:t>
            </w:r>
            <w:r w:rsidR="005D5AA8" w:rsidRPr="000A6AEB">
              <w:rPr>
                <w:rFonts w:ascii="Times New Roman" w:eastAsia="Times New Roman" w:hAnsi="Times New Roman"/>
                <w:b/>
                <w:color w:val="000000"/>
                <w:sz w:val="24"/>
                <w:szCs w:val="24"/>
                <w:lang w:eastAsia="ro-RO"/>
              </w:rPr>
              <w:t>ț</w:t>
            </w:r>
            <w:r w:rsidR="008002FD" w:rsidRPr="000A6AEB">
              <w:rPr>
                <w:rFonts w:ascii="Times New Roman" w:eastAsia="Times New Roman" w:hAnsi="Times New Roman"/>
                <w:b/>
                <w:color w:val="000000"/>
                <w:sz w:val="24"/>
                <w:szCs w:val="24"/>
                <w:lang w:eastAsia="ro-RO"/>
              </w:rPr>
              <w:t>in</w:t>
            </w:r>
            <w:r w:rsidR="005D5AA8" w:rsidRPr="000A6AEB">
              <w:rPr>
                <w:rFonts w:ascii="Times New Roman" w:eastAsia="Times New Roman" w:hAnsi="Times New Roman"/>
                <w:b/>
                <w:color w:val="000000"/>
                <w:sz w:val="24"/>
                <w:szCs w:val="24"/>
                <w:lang w:eastAsia="ro-RO"/>
              </w:rPr>
              <w:t>ă</w:t>
            </w:r>
            <w:r w:rsidR="008002FD" w:rsidRPr="000A6AEB">
              <w:rPr>
                <w:rFonts w:ascii="Times New Roman" w:eastAsia="Times New Roman" w:hAnsi="Times New Roman"/>
                <w:b/>
                <w:color w:val="000000"/>
                <w:sz w:val="24"/>
                <w:szCs w:val="24"/>
                <w:lang w:eastAsia="ro-RO"/>
              </w:rPr>
              <w:t xml:space="preserve"> oferta</w:t>
            </w:r>
            <w:r w:rsidR="008002FD" w:rsidRPr="000A6AEB">
              <w:rPr>
                <w:rFonts w:ascii="Times New Roman" w:eastAsia="Times New Roman" w:hAnsi="Times New Roman"/>
                <w:color w:val="000000"/>
                <w:sz w:val="24"/>
                <w:szCs w:val="24"/>
                <w:lang w:eastAsia="ro-RO"/>
              </w:rPr>
              <w:t xml:space="preserve"> </w:t>
            </w:r>
          </w:p>
          <w:p w14:paraId="42E6AEA7" w14:textId="00067E68" w:rsidR="008002FD" w:rsidRPr="000A6AEB" w:rsidRDefault="008002FD" w:rsidP="00E06110">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 xml:space="preserve">durata </w:t>
            </w:r>
            <w:r w:rsidR="005D5AA8" w:rsidRPr="000A6AEB">
              <w:rPr>
                <w:rFonts w:ascii="Times New Roman" w:eastAsia="Times New Roman" w:hAnsi="Times New Roman"/>
                <w:i/>
                <w:color w:val="000000"/>
                <w:sz w:val="24"/>
                <w:szCs w:val="24"/>
                <w:lang w:eastAsia="ro-RO"/>
              </w:rPr>
              <w:t>î</w:t>
            </w:r>
            <w:r w:rsidRPr="000A6AEB">
              <w:rPr>
                <w:rFonts w:ascii="Times New Roman" w:eastAsia="Times New Roman" w:hAnsi="Times New Roman"/>
                <w:i/>
                <w:color w:val="000000"/>
                <w:sz w:val="24"/>
                <w:szCs w:val="24"/>
                <w:lang w:eastAsia="ro-RO"/>
              </w:rPr>
              <w:t xml:space="preserve">n luni: □□□ sau </w:t>
            </w:r>
            <w:r w:rsidR="005D5AA8" w:rsidRPr="000A6AEB">
              <w:rPr>
                <w:rFonts w:ascii="Times New Roman" w:eastAsia="Times New Roman" w:hAnsi="Times New Roman"/>
                <w:i/>
                <w:color w:val="000000"/>
                <w:sz w:val="24"/>
                <w:szCs w:val="24"/>
                <w:lang w:eastAsia="ro-RO"/>
              </w:rPr>
              <w:t>î</w:t>
            </w:r>
            <w:r w:rsidRPr="000A6AEB">
              <w:rPr>
                <w:rFonts w:ascii="Times New Roman" w:eastAsia="Times New Roman" w:hAnsi="Times New Roman"/>
                <w:i/>
                <w:color w:val="000000"/>
                <w:sz w:val="24"/>
                <w:szCs w:val="24"/>
                <w:lang w:eastAsia="ro-RO"/>
              </w:rPr>
              <w:t xml:space="preserve">n zile: </w:t>
            </w:r>
            <w:r w:rsidR="009F6025" w:rsidRPr="00875FBC">
              <w:rPr>
                <w:rFonts w:ascii="Times New Roman" w:eastAsia="Times New Roman" w:hAnsi="Times New Roman"/>
                <w:b/>
                <w:i/>
                <w:sz w:val="24"/>
                <w:szCs w:val="24"/>
                <w:lang w:eastAsia="ro-RO"/>
              </w:rPr>
              <w:t>90</w:t>
            </w:r>
            <w:r w:rsidR="00160ED5" w:rsidRPr="00875FBC">
              <w:rPr>
                <w:rFonts w:ascii="Times New Roman" w:eastAsia="Times New Roman" w:hAnsi="Times New Roman"/>
                <w:b/>
                <w:i/>
                <w:sz w:val="24"/>
                <w:szCs w:val="24"/>
                <w:lang w:eastAsia="ro-RO"/>
              </w:rPr>
              <w:t xml:space="preserve"> zile</w:t>
            </w:r>
            <w:r w:rsidRPr="00875FBC">
              <w:rPr>
                <w:rFonts w:ascii="Times New Roman" w:eastAsia="Times New Roman" w:hAnsi="Times New Roman"/>
                <w:b/>
                <w:i/>
                <w:sz w:val="24"/>
                <w:szCs w:val="24"/>
                <w:lang w:eastAsia="ro-RO"/>
              </w:rPr>
              <w:t xml:space="preserve"> </w:t>
            </w:r>
            <w:r w:rsidRPr="000A6AEB">
              <w:rPr>
                <w:rFonts w:ascii="Times New Roman" w:eastAsia="Times New Roman" w:hAnsi="Times New Roman"/>
                <w:i/>
                <w:color w:val="000000"/>
                <w:sz w:val="24"/>
                <w:szCs w:val="24"/>
                <w:lang w:eastAsia="ro-RO"/>
              </w:rPr>
              <w:t>(de la termenul limit</w:t>
            </w:r>
            <w:r w:rsidR="005D5AA8" w:rsidRPr="000A6AEB">
              <w:rPr>
                <w:rFonts w:ascii="Times New Roman" w:eastAsia="Times New Roman" w:hAnsi="Times New Roman"/>
                <w:i/>
                <w:color w:val="000000"/>
                <w:sz w:val="24"/>
                <w:szCs w:val="24"/>
                <w:lang w:eastAsia="ro-RO"/>
              </w:rPr>
              <w:t>ă</w:t>
            </w:r>
            <w:r w:rsidRPr="000A6AEB">
              <w:rPr>
                <w:rFonts w:ascii="Times New Roman" w:eastAsia="Times New Roman" w:hAnsi="Times New Roman"/>
                <w:i/>
                <w:color w:val="000000"/>
                <w:sz w:val="24"/>
                <w:szCs w:val="24"/>
                <w:lang w:eastAsia="ro-RO"/>
              </w:rPr>
              <w:t xml:space="preserve"> de primire a ofertelor)</w:t>
            </w:r>
          </w:p>
        </w:tc>
      </w:tr>
      <w:tr w:rsidR="008002FD" w:rsidRPr="000A6AEB" w14:paraId="1B0200B0" w14:textId="77777777" w:rsidTr="00D645F2">
        <w:trPr>
          <w:trHeight w:val="422"/>
        </w:trPr>
        <w:tc>
          <w:tcPr>
            <w:tcW w:w="9517" w:type="dxa"/>
            <w:shd w:val="clear" w:color="auto" w:fill="auto"/>
          </w:tcPr>
          <w:p w14:paraId="3DB77669" w14:textId="77777777" w:rsidR="008002FD" w:rsidRPr="009577FA" w:rsidRDefault="00F0134D" w:rsidP="00F9438E">
            <w:pPr>
              <w:spacing w:after="0" w:line="360" w:lineRule="auto"/>
              <w:jc w:val="both"/>
              <w:rPr>
                <w:rFonts w:ascii="Times New Roman" w:eastAsia="Times New Roman" w:hAnsi="Times New Roman"/>
                <w:b/>
                <w:color w:val="000000"/>
                <w:sz w:val="24"/>
                <w:szCs w:val="24"/>
                <w:lang w:eastAsia="ro-RO"/>
              </w:rPr>
            </w:pPr>
            <w:r w:rsidRPr="009577FA">
              <w:rPr>
                <w:rFonts w:ascii="Times New Roman" w:eastAsia="Times New Roman" w:hAnsi="Times New Roman"/>
                <w:b/>
                <w:color w:val="000000"/>
                <w:sz w:val="24"/>
                <w:szCs w:val="24"/>
                <w:lang w:eastAsia="ro-RO"/>
              </w:rPr>
              <w:t>IV.2.7</w:t>
            </w:r>
            <w:r w:rsidR="008002FD" w:rsidRPr="009577FA">
              <w:rPr>
                <w:rFonts w:ascii="Times New Roman" w:eastAsia="Times New Roman" w:hAnsi="Times New Roman"/>
                <w:b/>
                <w:color w:val="000000"/>
                <w:sz w:val="24"/>
                <w:szCs w:val="24"/>
                <w:lang w:eastAsia="ro-RO"/>
              </w:rPr>
              <w:t xml:space="preserve">) </w:t>
            </w:r>
            <w:r w:rsidRPr="009577FA">
              <w:rPr>
                <w:rFonts w:ascii="Times New Roman" w:eastAsia="Times New Roman" w:hAnsi="Times New Roman"/>
                <w:b/>
                <w:color w:val="000000"/>
                <w:sz w:val="24"/>
                <w:szCs w:val="24"/>
                <w:lang w:eastAsia="ro-RO"/>
              </w:rPr>
              <w:t>Condiții de deschidere a ofertelor:</w:t>
            </w:r>
          </w:p>
          <w:p w14:paraId="424662AD" w14:textId="40259A05" w:rsidR="00F0134D" w:rsidRPr="009577FA" w:rsidRDefault="00F0134D" w:rsidP="00F9438E">
            <w:pPr>
              <w:spacing w:after="0" w:line="360" w:lineRule="auto"/>
              <w:jc w:val="both"/>
              <w:rPr>
                <w:rFonts w:ascii="Times New Roman" w:eastAsia="Times New Roman" w:hAnsi="Times New Roman"/>
                <w:color w:val="000000"/>
                <w:sz w:val="24"/>
                <w:szCs w:val="24"/>
                <w:lang w:eastAsia="ro-RO"/>
              </w:rPr>
            </w:pPr>
            <w:r w:rsidRPr="009577FA">
              <w:rPr>
                <w:rFonts w:ascii="Times New Roman" w:eastAsia="Times New Roman" w:hAnsi="Times New Roman"/>
                <w:color w:val="000000"/>
                <w:sz w:val="24"/>
                <w:szCs w:val="24"/>
                <w:lang w:eastAsia="ro-RO"/>
              </w:rPr>
              <w:t xml:space="preserve">Data de deschidere a ofertelor: </w:t>
            </w:r>
            <w:r w:rsidR="00D645F2" w:rsidRPr="00373E1B">
              <w:rPr>
                <w:rFonts w:ascii="Times New Roman" w:eastAsia="Times New Roman" w:hAnsi="Times New Roman"/>
                <w:b/>
                <w:bCs/>
                <w:color w:val="000000"/>
                <w:sz w:val="24"/>
                <w:szCs w:val="24"/>
                <w:lang w:eastAsia="ro-RO"/>
              </w:rPr>
              <w:t>20.04.2023</w:t>
            </w:r>
          </w:p>
          <w:p w14:paraId="21445A18" w14:textId="61DBFAA0" w:rsidR="00F0134D" w:rsidRPr="009577FA" w:rsidRDefault="00F0134D" w:rsidP="00F9438E">
            <w:pPr>
              <w:spacing w:after="0" w:line="360" w:lineRule="auto"/>
              <w:jc w:val="both"/>
              <w:rPr>
                <w:rFonts w:ascii="Times New Roman" w:eastAsia="Times New Roman" w:hAnsi="Times New Roman"/>
                <w:color w:val="000000"/>
                <w:sz w:val="24"/>
                <w:szCs w:val="24"/>
                <w:lang w:eastAsia="ro-RO"/>
              </w:rPr>
            </w:pPr>
            <w:r w:rsidRPr="009577FA">
              <w:rPr>
                <w:rFonts w:ascii="Times New Roman" w:eastAsia="Times New Roman" w:hAnsi="Times New Roman"/>
                <w:color w:val="000000"/>
                <w:sz w:val="24"/>
                <w:szCs w:val="24"/>
                <w:lang w:eastAsia="ro-RO"/>
              </w:rPr>
              <w:t>Locul de deschidere a ofertelor:</w:t>
            </w:r>
            <w:r w:rsidR="00D645F2" w:rsidRPr="009577FA">
              <w:rPr>
                <w:rFonts w:ascii="Times New Roman" w:eastAsia="Times New Roman" w:hAnsi="Times New Roman"/>
                <w:color w:val="000000"/>
                <w:sz w:val="24"/>
                <w:szCs w:val="24"/>
                <w:lang w:eastAsia="ro-RO"/>
              </w:rPr>
              <w:t xml:space="preserve"> Sediul Administrativ Serviciul de Ambulanta Bucuresti Ilfov</w:t>
            </w:r>
          </w:p>
          <w:p w14:paraId="56411CFD" w14:textId="4BE4AA08" w:rsidR="00F0134D" w:rsidRPr="009577FA" w:rsidRDefault="00F0134D" w:rsidP="00F9438E">
            <w:pPr>
              <w:spacing w:after="0" w:line="360" w:lineRule="auto"/>
              <w:jc w:val="both"/>
              <w:rPr>
                <w:rFonts w:ascii="Times New Roman" w:eastAsia="Times New Roman" w:hAnsi="Times New Roman"/>
                <w:b/>
                <w:color w:val="000000"/>
                <w:sz w:val="24"/>
                <w:szCs w:val="24"/>
                <w:lang w:eastAsia="ro-RO"/>
              </w:rPr>
            </w:pPr>
            <w:r w:rsidRPr="009577FA">
              <w:rPr>
                <w:rFonts w:ascii="Times New Roman" w:eastAsia="Times New Roman" w:hAnsi="Times New Roman"/>
                <w:color w:val="000000"/>
                <w:sz w:val="24"/>
                <w:szCs w:val="24"/>
                <w:lang w:eastAsia="ro-RO"/>
              </w:rPr>
              <w:t>Persoane autorizate să asiste la deschiderea ofertelor:</w:t>
            </w:r>
            <w:r w:rsidR="009577FA" w:rsidRPr="009577FA">
              <w:rPr>
                <w:rFonts w:ascii="Times New Roman" w:eastAsia="Times New Roman" w:hAnsi="Times New Roman"/>
                <w:color w:val="000000"/>
                <w:sz w:val="24"/>
                <w:szCs w:val="24"/>
                <w:lang w:eastAsia="ro-RO"/>
              </w:rPr>
              <w:t xml:space="preserve"> </w:t>
            </w:r>
            <w:r w:rsidR="00373E1B" w:rsidRPr="009577FA">
              <w:rPr>
                <w:rFonts w:ascii="Times New Roman" w:eastAsia="Times New Roman" w:hAnsi="Times New Roman"/>
                <w:b/>
                <w:bCs/>
                <w:color w:val="000000"/>
                <w:sz w:val="24"/>
                <w:szCs w:val="24"/>
                <w:lang w:eastAsia="ro-RO"/>
              </w:rPr>
              <w:t>COMISIA DE EVALUARE</w:t>
            </w:r>
          </w:p>
        </w:tc>
      </w:tr>
    </w:tbl>
    <w:p w14:paraId="36E10D32" w14:textId="77777777" w:rsidR="0043280E" w:rsidRPr="000A6AEB" w:rsidRDefault="0043280E" w:rsidP="00F9438E">
      <w:pPr>
        <w:spacing w:before="240" w:line="240" w:lineRule="auto"/>
        <w:jc w:val="both"/>
        <w:rPr>
          <w:rFonts w:ascii="Times New Roman" w:hAnsi="Times New Roman"/>
          <w:b/>
          <w:sz w:val="24"/>
          <w:szCs w:val="24"/>
        </w:rPr>
      </w:pPr>
      <w:r w:rsidRPr="000A6AEB">
        <w:rPr>
          <w:rFonts w:ascii="Times New Roman" w:hAnsi="Times New Roman"/>
          <w:b/>
          <w:sz w:val="24"/>
          <w:szCs w:val="24"/>
        </w:rPr>
        <w:t>IV.4. PREZENTAREA OFERTEI</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40"/>
      </w:tblGrid>
      <w:tr w:rsidR="0043280E" w:rsidRPr="000A6AEB" w14:paraId="6523B82C" w14:textId="77777777" w:rsidTr="00F877E9">
        <w:tc>
          <w:tcPr>
            <w:tcW w:w="9540" w:type="dxa"/>
          </w:tcPr>
          <w:p w14:paraId="72C405E9" w14:textId="77777777" w:rsidR="0043280E" w:rsidRPr="000A6AEB" w:rsidRDefault="0043280E" w:rsidP="00F9438E">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IV.4.1. Modul de prezentare a</w:t>
            </w:r>
            <w:r w:rsidR="00785535" w:rsidRPr="000A6AEB">
              <w:rPr>
                <w:rFonts w:ascii="Times New Roman" w:hAnsi="Times New Roman"/>
                <w:b/>
                <w:sz w:val="24"/>
                <w:szCs w:val="24"/>
                <w:lang w:eastAsia="ro-RO"/>
              </w:rPr>
              <w:t>l</w:t>
            </w:r>
            <w:r w:rsidRPr="000A6AEB">
              <w:rPr>
                <w:rFonts w:ascii="Times New Roman" w:hAnsi="Times New Roman"/>
                <w:b/>
                <w:sz w:val="24"/>
                <w:szCs w:val="24"/>
                <w:lang w:eastAsia="ro-RO"/>
              </w:rPr>
              <w:t xml:space="preserve"> propunerii tehnice</w:t>
            </w:r>
          </w:p>
        </w:tc>
      </w:tr>
      <w:tr w:rsidR="0043280E" w:rsidRPr="000A6AEB" w14:paraId="23B8662F" w14:textId="77777777" w:rsidTr="00F877E9">
        <w:trPr>
          <w:trHeight w:val="706"/>
        </w:trPr>
        <w:tc>
          <w:tcPr>
            <w:tcW w:w="9540" w:type="dxa"/>
          </w:tcPr>
          <w:p w14:paraId="265D6BFE" w14:textId="77777777" w:rsidR="008C45C6" w:rsidRPr="00875FBC" w:rsidRDefault="008C45C6"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 xml:space="preserve">Se prezintă informații care vor permite identificarea cu ușurință a modului în care se vor îndeplini specificațiile tehnice din caietul de sarcini în implementarea contractului. </w:t>
            </w:r>
          </w:p>
          <w:p w14:paraId="6904BA59" w14:textId="7929EA75" w:rsidR="00864611" w:rsidRPr="00875FBC" w:rsidRDefault="00864611"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Descrierea tehnic</w:t>
            </w:r>
            <w:r w:rsidR="00F1477D" w:rsidRPr="00875FBC">
              <w:rPr>
                <w:rFonts w:ascii="Times New Roman" w:eastAsia="Times New Roman" w:hAnsi="Times New Roman"/>
                <w:i/>
                <w:sz w:val="24"/>
                <w:szCs w:val="24"/>
                <w:lang w:eastAsia="ro-RO"/>
              </w:rPr>
              <w:t>ă</w:t>
            </w:r>
            <w:r w:rsidRPr="00875FBC">
              <w:rPr>
                <w:rFonts w:ascii="Times New Roman" w:eastAsia="Times New Roman" w:hAnsi="Times New Roman"/>
                <w:i/>
                <w:sz w:val="24"/>
                <w:szCs w:val="24"/>
                <w:lang w:eastAsia="ro-RO"/>
              </w:rPr>
              <w:t xml:space="preserve"> </w:t>
            </w:r>
            <w:r w:rsidR="00F1477D" w:rsidRPr="00875FBC">
              <w:rPr>
                <w:rFonts w:ascii="Times New Roman" w:eastAsia="Times New Roman" w:hAnsi="Times New Roman"/>
                <w:i/>
                <w:sz w:val="24"/>
                <w:szCs w:val="24"/>
                <w:lang w:eastAsia="ro-RO"/>
              </w:rPr>
              <w:t xml:space="preserve">detaliată </w:t>
            </w:r>
            <w:r w:rsidRPr="00875FBC">
              <w:rPr>
                <w:rFonts w:ascii="Times New Roman" w:eastAsia="Times New Roman" w:hAnsi="Times New Roman"/>
                <w:i/>
                <w:sz w:val="24"/>
                <w:szCs w:val="24"/>
                <w:lang w:eastAsia="ro-RO"/>
              </w:rPr>
              <w:t>a serviciilor va con</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ine, cel pu</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in: </w:t>
            </w:r>
          </w:p>
          <w:p w14:paraId="756DE8AE" w14:textId="485D9EFF" w:rsidR="00864611" w:rsidRPr="00875FBC" w:rsidRDefault="00864611"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 xml:space="preserve">a) prezentarea serviciilor, specificate </w:t>
            </w:r>
            <w:r w:rsidR="00F1477D" w:rsidRPr="00875FBC">
              <w:rPr>
                <w:rFonts w:ascii="Times New Roman" w:eastAsia="Times New Roman" w:hAnsi="Times New Roman"/>
                <w:i/>
                <w:sz w:val="24"/>
                <w:szCs w:val="24"/>
                <w:lang w:eastAsia="ro-RO"/>
              </w:rPr>
              <w:t>î</w:t>
            </w:r>
            <w:r w:rsidRPr="00875FBC">
              <w:rPr>
                <w:rFonts w:ascii="Times New Roman" w:eastAsia="Times New Roman" w:hAnsi="Times New Roman"/>
                <w:i/>
                <w:sz w:val="24"/>
                <w:szCs w:val="24"/>
                <w:lang w:eastAsia="ro-RO"/>
              </w:rPr>
              <w:t xml:space="preserve">n caietul de sarcini; </w:t>
            </w:r>
          </w:p>
          <w:p w14:paraId="14846130" w14:textId="7617B215" w:rsidR="00864611" w:rsidRPr="00875FBC" w:rsidRDefault="00864611"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b) descrierea modului de efectuare a presta</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iei, metodologia </w:t>
            </w:r>
            <w:r w:rsidR="00F1477D" w:rsidRPr="00875FBC">
              <w:rPr>
                <w:rFonts w:ascii="Times New Roman" w:eastAsia="Times New Roman" w:hAnsi="Times New Roman"/>
                <w:i/>
                <w:sz w:val="24"/>
                <w:szCs w:val="24"/>
                <w:lang w:eastAsia="ro-RO"/>
              </w:rPr>
              <w:t>ș</w:t>
            </w:r>
            <w:r w:rsidRPr="00875FBC">
              <w:rPr>
                <w:rFonts w:ascii="Times New Roman" w:eastAsia="Times New Roman" w:hAnsi="Times New Roman"/>
                <w:i/>
                <w:sz w:val="24"/>
                <w:szCs w:val="24"/>
                <w:lang w:eastAsia="ro-RO"/>
              </w:rPr>
              <w:t xml:space="preserve">i planul de lucru conceput pentru prestarea serviciilor de </w:t>
            </w:r>
            <w:r w:rsidR="00F1477D" w:rsidRPr="00875FBC">
              <w:rPr>
                <w:rFonts w:ascii="Times New Roman" w:eastAsia="Times New Roman" w:hAnsi="Times New Roman"/>
                <w:i/>
                <w:sz w:val="24"/>
                <w:szCs w:val="24"/>
                <w:lang w:eastAsia="ro-RO"/>
              </w:rPr>
              <w:t>pază</w:t>
            </w:r>
            <w:r w:rsidRPr="00875FBC">
              <w:rPr>
                <w:rFonts w:ascii="Times New Roman" w:eastAsia="Times New Roman" w:hAnsi="Times New Roman"/>
                <w:i/>
                <w:sz w:val="24"/>
                <w:szCs w:val="24"/>
                <w:lang w:eastAsia="ro-RO"/>
              </w:rPr>
              <w:t>, protec</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ie </w:t>
            </w:r>
            <w:r w:rsidR="00F1477D" w:rsidRPr="00875FBC">
              <w:rPr>
                <w:rFonts w:ascii="Times New Roman" w:eastAsia="Times New Roman" w:hAnsi="Times New Roman"/>
                <w:i/>
                <w:sz w:val="24"/>
                <w:szCs w:val="24"/>
                <w:lang w:eastAsia="ro-RO"/>
              </w:rPr>
              <w:t>ș</w:t>
            </w:r>
            <w:r w:rsidRPr="00875FBC">
              <w:rPr>
                <w:rFonts w:ascii="Times New Roman" w:eastAsia="Times New Roman" w:hAnsi="Times New Roman"/>
                <w:i/>
                <w:sz w:val="24"/>
                <w:szCs w:val="24"/>
                <w:lang w:eastAsia="ro-RO"/>
              </w:rPr>
              <w:t>i interven</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ie, </w:t>
            </w:r>
            <w:r w:rsidR="00F1477D" w:rsidRPr="00875FBC">
              <w:rPr>
                <w:rFonts w:ascii="Times New Roman" w:eastAsia="Times New Roman" w:hAnsi="Times New Roman"/>
                <w:i/>
                <w:sz w:val="24"/>
                <w:szCs w:val="24"/>
                <w:lang w:eastAsia="ro-RO"/>
              </w:rPr>
              <w:t>activitățile ș</w:t>
            </w:r>
            <w:r w:rsidRPr="00875FBC">
              <w:rPr>
                <w:rFonts w:ascii="Times New Roman" w:eastAsia="Times New Roman" w:hAnsi="Times New Roman"/>
                <w:i/>
                <w:sz w:val="24"/>
                <w:szCs w:val="24"/>
                <w:lang w:eastAsia="ro-RO"/>
              </w:rPr>
              <w:t xml:space="preserve">i sarcinile concrete care vor fi </w:t>
            </w:r>
            <w:r w:rsidR="00F1477D" w:rsidRPr="00875FBC">
              <w:rPr>
                <w:rFonts w:ascii="Times New Roman" w:eastAsia="Times New Roman" w:hAnsi="Times New Roman"/>
                <w:i/>
                <w:sz w:val="24"/>
                <w:szCs w:val="24"/>
                <w:lang w:eastAsia="ro-RO"/>
              </w:rPr>
              <w:t>î</w:t>
            </w:r>
            <w:r w:rsidRPr="00875FBC">
              <w:rPr>
                <w:rFonts w:ascii="Times New Roman" w:eastAsia="Times New Roman" w:hAnsi="Times New Roman"/>
                <w:i/>
                <w:sz w:val="24"/>
                <w:szCs w:val="24"/>
                <w:lang w:eastAsia="ro-RO"/>
              </w:rPr>
              <w:t>ncredin</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ate personalului implicat </w:t>
            </w:r>
            <w:r w:rsidR="00F1477D" w:rsidRPr="00875FBC">
              <w:rPr>
                <w:rFonts w:ascii="Times New Roman" w:eastAsia="Times New Roman" w:hAnsi="Times New Roman"/>
                <w:i/>
                <w:sz w:val="24"/>
                <w:szCs w:val="24"/>
                <w:lang w:eastAsia="ro-RO"/>
              </w:rPr>
              <w:t>î</w:t>
            </w:r>
            <w:r w:rsidRPr="00875FBC">
              <w:rPr>
                <w:rFonts w:ascii="Times New Roman" w:eastAsia="Times New Roman" w:hAnsi="Times New Roman"/>
                <w:i/>
                <w:sz w:val="24"/>
                <w:szCs w:val="24"/>
                <w:lang w:eastAsia="ro-RO"/>
              </w:rPr>
              <w:t xml:space="preserve">n </w:t>
            </w:r>
            <w:r w:rsidR="00F1477D" w:rsidRPr="00875FBC">
              <w:rPr>
                <w:rFonts w:ascii="Times New Roman" w:eastAsia="Times New Roman" w:hAnsi="Times New Roman"/>
                <w:i/>
                <w:sz w:val="24"/>
                <w:szCs w:val="24"/>
                <w:lang w:eastAsia="ro-RO"/>
              </w:rPr>
              <w:t>î</w:t>
            </w:r>
            <w:r w:rsidRPr="00875FBC">
              <w:rPr>
                <w:rFonts w:ascii="Times New Roman" w:eastAsia="Times New Roman" w:hAnsi="Times New Roman"/>
                <w:i/>
                <w:sz w:val="24"/>
                <w:szCs w:val="24"/>
                <w:lang w:eastAsia="ro-RO"/>
              </w:rPr>
              <w:t>ndeplinirea contractului cu referire la fiecare din specifica</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iile tehnice </w:t>
            </w:r>
            <w:r w:rsidR="00F1477D" w:rsidRPr="00875FBC">
              <w:rPr>
                <w:rFonts w:ascii="Times New Roman" w:eastAsia="Times New Roman" w:hAnsi="Times New Roman"/>
                <w:i/>
                <w:sz w:val="24"/>
                <w:szCs w:val="24"/>
                <w:lang w:eastAsia="ro-RO"/>
              </w:rPr>
              <w:t>prevăzute î</w:t>
            </w:r>
            <w:r w:rsidRPr="00875FBC">
              <w:rPr>
                <w:rFonts w:ascii="Times New Roman" w:eastAsia="Times New Roman" w:hAnsi="Times New Roman"/>
                <w:i/>
                <w:sz w:val="24"/>
                <w:szCs w:val="24"/>
                <w:lang w:eastAsia="ro-RO"/>
              </w:rPr>
              <w:t xml:space="preserve">n capitolele / subcapitolele / paragrafele prezentului Caiet de sarcini; </w:t>
            </w:r>
          </w:p>
          <w:p w14:paraId="35911939" w14:textId="1C9913FD" w:rsidR="00864611" w:rsidRPr="00875FBC" w:rsidRDefault="00864611"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c) modalitatea de realizare a cerin</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elor de asigurarea posturilor de </w:t>
            </w:r>
            <w:r w:rsidR="00F1477D" w:rsidRPr="00875FBC">
              <w:rPr>
                <w:rFonts w:ascii="Times New Roman" w:eastAsia="Times New Roman" w:hAnsi="Times New Roman"/>
                <w:i/>
                <w:sz w:val="24"/>
                <w:szCs w:val="24"/>
                <w:lang w:eastAsia="ro-RO"/>
              </w:rPr>
              <w:t xml:space="preserve">pază </w:t>
            </w:r>
            <w:r w:rsidRPr="00875FBC">
              <w:rPr>
                <w:rFonts w:ascii="Times New Roman" w:eastAsia="Times New Roman" w:hAnsi="Times New Roman"/>
                <w:i/>
                <w:sz w:val="24"/>
                <w:szCs w:val="24"/>
                <w:lang w:eastAsia="ro-RO"/>
              </w:rPr>
              <w:t>cu personal de specialitate, avizat de organele de poli</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 xml:space="preserve">ie, instruit, calificat profesional </w:t>
            </w:r>
            <w:r w:rsidR="00F1477D" w:rsidRPr="00875FBC">
              <w:rPr>
                <w:rFonts w:ascii="Times New Roman" w:eastAsia="Times New Roman" w:hAnsi="Times New Roman"/>
                <w:i/>
                <w:sz w:val="24"/>
                <w:szCs w:val="24"/>
                <w:lang w:eastAsia="ro-RO"/>
              </w:rPr>
              <w:t>ș</w:t>
            </w:r>
            <w:r w:rsidRPr="00875FBC">
              <w:rPr>
                <w:rFonts w:ascii="Times New Roman" w:eastAsia="Times New Roman" w:hAnsi="Times New Roman"/>
                <w:i/>
                <w:sz w:val="24"/>
                <w:szCs w:val="24"/>
                <w:lang w:eastAsia="ro-RO"/>
              </w:rPr>
              <w:t xml:space="preserve">i dotat </w:t>
            </w:r>
            <w:r w:rsidR="00F1477D" w:rsidRPr="00875FBC">
              <w:rPr>
                <w:rFonts w:ascii="Times New Roman" w:eastAsia="Times New Roman" w:hAnsi="Times New Roman"/>
                <w:i/>
                <w:sz w:val="24"/>
                <w:szCs w:val="24"/>
                <w:lang w:eastAsia="ro-RO"/>
              </w:rPr>
              <w:t xml:space="preserve">corespunzător </w:t>
            </w:r>
            <w:r w:rsidRPr="00875FBC">
              <w:rPr>
                <w:rFonts w:ascii="Times New Roman" w:eastAsia="Times New Roman" w:hAnsi="Times New Roman"/>
                <w:i/>
                <w:sz w:val="24"/>
                <w:szCs w:val="24"/>
                <w:lang w:eastAsia="ro-RO"/>
              </w:rPr>
              <w:t xml:space="preserve">prevederilor legale </w:t>
            </w:r>
            <w:r w:rsidR="00F1477D" w:rsidRPr="00875FBC">
              <w:rPr>
                <w:rFonts w:ascii="Times New Roman" w:eastAsia="Times New Roman" w:hAnsi="Times New Roman"/>
                <w:i/>
                <w:sz w:val="24"/>
                <w:szCs w:val="24"/>
                <w:lang w:eastAsia="ro-RO"/>
              </w:rPr>
              <w:t>î</w:t>
            </w:r>
            <w:r w:rsidRPr="00875FBC">
              <w:rPr>
                <w:rFonts w:ascii="Times New Roman" w:eastAsia="Times New Roman" w:hAnsi="Times New Roman"/>
                <w:i/>
                <w:sz w:val="24"/>
                <w:szCs w:val="24"/>
                <w:lang w:eastAsia="ro-RO"/>
              </w:rPr>
              <w:t xml:space="preserve">n vigoare, inclusiv prin descrierea </w:t>
            </w:r>
            <w:r w:rsidR="00F1477D" w:rsidRPr="00875FBC">
              <w:rPr>
                <w:rFonts w:ascii="Times New Roman" w:eastAsia="Times New Roman" w:hAnsi="Times New Roman"/>
                <w:i/>
                <w:sz w:val="24"/>
                <w:szCs w:val="24"/>
                <w:lang w:eastAsia="ro-RO"/>
              </w:rPr>
              <w:t xml:space="preserve">numărului </w:t>
            </w:r>
            <w:r w:rsidRPr="00875FBC">
              <w:rPr>
                <w:rFonts w:ascii="Times New Roman" w:eastAsia="Times New Roman" w:hAnsi="Times New Roman"/>
                <w:i/>
                <w:sz w:val="24"/>
                <w:szCs w:val="24"/>
                <w:lang w:eastAsia="ro-RO"/>
              </w:rPr>
              <w:t xml:space="preserve">de persoane </w:t>
            </w:r>
            <w:r w:rsidR="00F1477D" w:rsidRPr="00875FBC">
              <w:rPr>
                <w:rFonts w:ascii="Times New Roman" w:eastAsia="Times New Roman" w:hAnsi="Times New Roman"/>
                <w:i/>
                <w:sz w:val="24"/>
                <w:szCs w:val="24"/>
                <w:lang w:eastAsia="ro-RO"/>
              </w:rPr>
              <w:t xml:space="preserve">și </w:t>
            </w:r>
            <w:r w:rsidRPr="00875FBC">
              <w:rPr>
                <w:rFonts w:ascii="Times New Roman" w:eastAsia="Times New Roman" w:hAnsi="Times New Roman"/>
                <w:i/>
                <w:sz w:val="24"/>
                <w:szCs w:val="24"/>
                <w:lang w:eastAsia="ro-RO"/>
              </w:rPr>
              <w:t xml:space="preserve">a structurii, nivelului de </w:t>
            </w:r>
            <w:r w:rsidR="00F1477D" w:rsidRPr="00875FBC">
              <w:rPr>
                <w:rFonts w:ascii="Times New Roman" w:eastAsia="Times New Roman" w:hAnsi="Times New Roman"/>
                <w:i/>
                <w:sz w:val="24"/>
                <w:szCs w:val="24"/>
                <w:lang w:eastAsia="ro-RO"/>
              </w:rPr>
              <w:t>educație</w:t>
            </w:r>
            <w:r w:rsidRPr="00875FBC">
              <w:rPr>
                <w:rFonts w:ascii="Times New Roman" w:eastAsia="Times New Roman" w:hAnsi="Times New Roman"/>
                <w:i/>
                <w:sz w:val="24"/>
                <w:szCs w:val="24"/>
                <w:lang w:eastAsia="ro-RO"/>
              </w:rPr>
              <w:t xml:space="preserve">/calificare al resurselor umane care vor fi alocate pentru realizarea </w:t>
            </w:r>
            <w:r w:rsidR="00F1477D" w:rsidRPr="00875FBC">
              <w:rPr>
                <w:rFonts w:ascii="Times New Roman" w:eastAsia="Times New Roman" w:hAnsi="Times New Roman"/>
                <w:i/>
                <w:sz w:val="24"/>
                <w:szCs w:val="24"/>
                <w:lang w:eastAsia="ro-RO"/>
              </w:rPr>
              <w:t>prestației</w:t>
            </w:r>
            <w:r w:rsidR="002E4B5A" w:rsidRPr="00875FBC">
              <w:rPr>
                <w:rFonts w:ascii="Times New Roman" w:eastAsia="Times New Roman" w:hAnsi="Times New Roman"/>
                <w:i/>
                <w:sz w:val="24"/>
                <w:szCs w:val="24"/>
                <w:lang w:eastAsia="ro-RO"/>
              </w:rPr>
              <w:t>;</w:t>
            </w:r>
          </w:p>
          <w:p w14:paraId="1A816EAF" w14:textId="041531D9" w:rsidR="00864611" w:rsidRPr="00875FBC" w:rsidRDefault="00864611"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 xml:space="preserve">d) modalitatea de realizare a </w:t>
            </w:r>
            <w:r w:rsidR="00F1477D" w:rsidRPr="00875FBC">
              <w:rPr>
                <w:rFonts w:ascii="Times New Roman" w:eastAsia="Times New Roman" w:hAnsi="Times New Roman"/>
                <w:i/>
                <w:sz w:val="24"/>
                <w:szCs w:val="24"/>
                <w:lang w:eastAsia="ro-RO"/>
              </w:rPr>
              <w:t>intervențiilor</w:t>
            </w:r>
            <w:r w:rsidRPr="00875FBC">
              <w:rPr>
                <w:rFonts w:ascii="Times New Roman" w:eastAsia="Times New Roman" w:hAnsi="Times New Roman"/>
                <w:i/>
                <w:sz w:val="24"/>
                <w:szCs w:val="24"/>
                <w:lang w:eastAsia="ro-RO"/>
              </w:rPr>
              <w:t xml:space="preserve">, inclusiv prin descrierea </w:t>
            </w:r>
            <w:r w:rsidR="00F1477D" w:rsidRPr="00875FBC">
              <w:rPr>
                <w:rFonts w:ascii="Times New Roman" w:eastAsia="Times New Roman" w:hAnsi="Times New Roman"/>
                <w:i/>
                <w:sz w:val="24"/>
                <w:szCs w:val="24"/>
                <w:lang w:eastAsia="ro-RO"/>
              </w:rPr>
              <w:t>dotărilor</w:t>
            </w:r>
            <w:r w:rsidRPr="00875FBC">
              <w:rPr>
                <w:rFonts w:ascii="Times New Roman" w:eastAsia="Times New Roman" w:hAnsi="Times New Roman"/>
                <w:i/>
                <w:sz w:val="24"/>
                <w:szCs w:val="24"/>
                <w:lang w:eastAsia="ro-RO"/>
              </w:rPr>
              <w:t xml:space="preserve">/resurselor </w:t>
            </w:r>
            <w:r w:rsidR="00F1477D" w:rsidRPr="00875FBC">
              <w:rPr>
                <w:rFonts w:ascii="Times New Roman" w:eastAsia="Times New Roman" w:hAnsi="Times New Roman"/>
                <w:i/>
                <w:sz w:val="24"/>
                <w:szCs w:val="24"/>
                <w:lang w:eastAsia="ro-RO"/>
              </w:rPr>
              <w:t xml:space="preserve">și dotărilor </w:t>
            </w:r>
            <w:r w:rsidRPr="00875FBC">
              <w:rPr>
                <w:rFonts w:ascii="Times New Roman" w:eastAsia="Times New Roman" w:hAnsi="Times New Roman"/>
                <w:i/>
                <w:sz w:val="24"/>
                <w:szCs w:val="24"/>
                <w:lang w:eastAsia="ro-RO"/>
              </w:rPr>
              <w:t xml:space="preserve">pe care le vor aloca/utiliza pentru </w:t>
            </w:r>
            <w:r w:rsidR="00F1477D" w:rsidRPr="00875FBC">
              <w:rPr>
                <w:rFonts w:ascii="Times New Roman" w:eastAsia="Times New Roman" w:hAnsi="Times New Roman"/>
                <w:i/>
                <w:sz w:val="24"/>
                <w:szCs w:val="24"/>
                <w:lang w:eastAsia="ro-RO"/>
              </w:rPr>
              <w:t>intervenții</w:t>
            </w:r>
            <w:r w:rsidRPr="00875FBC">
              <w:rPr>
                <w:rFonts w:ascii="Times New Roman" w:eastAsia="Times New Roman" w:hAnsi="Times New Roman"/>
                <w:i/>
                <w:sz w:val="24"/>
                <w:szCs w:val="24"/>
                <w:lang w:eastAsia="ro-RO"/>
              </w:rPr>
              <w:t xml:space="preserve">, </w:t>
            </w:r>
            <w:r w:rsidR="00F1477D" w:rsidRPr="00875FBC">
              <w:rPr>
                <w:rFonts w:ascii="Times New Roman" w:eastAsia="Times New Roman" w:hAnsi="Times New Roman"/>
                <w:i/>
                <w:sz w:val="24"/>
                <w:szCs w:val="24"/>
                <w:lang w:eastAsia="ro-RO"/>
              </w:rPr>
              <w:t xml:space="preserve">în </w:t>
            </w:r>
            <w:r w:rsidRPr="00875FBC">
              <w:rPr>
                <w:rFonts w:ascii="Times New Roman" w:eastAsia="Times New Roman" w:hAnsi="Times New Roman"/>
                <w:i/>
                <w:sz w:val="24"/>
                <w:szCs w:val="24"/>
                <w:lang w:eastAsia="ro-RO"/>
              </w:rPr>
              <w:t>cazul apari</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iei unor incidente/evenimente la oricare din obiectivele men</w:t>
            </w:r>
            <w:r w:rsidR="00F1477D" w:rsidRPr="00875FBC">
              <w:rPr>
                <w:rFonts w:ascii="Times New Roman" w:eastAsia="Times New Roman" w:hAnsi="Times New Roman"/>
                <w:i/>
                <w:sz w:val="24"/>
                <w:szCs w:val="24"/>
                <w:lang w:eastAsia="ro-RO"/>
              </w:rPr>
              <w:t>ț</w:t>
            </w:r>
            <w:r w:rsidRPr="00875FBC">
              <w:rPr>
                <w:rFonts w:ascii="Times New Roman" w:eastAsia="Times New Roman" w:hAnsi="Times New Roman"/>
                <w:i/>
                <w:sz w:val="24"/>
                <w:szCs w:val="24"/>
                <w:lang w:eastAsia="ro-RO"/>
              </w:rPr>
              <w:t>iona</w:t>
            </w:r>
            <w:r w:rsidR="00DC4481" w:rsidRPr="00875FBC">
              <w:rPr>
                <w:rFonts w:ascii="Times New Roman" w:eastAsia="Times New Roman" w:hAnsi="Times New Roman"/>
                <w:i/>
                <w:sz w:val="24"/>
                <w:szCs w:val="24"/>
                <w:lang w:eastAsia="ro-RO"/>
              </w:rPr>
              <w:t>t</w:t>
            </w:r>
            <w:r w:rsidRPr="00875FBC">
              <w:rPr>
                <w:rFonts w:ascii="Times New Roman" w:eastAsia="Times New Roman" w:hAnsi="Times New Roman"/>
                <w:i/>
                <w:sz w:val="24"/>
                <w:szCs w:val="24"/>
                <w:lang w:eastAsia="ro-RO"/>
              </w:rPr>
              <w:t xml:space="preserve">e </w:t>
            </w:r>
            <w:r w:rsidR="00F1477D" w:rsidRPr="00875FBC">
              <w:rPr>
                <w:rFonts w:ascii="Times New Roman" w:eastAsia="Times New Roman" w:hAnsi="Times New Roman"/>
                <w:i/>
                <w:sz w:val="24"/>
                <w:szCs w:val="24"/>
                <w:lang w:eastAsia="ro-RO"/>
              </w:rPr>
              <w:t>î</w:t>
            </w:r>
            <w:r w:rsidRPr="00875FBC">
              <w:rPr>
                <w:rFonts w:ascii="Times New Roman" w:eastAsia="Times New Roman" w:hAnsi="Times New Roman"/>
                <w:i/>
                <w:sz w:val="24"/>
                <w:szCs w:val="24"/>
                <w:lang w:eastAsia="ro-RO"/>
              </w:rPr>
              <w:t>n caiet</w:t>
            </w:r>
            <w:r w:rsidR="00DC4481" w:rsidRPr="00875FBC">
              <w:rPr>
                <w:rFonts w:ascii="Times New Roman" w:eastAsia="Times New Roman" w:hAnsi="Times New Roman"/>
                <w:i/>
                <w:sz w:val="24"/>
                <w:szCs w:val="24"/>
                <w:lang w:eastAsia="ro-RO"/>
              </w:rPr>
              <w:t>ul</w:t>
            </w:r>
            <w:r w:rsidRPr="00875FBC">
              <w:rPr>
                <w:rFonts w:ascii="Times New Roman" w:eastAsia="Times New Roman" w:hAnsi="Times New Roman"/>
                <w:i/>
                <w:sz w:val="24"/>
                <w:szCs w:val="24"/>
                <w:lang w:eastAsia="ro-RO"/>
              </w:rPr>
              <w:t xml:space="preserve"> de sarcini</w:t>
            </w:r>
          </w:p>
          <w:p w14:paraId="727FF448" w14:textId="09962935" w:rsidR="00864611" w:rsidRPr="00875FBC" w:rsidRDefault="00864611" w:rsidP="00F9438E">
            <w:pPr>
              <w:spacing w:after="0"/>
              <w:jc w:val="both"/>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 xml:space="preserve">e) </w:t>
            </w:r>
            <w:r w:rsidRPr="0007628E">
              <w:rPr>
                <w:rFonts w:ascii="Times New Roman" w:eastAsia="Times New Roman" w:hAnsi="Times New Roman"/>
                <w:i/>
                <w:sz w:val="24"/>
                <w:szCs w:val="24"/>
                <w:lang w:eastAsia="ro-RO"/>
              </w:rPr>
              <w:t xml:space="preserve">documentele relevante pentru aplicarea algoritmului </w:t>
            </w:r>
            <w:r w:rsidR="00F1477D" w:rsidRPr="0007628E">
              <w:rPr>
                <w:rFonts w:ascii="Times New Roman" w:eastAsia="Times New Roman" w:hAnsi="Times New Roman"/>
                <w:i/>
                <w:sz w:val="24"/>
                <w:szCs w:val="24"/>
                <w:lang w:eastAsia="ro-RO"/>
              </w:rPr>
              <w:t xml:space="preserve">și </w:t>
            </w:r>
            <w:r w:rsidRPr="0007628E">
              <w:rPr>
                <w:rFonts w:ascii="Times New Roman" w:eastAsia="Times New Roman" w:hAnsi="Times New Roman"/>
                <w:i/>
                <w:sz w:val="24"/>
                <w:szCs w:val="24"/>
                <w:lang w:eastAsia="ro-RO"/>
              </w:rPr>
              <w:t xml:space="preserve">stabilirea punctajului pentru factorii de evaluare – componenta </w:t>
            </w:r>
            <w:r w:rsidR="00F1477D" w:rsidRPr="0007628E">
              <w:rPr>
                <w:rFonts w:ascii="Times New Roman" w:eastAsia="Times New Roman" w:hAnsi="Times New Roman"/>
                <w:i/>
                <w:sz w:val="24"/>
                <w:szCs w:val="24"/>
                <w:lang w:eastAsia="ro-RO"/>
              </w:rPr>
              <w:t>tehnică</w:t>
            </w:r>
          </w:p>
          <w:p w14:paraId="31CB5DA7" w14:textId="13A9BF3E" w:rsidR="002E4B5A" w:rsidRPr="00875FBC" w:rsidRDefault="002E4B5A" w:rsidP="001945B5">
            <w:pPr>
              <w:spacing w:after="0"/>
              <w:rPr>
                <w:rFonts w:ascii="Times New Roman" w:eastAsia="Times New Roman" w:hAnsi="Times New Roman"/>
                <w:i/>
                <w:sz w:val="24"/>
                <w:szCs w:val="24"/>
                <w:lang w:eastAsia="ro-RO"/>
              </w:rPr>
            </w:pPr>
            <w:r w:rsidRPr="00875FBC">
              <w:rPr>
                <w:rFonts w:ascii="Times New Roman" w:eastAsia="Times New Roman" w:hAnsi="Times New Roman"/>
                <w:i/>
                <w:sz w:val="24"/>
                <w:szCs w:val="24"/>
                <w:lang w:eastAsia="ro-RO"/>
              </w:rPr>
              <w:t>f</w:t>
            </w:r>
            <w:r w:rsidR="00864611" w:rsidRPr="00875FBC">
              <w:rPr>
                <w:rFonts w:ascii="Times New Roman" w:eastAsia="Times New Roman" w:hAnsi="Times New Roman"/>
                <w:i/>
                <w:sz w:val="24"/>
                <w:szCs w:val="24"/>
                <w:lang w:eastAsia="ro-RO"/>
              </w:rPr>
              <w:t xml:space="preserve">) </w:t>
            </w:r>
            <w:r w:rsidR="00F1477D" w:rsidRPr="00875FBC">
              <w:rPr>
                <w:rFonts w:ascii="Times New Roman" w:eastAsia="Times New Roman" w:hAnsi="Times New Roman"/>
                <w:i/>
                <w:sz w:val="24"/>
                <w:szCs w:val="24"/>
                <w:lang w:eastAsia="ro-RO"/>
              </w:rPr>
              <w:t xml:space="preserve">declarație </w:t>
            </w:r>
            <w:r w:rsidR="00864611" w:rsidRPr="00875FBC">
              <w:rPr>
                <w:rFonts w:ascii="Times New Roman" w:eastAsia="Times New Roman" w:hAnsi="Times New Roman"/>
                <w:i/>
                <w:sz w:val="24"/>
                <w:szCs w:val="24"/>
                <w:lang w:eastAsia="ro-RO"/>
              </w:rPr>
              <w:t xml:space="preserve">pe proprie </w:t>
            </w:r>
            <w:r w:rsidR="00F1477D" w:rsidRPr="00875FBC">
              <w:rPr>
                <w:rFonts w:ascii="Times New Roman" w:eastAsia="Times New Roman" w:hAnsi="Times New Roman"/>
                <w:i/>
                <w:sz w:val="24"/>
                <w:szCs w:val="24"/>
                <w:lang w:eastAsia="ro-RO"/>
              </w:rPr>
              <w:t xml:space="preserve">răspundere în </w:t>
            </w:r>
            <w:r w:rsidR="00864611" w:rsidRPr="00875FBC">
              <w:rPr>
                <w:rFonts w:ascii="Times New Roman" w:eastAsia="Times New Roman" w:hAnsi="Times New Roman"/>
                <w:i/>
                <w:sz w:val="24"/>
                <w:szCs w:val="24"/>
                <w:lang w:eastAsia="ro-RO"/>
              </w:rPr>
              <w:t xml:space="preserve">care ofertantul va indica faptul </w:t>
            </w:r>
            <w:r w:rsidR="00F1477D" w:rsidRPr="00875FBC">
              <w:rPr>
                <w:rFonts w:ascii="Times New Roman" w:eastAsia="Times New Roman" w:hAnsi="Times New Roman"/>
                <w:i/>
                <w:sz w:val="24"/>
                <w:szCs w:val="24"/>
                <w:lang w:eastAsia="ro-RO"/>
              </w:rPr>
              <w:t xml:space="preserve">că </w:t>
            </w:r>
            <w:r w:rsidR="00864611" w:rsidRPr="00875FBC">
              <w:rPr>
                <w:rFonts w:ascii="Times New Roman" w:eastAsia="Times New Roman" w:hAnsi="Times New Roman"/>
                <w:i/>
                <w:sz w:val="24"/>
                <w:szCs w:val="24"/>
                <w:lang w:eastAsia="ro-RO"/>
              </w:rPr>
              <w:t xml:space="preserve">la elaborarea ofertei a </w:t>
            </w:r>
            <w:r w:rsidR="00F1477D" w:rsidRPr="00875FBC">
              <w:rPr>
                <w:rFonts w:ascii="Times New Roman" w:eastAsia="Times New Roman" w:hAnsi="Times New Roman"/>
                <w:i/>
                <w:sz w:val="24"/>
                <w:szCs w:val="24"/>
                <w:lang w:eastAsia="ro-RO"/>
              </w:rPr>
              <w:t xml:space="preserve">ținut </w:t>
            </w:r>
            <w:r w:rsidR="00864611" w:rsidRPr="00875FBC">
              <w:rPr>
                <w:rFonts w:ascii="Times New Roman" w:eastAsia="Times New Roman" w:hAnsi="Times New Roman"/>
                <w:i/>
                <w:sz w:val="24"/>
                <w:szCs w:val="24"/>
                <w:lang w:eastAsia="ro-RO"/>
              </w:rPr>
              <w:t xml:space="preserve">cont de </w:t>
            </w:r>
            <w:r w:rsidR="00F1477D" w:rsidRPr="00875FBC">
              <w:rPr>
                <w:rFonts w:ascii="Times New Roman" w:eastAsia="Times New Roman" w:hAnsi="Times New Roman"/>
                <w:i/>
                <w:sz w:val="24"/>
                <w:szCs w:val="24"/>
                <w:lang w:eastAsia="ro-RO"/>
              </w:rPr>
              <w:t xml:space="preserve">obligațiile </w:t>
            </w:r>
            <w:r w:rsidR="00864611" w:rsidRPr="00875FBC">
              <w:rPr>
                <w:rFonts w:ascii="Times New Roman" w:eastAsia="Times New Roman" w:hAnsi="Times New Roman"/>
                <w:i/>
                <w:sz w:val="24"/>
                <w:szCs w:val="24"/>
                <w:lang w:eastAsia="ro-RO"/>
              </w:rPr>
              <w:t xml:space="preserve">referitoare la </w:t>
            </w:r>
            <w:r w:rsidR="00F1477D" w:rsidRPr="00875FBC">
              <w:rPr>
                <w:rFonts w:ascii="Times New Roman" w:eastAsia="Times New Roman" w:hAnsi="Times New Roman"/>
                <w:i/>
                <w:sz w:val="24"/>
                <w:szCs w:val="24"/>
                <w:lang w:eastAsia="ro-RO"/>
              </w:rPr>
              <w:t xml:space="preserve">condițiile </w:t>
            </w:r>
            <w:r w:rsidR="00864611" w:rsidRPr="00875FBC">
              <w:rPr>
                <w:rFonts w:ascii="Times New Roman" w:eastAsia="Times New Roman" w:hAnsi="Times New Roman"/>
                <w:i/>
                <w:sz w:val="24"/>
                <w:szCs w:val="24"/>
                <w:lang w:eastAsia="ro-RO"/>
              </w:rPr>
              <w:t xml:space="preserve">mediului, social </w:t>
            </w:r>
            <w:r w:rsidR="00F1477D" w:rsidRPr="00875FBC">
              <w:rPr>
                <w:rFonts w:ascii="Times New Roman" w:eastAsia="Times New Roman" w:hAnsi="Times New Roman"/>
                <w:i/>
                <w:sz w:val="24"/>
                <w:szCs w:val="24"/>
                <w:lang w:eastAsia="ro-RO"/>
              </w:rPr>
              <w:t xml:space="preserve">și </w:t>
            </w:r>
            <w:r w:rsidR="00864611" w:rsidRPr="00875FBC">
              <w:rPr>
                <w:rFonts w:ascii="Times New Roman" w:eastAsia="Times New Roman" w:hAnsi="Times New Roman"/>
                <w:i/>
                <w:sz w:val="24"/>
                <w:szCs w:val="24"/>
                <w:lang w:eastAsia="ro-RO"/>
              </w:rPr>
              <w:t xml:space="preserve">al </w:t>
            </w:r>
            <w:r w:rsidR="00F1477D" w:rsidRPr="00875FBC">
              <w:rPr>
                <w:rFonts w:ascii="Times New Roman" w:eastAsia="Times New Roman" w:hAnsi="Times New Roman"/>
                <w:i/>
                <w:sz w:val="24"/>
                <w:szCs w:val="24"/>
                <w:lang w:eastAsia="ro-RO"/>
              </w:rPr>
              <w:t xml:space="preserve">relațiilor </w:t>
            </w:r>
            <w:r w:rsidR="00864611" w:rsidRPr="00875FBC">
              <w:rPr>
                <w:rFonts w:ascii="Times New Roman" w:eastAsia="Times New Roman" w:hAnsi="Times New Roman"/>
                <w:i/>
                <w:sz w:val="24"/>
                <w:szCs w:val="24"/>
                <w:lang w:eastAsia="ro-RO"/>
              </w:rPr>
              <w:t xml:space="preserve">de </w:t>
            </w:r>
            <w:r w:rsidR="00F1477D" w:rsidRPr="00875FBC">
              <w:rPr>
                <w:rFonts w:ascii="Times New Roman" w:eastAsia="Times New Roman" w:hAnsi="Times New Roman"/>
                <w:i/>
                <w:sz w:val="24"/>
                <w:szCs w:val="24"/>
                <w:lang w:eastAsia="ro-RO"/>
              </w:rPr>
              <w:t>muncă</w:t>
            </w:r>
            <w:r w:rsidR="00864611" w:rsidRPr="00875FBC">
              <w:rPr>
                <w:rFonts w:ascii="Times New Roman" w:eastAsia="Times New Roman" w:hAnsi="Times New Roman"/>
                <w:i/>
                <w:sz w:val="24"/>
                <w:szCs w:val="24"/>
                <w:lang w:eastAsia="ro-RO"/>
              </w:rPr>
              <w:t xml:space="preserve">, conform </w:t>
            </w:r>
            <w:r w:rsidR="00F1477D" w:rsidRPr="00875FBC">
              <w:rPr>
                <w:rFonts w:ascii="Times New Roman" w:eastAsia="Times New Roman" w:hAnsi="Times New Roman"/>
                <w:i/>
                <w:sz w:val="24"/>
                <w:szCs w:val="24"/>
                <w:lang w:eastAsia="ro-RO"/>
              </w:rPr>
              <w:t xml:space="preserve">reglementărilor în </w:t>
            </w:r>
            <w:r w:rsidR="00864611" w:rsidRPr="00875FBC">
              <w:rPr>
                <w:rFonts w:ascii="Times New Roman" w:eastAsia="Times New Roman" w:hAnsi="Times New Roman"/>
                <w:i/>
                <w:sz w:val="24"/>
                <w:szCs w:val="24"/>
                <w:lang w:eastAsia="ro-RO"/>
              </w:rPr>
              <w:t xml:space="preserve">vigoare la nivel </w:t>
            </w:r>
            <w:r w:rsidR="00F1477D" w:rsidRPr="00875FBC">
              <w:rPr>
                <w:rFonts w:ascii="Times New Roman" w:eastAsia="Times New Roman" w:hAnsi="Times New Roman"/>
                <w:i/>
                <w:sz w:val="24"/>
                <w:szCs w:val="24"/>
                <w:lang w:eastAsia="ro-RO"/>
              </w:rPr>
              <w:t>național</w:t>
            </w:r>
            <w:r w:rsidR="00864611" w:rsidRPr="00875FBC">
              <w:rPr>
                <w:rFonts w:ascii="Times New Roman" w:eastAsia="Times New Roman" w:hAnsi="Times New Roman"/>
                <w:i/>
                <w:sz w:val="24"/>
                <w:szCs w:val="24"/>
                <w:lang w:eastAsia="ro-RO"/>
              </w:rPr>
              <w:t xml:space="preserve">. </w:t>
            </w:r>
            <w:r w:rsidRPr="00875FBC">
              <w:rPr>
                <w:rFonts w:ascii="Times New Roman" w:eastAsia="Times New Roman" w:hAnsi="Times New Roman"/>
                <w:i/>
                <w:sz w:val="24"/>
                <w:szCs w:val="24"/>
                <w:lang w:eastAsia="ro-RO"/>
              </w:rPr>
              <w:t xml:space="preserve">Autoritatea contractantă va preciza informații detaliate privind reglementările care sunt în vigoare la nivel național și care se referă la condițiile de muncă și protecția muncii, securității și sănătății în muncă, precum și entitățile juridice de la care se pot obține, respectiv, Inspecția Muncii - site-ul: </w:t>
            </w:r>
            <w:hyperlink r:id="rId12" w:history="1">
              <w:r w:rsidRPr="00875FBC">
                <w:rPr>
                  <w:rFonts w:ascii="Times New Roman" w:eastAsia="Times New Roman" w:hAnsi="Times New Roman"/>
                  <w:i/>
                  <w:sz w:val="24"/>
                  <w:szCs w:val="24"/>
                  <w:lang w:eastAsia="ro-RO"/>
                </w:rPr>
                <w:t>http://www.inspectmun.ro/legislatie/legislatie.html</w:t>
              </w:r>
            </w:hyperlink>
            <w:r w:rsidRPr="00875FBC">
              <w:rPr>
                <w:rFonts w:ascii="Times New Roman" w:eastAsia="Times New Roman" w:hAnsi="Times New Roman"/>
                <w:i/>
                <w:sz w:val="24"/>
                <w:szCs w:val="24"/>
                <w:lang w:eastAsia="ro-RO"/>
              </w:rPr>
              <w:t>.</w:t>
            </w:r>
          </w:p>
          <w:p w14:paraId="3255E17E" w14:textId="721A5BAD" w:rsidR="0053686C" w:rsidRPr="00875FBC" w:rsidRDefault="0053686C" w:rsidP="008E7989">
            <w:pPr>
              <w:spacing w:after="0"/>
              <w:jc w:val="both"/>
              <w:rPr>
                <w:rFonts w:ascii="Times New Roman" w:eastAsia="Times New Roman" w:hAnsi="Times New Roman"/>
                <w:i/>
                <w:sz w:val="24"/>
                <w:szCs w:val="24"/>
                <w:highlight w:val="yellow"/>
                <w:lang w:eastAsia="ro-RO"/>
              </w:rPr>
            </w:pPr>
          </w:p>
        </w:tc>
      </w:tr>
      <w:tr w:rsidR="0043280E" w:rsidRPr="000A6AEB" w14:paraId="2930680B" w14:textId="77777777" w:rsidTr="00F877E9">
        <w:trPr>
          <w:trHeight w:val="350"/>
        </w:trPr>
        <w:tc>
          <w:tcPr>
            <w:tcW w:w="9540" w:type="dxa"/>
          </w:tcPr>
          <w:p w14:paraId="7434D085" w14:textId="77777777" w:rsidR="0043280E" w:rsidRPr="000A6AEB" w:rsidRDefault="0043280E" w:rsidP="00F9438E">
            <w:pPr>
              <w:spacing w:after="0"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IV.4.2. Modul de prezentare a</w:t>
            </w:r>
            <w:r w:rsidR="00785535" w:rsidRPr="000A6AEB">
              <w:rPr>
                <w:rFonts w:ascii="Times New Roman" w:hAnsi="Times New Roman"/>
                <w:b/>
                <w:sz w:val="24"/>
                <w:szCs w:val="24"/>
                <w:lang w:eastAsia="ro-RO"/>
              </w:rPr>
              <w:t>l</w:t>
            </w:r>
            <w:r w:rsidRPr="000A6AEB">
              <w:rPr>
                <w:rFonts w:ascii="Times New Roman" w:hAnsi="Times New Roman"/>
                <w:b/>
                <w:sz w:val="24"/>
                <w:szCs w:val="24"/>
                <w:lang w:eastAsia="ro-RO"/>
              </w:rPr>
              <w:t xml:space="preserve"> propunerii financiare</w:t>
            </w:r>
          </w:p>
        </w:tc>
      </w:tr>
      <w:tr w:rsidR="00087600" w:rsidRPr="000A6AEB" w14:paraId="4EFFB966" w14:textId="77777777" w:rsidTr="00DF3FFD">
        <w:trPr>
          <w:trHeight w:val="530"/>
        </w:trPr>
        <w:tc>
          <w:tcPr>
            <w:tcW w:w="9540" w:type="dxa"/>
          </w:tcPr>
          <w:p w14:paraId="41142CDC" w14:textId="46A90DDD" w:rsidR="006E0443" w:rsidRPr="00723FEF" w:rsidRDefault="006E0443" w:rsidP="006E0443">
            <w:pPr>
              <w:pStyle w:val="ListParagraph"/>
              <w:ind w:left="34" w:hanging="34"/>
              <w:jc w:val="both"/>
              <w:rPr>
                <w:i/>
                <w:lang w:val="ro-RO" w:eastAsia="ro-RO"/>
              </w:rPr>
            </w:pPr>
            <w:r w:rsidRPr="00723FEF">
              <w:rPr>
                <w:i/>
                <w:lang w:val="ro-RO" w:eastAsia="ro-RO"/>
              </w:rPr>
              <w:t xml:space="preserve">Propunerea financiară va fi exprimată în lei (fără TVA) și va fi întocmită în conformitate cu cerințele autorității </w:t>
            </w:r>
            <w:r w:rsidR="00511C91" w:rsidRPr="00723FEF">
              <w:rPr>
                <w:i/>
                <w:lang w:val="ro-RO" w:eastAsia="ro-RO"/>
              </w:rPr>
              <w:t>contractante</w:t>
            </w:r>
            <w:r w:rsidRPr="00723FEF">
              <w:rPr>
                <w:i/>
                <w:lang w:val="ro-RO" w:eastAsia="ro-RO"/>
              </w:rPr>
              <w:t>.</w:t>
            </w:r>
          </w:p>
          <w:p w14:paraId="3E09DCF9" w14:textId="7033ED63" w:rsidR="007A6EE1" w:rsidRPr="00723FEF" w:rsidRDefault="004A6DC8" w:rsidP="00F9438E">
            <w:pPr>
              <w:jc w:val="both"/>
              <w:rPr>
                <w:rFonts w:ascii="Times New Roman" w:hAnsi="Times New Roman"/>
                <w:i/>
                <w:sz w:val="24"/>
                <w:szCs w:val="24"/>
                <w:lang w:eastAsia="ro-RO"/>
              </w:rPr>
            </w:pPr>
            <w:r w:rsidRPr="00723FEF">
              <w:rPr>
                <w:rFonts w:ascii="Times New Roman" w:hAnsi="Times New Roman"/>
                <w:i/>
                <w:sz w:val="24"/>
                <w:szCs w:val="24"/>
                <w:lang w:eastAsia="ro-RO"/>
              </w:rPr>
              <w:t>P</w:t>
            </w:r>
            <w:r w:rsidR="006E0443" w:rsidRPr="00723FEF">
              <w:rPr>
                <w:rFonts w:ascii="Times New Roman" w:hAnsi="Times New Roman"/>
                <w:i/>
                <w:sz w:val="24"/>
                <w:szCs w:val="24"/>
                <w:lang w:eastAsia="ro-RO"/>
              </w:rPr>
              <w:t xml:space="preserve">ropunerea financiară </w:t>
            </w:r>
            <w:r w:rsidRPr="00723FEF">
              <w:rPr>
                <w:rFonts w:ascii="Times New Roman" w:hAnsi="Times New Roman"/>
                <w:i/>
                <w:sz w:val="24"/>
                <w:szCs w:val="24"/>
                <w:lang w:eastAsia="ro-RO"/>
              </w:rPr>
              <w:t>reprezinta</w:t>
            </w:r>
            <w:r w:rsidR="007A6EE1" w:rsidRPr="00723FEF">
              <w:rPr>
                <w:rFonts w:ascii="Times New Roman" w:hAnsi="Times New Roman"/>
                <w:i/>
                <w:sz w:val="24"/>
                <w:szCs w:val="24"/>
                <w:lang w:eastAsia="ro-RO"/>
              </w:rPr>
              <w:t xml:space="preserve"> </w:t>
            </w:r>
            <w:r w:rsidR="006E0443" w:rsidRPr="00723FEF">
              <w:rPr>
                <w:rFonts w:ascii="Times New Roman" w:hAnsi="Times New Roman"/>
                <w:i/>
                <w:sz w:val="24"/>
                <w:szCs w:val="24"/>
                <w:lang w:eastAsia="ro-RO"/>
              </w:rPr>
              <w:t>prețul unitar</w:t>
            </w:r>
            <w:r w:rsidR="007A6EE1" w:rsidRPr="00723FEF">
              <w:rPr>
                <w:rFonts w:ascii="Times New Roman" w:hAnsi="Times New Roman"/>
                <w:i/>
                <w:sz w:val="24"/>
                <w:szCs w:val="24"/>
                <w:lang w:eastAsia="ro-RO"/>
              </w:rPr>
              <w:t>/</w:t>
            </w:r>
            <w:r w:rsidR="00330E4F" w:rsidRPr="00723FEF">
              <w:rPr>
                <w:rFonts w:ascii="Times New Roman" w:hAnsi="Times New Roman"/>
                <w:i/>
                <w:sz w:val="24"/>
                <w:szCs w:val="24"/>
                <w:lang w:eastAsia="ro-RO"/>
              </w:rPr>
              <w:t>ora-agent/</w:t>
            </w:r>
            <w:r w:rsidR="006E0443" w:rsidRPr="00723FEF">
              <w:rPr>
                <w:rFonts w:ascii="Times New Roman" w:hAnsi="Times New Roman"/>
                <w:i/>
                <w:sz w:val="24"/>
                <w:szCs w:val="24"/>
                <w:lang w:eastAsia="ro-RO"/>
              </w:rPr>
              <w:t xml:space="preserve">prețul total </w:t>
            </w:r>
            <w:r w:rsidR="00330E4F" w:rsidRPr="00723FEF">
              <w:rPr>
                <w:rFonts w:ascii="Times New Roman" w:hAnsi="Times New Roman"/>
                <w:i/>
                <w:sz w:val="24"/>
                <w:szCs w:val="24"/>
                <w:lang w:eastAsia="ro-RO"/>
              </w:rPr>
              <w:t>exprimată in lei fara TVA</w:t>
            </w:r>
            <w:r w:rsidR="007A6EE1" w:rsidRPr="00723FEF">
              <w:rPr>
                <w:rFonts w:ascii="Times New Roman" w:hAnsi="Times New Roman"/>
                <w:i/>
                <w:sz w:val="24"/>
                <w:szCs w:val="24"/>
                <w:lang w:eastAsia="ro-RO"/>
              </w:rPr>
              <w:t>, în conformitate cu prevederile art. 60, alin (2) din HG 395/2016. Documentele de fundamentare a valorii propunerii financiare vor fi semnate</w:t>
            </w:r>
            <w:r w:rsidRPr="00723FEF">
              <w:rPr>
                <w:rFonts w:ascii="Times New Roman" w:hAnsi="Times New Roman"/>
                <w:i/>
                <w:sz w:val="24"/>
                <w:szCs w:val="24"/>
                <w:lang w:eastAsia="ro-RO"/>
              </w:rPr>
              <w:t xml:space="preserve">. </w:t>
            </w:r>
          </w:p>
          <w:p w14:paraId="24BE07D5" w14:textId="37C84D7D" w:rsidR="00F03867" w:rsidRPr="00723FEF" w:rsidRDefault="007A6EE1" w:rsidP="00F03867">
            <w:pPr>
              <w:jc w:val="both"/>
              <w:rPr>
                <w:rFonts w:ascii="Times New Roman" w:hAnsi="Times New Roman"/>
                <w:i/>
                <w:sz w:val="24"/>
                <w:szCs w:val="24"/>
                <w:lang w:eastAsia="ro-RO"/>
              </w:rPr>
            </w:pPr>
            <w:r w:rsidRPr="00723FEF">
              <w:rPr>
                <w:rFonts w:ascii="Times New Roman" w:hAnsi="Times New Roman"/>
                <w:i/>
                <w:sz w:val="24"/>
                <w:szCs w:val="24"/>
                <w:lang w:eastAsia="ro-RO"/>
              </w:rPr>
              <w:t xml:space="preserve">Prețul va include toate </w:t>
            </w:r>
            <w:r w:rsidR="00150CB5" w:rsidRPr="00723FEF">
              <w:rPr>
                <w:rFonts w:ascii="Times New Roman" w:hAnsi="Times New Roman"/>
                <w:i/>
                <w:sz w:val="24"/>
                <w:szCs w:val="24"/>
                <w:lang w:eastAsia="ro-RO"/>
              </w:rPr>
              <w:t>serviciile</w:t>
            </w:r>
            <w:r w:rsidRPr="00723FEF">
              <w:rPr>
                <w:rFonts w:ascii="Times New Roman" w:hAnsi="Times New Roman"/>
                <w:i/>
                <w:sz w:val="24"/>
                <w:szCs w:val="24"/>
                <w:lang w:eastAsia="ro-RO"/>
              </w:rPr>
              <w:t xml:space="preserve"> stabilite precum și cele implicite ce decurg din executarea contractului în privința </w:t>
            </w:r>
            <w:r w:rsidR="00150CB5" w:rsidRPr="00723FEF">
              <w:rPr>
                <w:rFonts w:ascii="Times New Roman" w:hAnsi="Times New Roman"/>
                <w:i/>
                <w:sz w:val="24"/>
                <w:szCs w:val="24"/>
                <w:lang w:eastAsia="ro-RO"/>
              </w:rPr>
              <w:t>prestării serviciilor</w:t>
            </w:r>
            <w:r w:rsidRPr="00723FEF">
              <w:rPr>
                <w:rFonts w:ascii="Times New Roman" w:hAnsi="Times New Roman"/>
                <w:i/>
                <w:sz w:val="24"/>
                <w:szCs w:val="24"/>
                <w:lang w:eastAsia="ro-RO"/>
              </w:rPr>
              <w:t xml:space="preserve">. Acesta include toate responsabilitățile </w:t>
            </w:r>
            <w:r w:rsidR="00150CB5" w:rsidRPr="00723FEF">
              <w:rPr>
                <w:rFonts w:ascii="Times New Roman" w:hAnsi="Times New Roman"/>
                <w:i/>
                <w:sz w:val="24"/>
                <w:szCs w:val="24"/>
                <w:lang w:eastAsia="ro-RO"/>
              </w:rPr>
              <w:t>prestatorului</w:t>
            </w:r>
            <w:r w:rsidRPr="00723FEF">
              <w:rPr>
                <w:rFonts w:ascii="Times New Roman" w:hAnsi="Times New Roman"/>
                <w:i/>
                <w:sz w:val="24"/>
                <w:szCs w:val="24"/>
                <w:lang w:eastAsia="ro-RO"/>
              </w:rPr>
              <w:t xml:space="preserve"> pentru obținerea avizelor, aprobărilor și autorizațiilor, forța de muncă, supravegherea, </w:t>
            </w:r>
            <w:r w:rsidR="00150CB5" w:rsidRPr="00723FEF">
              <w:rPr>
                <w:rFonts w:ascii="Times New Roman" w:hAnsi="Times New Roman"/>
                <w:i/>
                <w:sz w:val="24"/>
                <w:szCs w:val="24"/>
                <w:lang w:eastAsia="ro-RO"/>
              </w:rPr>
              <w:t>echipamentele</w:t>
            </w:r>
            <w:r w:rsidRPr="00723FEF">
              <w:rPr>
                <w:rFonts w:ascii="Times New Roman" w:hAnsi="Times New Roman"/>
                <w:i/>
                <w:sz w:val="24"/>
                <w:szCs w:val="24"/>
                <w:lang w:eastAsia="ro-RO"/>
              </w:rPr>
              <w:t xml:space="preserve">, </w:t>
            </w:r>
            <w:r w:rsidR="00150CB5" w:rsidRPr="00723FEF">
              <w:rPr>
                <w:rFonts w:ascii="Times New Roman" w:hAnsi="Times New Roman"/>
                <w:i/>
                <w:sz w:val="24"/>
                <w:szCs w:val="24"/>
                <w:lang w:eastAsia="ro-RO"/>
              </w:rPr>
              <w:t>dotările</w:t>
            </w:r>
            <w:r w:rsidRPr="00723FEF">
              <w:rPr>
                <w:rFonts w:ascii="Times New Roman" w:hAnsi="Times New Roman"/>
                <w:i/>
                <w:sz w:val="24"/>
                <w:szCs w:val="24"/>
                <w:lang w:eastAsia="ro-RO"/>
              </w:rPr>
              <w:t xml:space="preserve">, asigurările, </w:t>
            </w:r>
            <w:r w:rsidR="00330E4F" w:rsidRPr="00723FEF">
              <w:rPr>
                <w:rFonts w:ascii="Times New Roman" w:hAnsi="Times New Roman"/>
                <w:i/>
                <w:sz w:val="24"/>
                <w:szCs w:val="24"/>
                <w:lang w:eastAsia="ro-RO"/>
              </w:rPr>
              <w:t>și altele,</w:t>
            </w:r>
            <w:r w:rsidRPr="00723FEF">
              <w:rPr>
                <w:rFonts w:ascii="Times New Roman" w:hAnsi="Times New Roman"/>
                <w:i/>
                <w:sz w:val="24"/>
                <w:szCs w:val="24"/>
                <w:lang w:eastAsia="ro-RO"/>
              </w:rPr>
              <w:t xml:space="preserve"> împreună cu toate riscurile generate, răspunderi și obligații ce decurg din </w:t>
            </w:r>
            <w:r w:rsidR="00330E4F" w:rsidRPr="00723FEF">
              <w:rPr>
                <w:rFonts w:ascii="Times New Roman" w:hAnsi="Times New Roman"/>
                <w:i/>
                <w:sz w:val="24"/>
                <w:szCs w:val="24"/>
                <w:lang w:eastAsia="ro-RO"/>
              </w:rPr>
              <w:t xml:space="preserve">executarea </w:t>
            </w:r>
            <w:r w:rsidRPr="00723FEF">
              <w:rPr>
                <w:rFonts w:ascii="Times New Roman" w:hAnsi="Times New Roman"/>
                <w:i/>
                <w:sz w:val="24"/>
                <w:szCs w:val="24"/>
                <w:lang w:eastAsia="ro-RO"/>
              </w:rPr>
              <w:t>contract</w:t>
            </w:r>
            <w:r w:rsidR="00330E4F" w:rsidRPr="00723FEF">
              <w:rPr>
                <w:rFonts w:ascii="Times New Roman" w:hAnsi="Times New Roman"/>
                <w:i/>
                <w:sz w:val="24"/>
                <w:szCs w:val="24"/>
                <w:lang w:eastAsia="ro-RO"/>
              </w:rPr>
              <w:t>ului</w:t>
            </w:r>
            <w:r w:rsidR="00F03867" w:rsidRPr="00723FEF">
              <w:rPr>
                <w:rFonts w:ascii="Times New Roman" w:hAnsi="Times New Roman"/>
                <w:i/>
                <w:sz w:val="24"/>
                <w:szCs w:val="24"/>
                <w:lang w:eastAsia="ro-RO"/>
              </w:rPr>
              <w:t>.</w:t>
            </w:r>
          </w:p>
          <w:p w14:paraId="0E5B3193" w14:textId="542C2AAF" w:rsidR="005161C5" w:rsidRPr="00F62674" w:rsidRDefault="005161C5" w:rsidP="00F03867">
            <w:pPr>
              <w:jc w:val="both"/>
              <w:rPr>
                <w:rFonts w:ascii="Times New Roman" w:hAnsi="Times New Roman"/>
                <w:i/>
                <w:sz w:val="24"/>
                <w:szCs w:val="24"/>
                <w:lang w:eastAsia="ro-RO"/>
              </w:rPr>
            </w:pPr>
          </w:p>
          <w:p w14:paraId="5B8987CD" w14:textId="1E0821BD" w:rsidR="005161C5" w:rsidRPr="00F62674" w:rsidRDefault="005161C5" w:rsidP="005161C5">
            <w:pPr>
              <w:pStyle w:val="ListParagraph"/>
              <w:numPr>
                <w:ilvl w:val="0"/>
                <w:numId w:val="23"/>
              </w:numPr>
              <w:spacing w:line="276" w:lineRule="auto"/>
              <w:jc w:val="both"/>
              <w:rPr>
                <w:i/>
                <w:lang w:val="ro-RO" w:eastAsia="ro-RO"/>
              </w:rPr>
            </w:pPr>
            <w:r w:rsidRPr="00F62674">
              <w:rPr>
                <w:i/>
                <w:lang w:val="ro-RO" w:eastAsia="ro-RO"/>
              </w:rPr>
              <w:t>Oferta are caracter obligatoriu din punctul de vedere al conţinutului, pe toată perioada de valabilitate stabilită de către autoritatea contractantă și asumată de ofertant.</w:t>
            </w:r>
          </w:p>
          <w:p w14:paraId="462BB48A" w14:textId="77777777" w:rsidR="005161C5" w:rsidRPr="00F62674" w:rsidRDefault="005161C5" w:rsidP="005161C5">
            <w:pPr>
              <w:pStyle w:val="ListParagraph"/>
              <w:numPr>
                <w:ilvl w:val="0"/>
                <w:numId w:val="23"/>
              </w:numPr>
              <w:spacing w:line="276" w:lineRule="auto"/>
              <w:jc w:val="both"/>
              <w:rPr>
                <w:i/>
                <w:lang w:val="ro-RO" w:eastAsia="ro-RO"/>
              </w:rPr>
            </w:pPr>
            <w:r w:rsidRPr="00F62674">
              <w:rPr>
                <w:i/>
                <w:lang w:val="ro-RO" w:eastAsia="ro-RO"/>
              </w:rPr>
              <w:t xml:space="preserve">În vederea comparării unitare a ofertelor, toate prețurile vor fi exprimate în cifre cu doua zecimale. </w:t>
            </w:r>
          </w:p>
          <w:p w14:paraId="15B9EFA5" w14:textId="124469EF" w:rsidR="005161C5" w:rsidRPr="00F62674" w:rsidRDefault="005161C5" w:rsidP="005161C5">
            <w:pPr>
              <w:pStyle w:val="ListParagraph"/>
              <w:numPr>
                <w:ilvl w:val="0"/>
                <w:numId w:val="23"/>
              </w:numPr>
              <w:spacing w:line="276" w:lineRule="auto"/>
              <w:jc w:val="both"/>
              <w:rPr>
                <w:i/>
                <w:lang w:val="ro-RO" w:eastAsia="ro-RO"/>
              </w:rPr>
            </w:pPr>
            <w:r w:rsidRPr="00F62674">
              <w:rPr>
                <w:i/>
                <w:lang w:val="ro-RO" w:eastAsia="ro-RO"/>
              </w:rPr>
              <w:t>În situația în care două sau mai multe oferte conțin același preț, autoritatea contractantă va recurge la solicitarea transmiterii off-line de către operatorii economici de noi prețuri ( a se vedea secțiunea VI. și Notificarea ANAP nr. 262/2017)</w:t>
            </w:r>
          </w:p>
          <w:p w14:paraId="2F46ED06" w14:textId="630F4307" w:rsidR="004A001C" w:rsidRPr="000A6AEB" w:rsidRDefault="004A001C" w:rsidP="005161C5">
            <w:pPr>
              <w:pStyle w:val="ListParagraph"/>
              <w:numPr>
                <w:ilvl w:val="0"/>
                <w:numId w:val="23"/>
              </w:numPr>
              <w:spacing w:line="276" w:lineRule="auto"/>
              <w:jc w:val="both"/>
              <w:rPr>
                <w:i/>
                <w:color w:val="0070C0"/>
                <w:lang w:eastAsia="ro-RO"/>
              </w:rPr>
            </w:pPr>
          </w:p>
        </w:tc>
      </w:tr>
      <w:tr w:rsidR="0043280E" w:rsidRPr="000A6AEB" w14:paraId="7B9714F0" w14:textId="77777777" w:rsidTr="00F877E9">
        <w:tc>
          <w:tcPr>
            <w:tcW w:w="9540" w:type="dxa"/>
          </w:tcPr>
          <w:p w14:paraId="43785D10" w14:textId="77777777" w:rsidR="0043280E" w:rsidRPr="000A6AEB" w:rsidRDefault="0043280E" w:rsidP="00F9438E">
            <w:pPr>
              <w:spacing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IV.4.3. Modul de prezentare a</w:t>
            </w:r>
            <w:r w:rsidR="00785535" w:rsidRPr="000A6AEB">
              <w:rPr>
                <w:rFonts w:ascii="Times New Roman" w:hAnsi="Times New Roman"/>
                <w:b/>
                <w:sz w:val="24"/>
                <w:szCs w:val="24"/>
                <w:lang w:eastAsia="ro-RO"/>
              </w:rPr>
              <w:t>l</w:t>
            </w:r>
            <w:r w:rsidRPr="000A6AEB">
              <w:rPr>
                <w:rFonts w:ascii="Times New Roman" w:hAnsi="Times New Roman"/>
                <w:b/>
                <w:sz w:val="24"/>
                <w:szCs w:val="24"/>
                <w:lang w:eastAsia="ro-RO"/>
              </w:rPr>
              <w:t xml:space="preserve"> ofertei</w:t>
            </w:r>
          </w:p>
        </w:tc>
      </w:tr>
      <w:tr w:rsidR="0043280E" w:rsidRPr="000A6AEB" w14:paraId="58FA708C" w14:textId="77777777" w:rsidTr="00F877E9">
        <w:trPr>
          <w:trHeight w:val="2843"/>
        </w:trPr>
        <w:tc>
          <w:tcPr>
            <w:tcW w:w="9540" w:type="dxa"/>
          </w:tcPr>
          <w:p w14:paraId="3D827937" w14:textId="11D5271B" w:rsidR="00EC50A6" w:rsidRPr="00236359" w:rsidRDefault="0083275A" w:rsidP="00F9438E">
            <w:pPr>
              <w:autoSpaceDE w:val="0"/>
              <w:autoSpaceDN w:val="0"/>
              <w:adjustRightInd w:val="0"/>
              <w:spacing w:after="0"/>
              <w:jc w:val="both"/>
              <w:rPr>
                <w:rFonts w:ascii="Times New Roman" w:hAnsi="Times New Roman"/>
                <w:i/>
                <w:sz w:val="24"/>
                <w:szCs w:val="24"/>
              </w:rPr>
            </w:pPr>
            <w:r w:rsidRPr="00236359">
              <w:rPr>
                <w:rFonts w:ascii="Times New Roman" w:hAnsi="Times New Roman"/>
                <w:i/>
                <w:sz w:val="24"/>
                <w:szCs w:val="24"/>
              </w:rPr>
              <w:t>P</w:t>
            </w:r>
            <w:r w:rsidR="002E5143" w:rsidRPr="00236359">
              <w:rPr>
                <w:rFonts w:ascii="Times New Roman" w:hAnsi="Times New Roman"/>
                <w:i/>
                <w:sz w:val="24"/>
                <w:szCs w:val="24"/>
              </w:rPr>
              <w:t>rocedura de achizi</w:t>
            </w:r>
            <w:r w:rsidR="007C63E8" w:rsidRPr="00236359">
              <w:rPr>
                <w:rFonts w:ascii="Times New Roman" w:hAnsi="Times New Roman"/>
                <w:i/>
                <w:sz w:val="24"/>
                <w:szCs w:val="24"/>
              </w:rPr>
              <w:t>ț</w:t>
            </w:r>
            <w:r w:rsidR="002E5143" w:rsidRPr="00236359">
              <w:rPr>
                <w:rFonts w:ascii="Times New Roman" w:hAnsi="Times New Roman"/>
                <w:i/>
                <w:sz w:val="24"/>
                <w:szCs w:val="24"/>
              </w:rPr>
              <w:t xml:space="preserve">ie </w:t>
            </w:r>
            <w:r w:rsidR="0071161A" w:rsidRPr="00236359">
              <w:rPr>
                <w:rFonts w:ascii="Times New Roman" w:hAnsi="Times New Roman"/>
                <w:i/>
                <w:sz w:val="24"/>
                <w:szCs w:val="24"/>
              </w:rPr>
              <w:t xml:space="preserve">se desfășoară integral </w:t>
            </w:r>
            <w:r w:rsidR="00E84D63" w:rsidRPr="00236359">
              <w:rPr>
                <w:rFonts w:ascii="Times New Roman" w:hAnsi="Times New Roman"/>
                <w:i/>
                <w:sz w:val="24"/>
                <w:szCs w:val="24"/>
              </w:rPr>
              <w:t>offline</w:t>
            </w:r>
            <w:r w:rsidR="002E5143" w:rsidRPr="00236359">
              <w:rPr>
                <w:rFonts w:ascii="Times New Roman" w:hAnsi="Times New Roman"/>
                <w:i/>
                <w:sz w:val="24"/>
                <w:szCs w:val="24"/>
              </w:rPr>
              <w:t xml:space="preserve">, </w:t>
            </w:r>
            <w:r w:rsidR="0071161A" w:rsidRPr="00236359">
              <w:rPr>
                <w:rFonts w:ascii="Times New Roman" w:hAnsi="Times New Roman"/>
                <w:i/>
                <w:sz w:val="24"/>
                <w:szCs w:val="24"/>
              </w:rPr>
              <w:t>t</w:t>
            </w:r>
            <w:r w:rsidR="002E5143" w:rsidRPr="00236359">
              <w:rPr>
                <w:rFonts w:ascii="Times New Roman" w:hAnsi="Times New Roman"/>
                <w:i/>
                <w:sz w:val="24"/>
                <w:szCs w:val="24"/>
              </w:rPr>
              <w:t>oate documentele oferte</w:t>
            </w:r>
            <w:r w:rsidR="0071161A" w:rsidRPr="00236359">
              <w:rPr>
                <w:rFonts w:ascii="Times New Roman" w:hAnsi="Times New Roman"/>
                <w:i/>
                <w:sz w:val="24"/>
                <w:szCs w:val="24"/>
              </w:rPr>
              <w:t xml:space="preserve">i urmând a </w:t>
            </w:r>
            <w:r w:rsidR="002E5143" w:rsidRPr="00236359">
              <w:rPr>
                <w:rFonts w:ascii="Times New Roman" w:hAnsi="Times New Roman"/>
                <w:i/>
                <w:sz w:val="24"/>
                <w:szCs w:val="24"/>
              </w:rPr>
              <w:t>fi semnate</w:t>
            </w:r>
            <w:r w:rsidR="00E84D63" w:rsidRPr="00236359">
              <w:rPr>
                <w:rFonts w:ascii="Times New Roman" w:hAnsi="Times New Roman"/>
                <w:i/>
                <w:sz w:val="24"/>
                <w:szCs w:val="24"/>
              </w:rPr>
              <w:t xml:space="preserve"> si stampilate</w:t>
            </w:r>
            <w:r w:rsidRPr="00236359">
              <w:rPr>
                <w:rFonts w:ascii="Times New Roman" w:hAnsi="Times New Roman"/>
                <w:i/>
                <w:sz w:val="24"/>
                <w:szCs w:val="24"/>
              </w:rPr>
              <w:t>.</w:t>
            </w:r>
          </w:p>
          <w:p w14:paraId="77173C34" w14:textId="77777777" w:rsidR="0071161A" w:rsidRPr="00236359" w:rsidRDefault="00E715E5" w:rsidP="00F9438E">
            <w:pPr>
              <w:autoSpaceDE w:val="0"/>
              <w:autoSpaceDN w:val="0"/>
              <w:adjustRightInd w:val="0"/>
              <w:spacing w:after="0"/>
              <w:jc w:val="both"/>
              <w:rPr>
                <w:rFonts w:ascii="Times New Roman" w:hAnsi="Times New Roman"/>
                <w:i/>
                <w:sz w:val="24"/>
                <w:szCs w:val="24"/>
              </w:rPr>
            </w:pPr>
            <w:r w:rsidRPr="00236359">
              <w:rPr>
                <w:rFonts w:ascii="Times New Roman" w:hAnsi="Times New Roman"/>
                <w:i/>
                <w:sz w:val="24"/>
                <w:szCs w:val="24"/>
              </w:rPr>
              <w:t>O</w:t>
            </w:r>
            <w:r w:rsidR="002E5143" w:rsidRPr="00236359">
              <w:rPr>
                <w:rFonts w:ascii="Times New Roman" w:hAnsi="Times New Roman"/>
                <w:i/>
                <w:sz w:val="24"/>
                <w:szCs w:val="24"/>
              </w:rPr>
              <w:t xml:space="preserve">ferta </w:t>
            </w:r>
            <w:r w:rsidRPr="00236359">
              <w:rPr>
                <w:rFonts w:ascii="Times New Roman" w:hAnsi="Times New Roman"/>
                <w:i/>
                <w:sz w:val="24"/>
                <w:szCs w:val="24"/>
              </w:rPr>
              <w:t xml:space="preserve">se transmite </w:t>
            </w:r>
            <w:r w:rsidR="002E5143" w:rsidRPr="00236359">
              <w:rPr>
                <w:rFonts w:ascii="Times New Roman" w:hAnsi="Times New Roman"/>
                <w:i/>
                <w:sz w:val="24"/>
                <w:szCs w:val="24"/>
              </w:rPr>
              <w:t>numai p</w:t>
            </w:r>
            <w:r w:rsidR="007C63E8" w:rsidRPr="00236359">
              <w:rPr>
                <w:rFonts w:ascii="Times New Roman" w:hAnsi="Times New Roman"/>
                <w:i/>
                <w:sz w:val="24"/>
                <w:szCs w:val="24"/>
              </w:rPr>
              <w:t>â</w:t>
            </w:r>
            <w:r w:rsidR="002E5143" w:rsidRPr="00236359">
              <w:rPr>
                <w:rFonts w:ascii="Times New Roman" w:hAnsi="Times New Roman"/>
                <w:i/>
                <w:sz w:val="24"/>
                <w:szCs w:val="24"/>
              </w:rPr>
              <w:t>n</w:t>
            </w:r>
            <w:r w:rsidR="007C63E8" w:rsidRPr="00236359">
              <w:rPr>
                <w:rFonts w:ascii="Times New Roman" w:hAnsi="Times New Roman"/>
                <w:i/>
                <w:sz w:val="24"/>
                <w:szCs w:val="24"/>
              </w:rPr>
              <w:t>ă</w:t>
            </w:r>
            <w:r w:rsidR="002E5143" w:rsidRPr="00236359">
              <w:rPr>
                <w:rFonts w:ascii="Times New Roman" w:hAnsi="Times New Roman"/>
                <w:i/>
                <w:sz w:val="24"/>
                <w:szCs w:val="24"/>
              </w:rPr>
              <w:t xml:space="preserve"> la data limit</w:t>
            </w:r>
            <w:r w:rsidR="007C63E8" w:rsidRPr="00236359">
              <w:rPr>
                <w:rFonts w:ascii="Times New Roman" w:hAnsi="Times New Roman"/>
                <w:i/>
                <w:sz w:val="24"/>
                <w:szCs w:val="24"/>
              </w:rPr>
              <w:t>ă</w:t>
            </w:r>
            <w:r w:rsidR="002E5143" w:rsidRPr="00236359">
              <w:rPr>
                <w:rFonts w:ascii="Times New Roman" w:hAnsi="Times New Roman"/>
                <w:i/>
                <w:sz w:val="24"/>
                <w:szCs w:val="24"/>
              </w:rPr>
              <w:t xml:space="preserve"> stabilit</w:t>
            </w:r>
            <w:r w:rsidR="007C63E8" w:rsidRPr="00236359">
              <w:rPr>
                <w:rFonts w:ascii="Times New Roman" w:hAnsi="Times New Roman"/>
                <w:i/>
                <w:sz w:val="24"/>
                <w:szCs w:val="24"/>
              </w:rPr>
              <w:t>ă</w:t>
            </w:r>
            <w:r w:rsidR="002E5143" w:rsidRPr="00236359">
              <w:rPr>
                <w:rFonts w:ascii="Times New Roman" w:hAnsi="Times New Roman"/>
                <w:i/>
                <w:sz w:val="24"/>
                <w:szCs w:val="24"/>
              </w:rPr>
              <w:t xml:space="preserve"> pentru depunerea ofertelor. </w:t>
            </w:r>
          </w:p>
          <w:p w14:paraId="516D8290" w14:textId="5B882671" w:rsidR="007A3291" w:rsidRPr="00236359" w:rsidRDefault="007A3291" w:rsidP="00F9438E">
            <w:pPr>
              <w:autoSpaceDE w:val="0"/>
              <w:autoSpaceDN w:val="0"/>
              <w:adjustRightInd w:val="0"/>
              <w:spacing w:after="0"/>
              <w:jc w:val="both"/>
              <w:rPr>
                <w:rFonts w:ascii="Times New Roman" w:hAnsi="Times New Roman"/>
                <w:i/>
                <w:sz w:val="24"/>
                <w:szCs w:val="24"/>
              </w:rPr>
            </w:pPr>
            <w:r w:rsidRPr="00236359">
              <w:rPr>
                <w:rFonts w:ascii="Times New Roman" w:hAnsi="Times New Roman"/>
                <w:i/>
                <w:sz w:val="24"/>
                <w:szCs w:val="24"/>
              </w:rPr>
              <w:t xml:space="preserve">Solicitările de clarificări referitoare la </w:t>
            </w:r>
            <w:r w:rsidR="00EC50A6" w:rsidRPr="00236359">
              <w:rPr>
                <w:rFonts w:ascii="Times New Roman" w:hAnsi="Times New Roman"/>
                <w:i/>
                <w:sz w:val="24"/>
                <w:szCs w:val="24"/>
              </w:rPr>
              <w:t xml:space="preserve">conținutul </w:t>
            </w:r>
            <w:r w:rsidRPr="00236359">
              <w:rPr>
                <w:rFonts w:ascii="Times New Roman" w:hAnsi="Times New Roman"/>
                <w:i/>
                <w:sz w:val="24"/>
                <w:szCs w:val="24"/>
              </w:rPr>
              <w:t>documentaţie</w:t>
            </w:r>
            <w:r w:rsidR="00EC50A6" w:rsidRPr="00236359">
              <w:rPr>
                <w:rFonts w:ascii="Times New Roman" w:hAnsi="Times New Roman"/>
                <w:i/>
                <w:sz w:val="24"/>
                <w:szCs w:val="24"/>
              </w:rPr>
              <w:t>i</w:t>
            </w:r>
            <w:r w:rsidRPr="00236359">
              <w:rPr>
                <w:rFonts w:ascii="Times New Roman" w:hAnsi="Times New Roman"/>
                <w:i/>
                <w:sz w:val="24"/>
                <w:szCs w:val="24"/>
              </w:rPr>
              <w:t xml:space="preserve"> de atribuire se vor </w:t>
            </w:r>
            <w:r w:rsidR="00236359" w:rsidRPr="00236359">
              <w:rPr>
                <w:rFonts w:ascii="Times New Roman" w:hAnsi="Times New Roman"/>
                <w:i/>
                <w:sz w:val="24"/>
                <w:szCs w:val="24"/>
              </w:rPr>
              <w:t xml:space="preserve">transmite la adresa de email </w:t>
            </w:r>
            <w:hyperlink r:id="rId13" w:history="1">
              <w:r w:rsidR="00C65474" w:rsidRPr="00C32C33">
                <w:rPr>
                  <w:rStyle w:val="Hyperlink"/>
                  <w:rFonts w:ascii="Times New Roman" w:hAnsi="Times New Roman"/>
                  <w:b/>
                  <w:bCs/>
                  <w:i/>
                  <w:sz w:val="24"/>
                  <w:szCs w:val="24"/>
                </w:rPr>
                <w:t>achizitii@sabif.ro</w:t>
              </w:r>
            </w:hyperlink>
            <w:r w:rsidRPr="00236359">
              <w:rPr>
                <w:rFonts w:ascii="Times New Roman" w:hAnsi="Times New Roman"/>
                <w:i/>
                <w:sz w:val="24"/>
                <w:szCs w:val="24"/>
              </w:rPr>
              <w:t>.</w:t>
            </w:r>
            <w:r w:rsidR="00C65474">
              <w:rPr>
                <w:rFonts w:ascii="Times New Roman" w:hAnsi="Times New Roman"/>
                <w:i/>
                <w:sz w:val="24"/>
                <w:szCs w:val="24"/>
              </w:rPr>
              <w:t xml:space="preserve"> Termen solicitare clarificari: 18.04.2023, ora 1</w:t>
            </w:r>
            <w:r w:rsidR="008435C9">
              <w:rPr>
                <w:rFonts w:ascii="Times New Roman" w:hAnsi="Times New Roman"/>
                <w:i/>
                <w:sz w:val="24"/>
                <w:szCs w:val="24"/>
              </w:rPr>
              <w:t>4</w:t>
            </w:r>
            <w:r w:rsidR="00C65474">
              <w:rPr>
                <w:rFonts w:ascii="Times New Roman" w:hAnsi="Times New Roman"/>
                <w:i/>
                <w:sz w:val="24"/>
                <w:szCs w:val="24"/>
              </w:rPr>
              <w:t>.00.</w:t>
            </w:r>
          </w:p>
          <w:p w14:paraId="7136A8E6" w14:textId="1FAAF5E2" w:rsidR="004A3350" w:rsidRPr="000A6AEB" w:rsidRDefault="004A3350" w:rsidP="00F9438E">
            <w:pPr>
              <w:autoSpaceDE w:val="0"/>
              <w:autoSpaceDN w:val="0"/>
              <w:adjustRightInd w:val="0"/>
              <w:spacing w:after="0"/>
              <w:jc w:val="both"/>
              <w:rPr>
                <w:rFonts w:ascii="Times New Roman" w:hAnsi="Times New Roman"/>
                <w:i/>
                <w:color w:val="548DD4" w:themeColor="text2" w:themeTint="99"/>
                <w:sz w:val="24"/>
                <w:szCs w:val="24"/>
              </w:rPr>
            </w:pPr>
            <w:r w:rsidRPr="00236359">
              <w:rPr>
                <w:rFonts w:ascii="Times New Roman" w:hAnsi="Times New Roman"/>
                <w:i/>
                <w:sz w:val="24"/>
                <w:szCs w:val="24"/>
                <w:lang w:eastAsia="ro-RO"/>
              </w:rPr>
              <w:t>Ofertantul va elabora oferta în conformita</w:t>
            </w:r>
            <w:r w:rsidR="00F03867" w:rsidRPr="00236359">
              <w:rPr>
                <w:rFonts w:ascii="Times New Roman" w:hAnsi="Times New Roman"/>
                <w:i/>
                <w:sz w:val="24"/>
                <w:szCs w:val="24"/>
                <w:lang w:eastAsia="ro-RO"/>
              </w:rPr>
              <w:t>te cu prevederile din documentația de atribuire ș</w:t>
            </w:r>
            <w:r w:rsidRPr="00236359">
              <w:rPr>
                <w:rFonts w:ascii="Times New Roman" w:hAnsi="Times New Roman"/>
                <w:i/>
                <w:sz w:val="24"/>
                <w:szCs w:val="24"/>
                <w:lang w:eastAsia="ro-RO"/>
              </w:rPr>
              <w:t>i va indica în cuprinsul acesteia care inf</w:t>
            </w:r>
            <w:r w:rsidR="00F03867" w:rsidRPr="00236359">
              <w:rPr>
                <w:rFonts w:ascii="Times New Roman" w:hAnsi="Times New Roman"/>
                <w:i/>
                <w:sz w:val="24"/>
                <w:szCs w:val="24"/>
                <w:lang w:eastAsia="ro-RO"/>
              </w:rPr>
              <w:t>ormații din propunerea tehnică și/sau financiară sunt confidenț</w:t>
            </w:r>
            <w:r w:rsidRPr="00236359">
              <w:rPr>
                <w:rFonts w:ascii="Times New Roman" w:hAnsi="Times New Roman"/>
                <w:i/>
                <w:sz w:val="24"/>
                <w:szCs w:val="24"/>
                <w:lang w:eastAsia="ro-RO"/>
              </w:rPr>
              <w:t>iale, clasificate sau sunt protejate de un d</w:t>
            </w:r>
            <w:r w:rsidR="00F03867" w:rsidRPr="00236359">
              <w:rPr>
                <w:rFonts w:ascii="Times New Roman" w:hAnsi="Times New Roman"/>
                <w:i/>
                <w:sz w:val="24"/>
                <w:szCs w:val="24"/>
                <w:lang w:eastAsia="ro-RO"/>
              </w:rPr>
              <w:t>rept de proprietate intelectuală</w:t>
            </w:r>
            <w:r w:rsidRPr="00236359">
              <w:rPr>
                <w:rFonts w:ascii="Times New Roman" w:hAnsi="Times New Roman"/>
                <w:i/>
                <w:sz w:val="24"/>
                <w:szCs w:val="24"/>
                <w:lang w:eastAsia="ro-RO"/>
              </w:rPr>
              <w:t>.</w:t>
            </w:r>
          </w:p>
        </w:tc>
      </w:tr>
    </w:tbl>
    <w:p w14:paraId="1ABC8167" w14:textId="77777777" w:rsidR="0043280E" w:rsidRPr="000A6AEB" w:rsidRDefault="0043280E" w:rsidP="00F9438E">
      <w:pPr>
        <w:autoSpaceDE w:val="0"/>
        <w:autoSpaceDN w:val="0"/>
        <w:adjustRightInd w:val="0"/>
        <w:spacing w:after="0" w:line="240" w:lineRule="auto"/>
        <w:jc w:val="both"/>
        <w:rPr>
          <w:rFonts w:ascii="Times New Roman" w:hAnsi="Times New Roman"/>
          <w:i/>
          <w:sz w:val="24"/>
          <w:szCs w:val="24"/>
          <w:lang w:eastAsia="ro-RO"/>
        </w:rPr>
      </w:pPr>
    </w:p>
    <w:p w14:paraId="4CBD1E64" w14:textId="77777777" w:rsidR="0043280E" w:rsidRPr="000A6AEB" w:rsidRDefault="0043280E" w:rsidP="00F9438E">
      <w:pPr>
        <w:spacing w:line="240" w:lineRule="auto"/>
        <w:jc w:val="both"/>
        <w:rPr>
          <w:rFonts w:ascii="Times New Roman" w:hAnsi="Times New Roman"/>
          <w:b/>
          <w:sz w:val="24"/>
          <w:szCs w:val="24"/>
        </w:rPr>
      </w:pPr>
      <w:r w:rsidRPr="000A6AEB">
        <w:rPr>
          <w:rFonts w:ascii="Times New Roman" w:hAnsi="Times New Roman"/>
          <w:b/>
          <w:sz w:val="24"/>
          <w:szCs w:val="24"/>
        </w:rPr>
        <w:t>SECŢIUNEA VI: INFORMAŢII SUPLIMENTARE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0"/>
        <w:gridCol w:w="473"/>
        <w:gridCol w:w="2267"/>
        <w:gridCol w:w="973"/>
        <w:gridCol w:w="3397"/>
      </w:tblGrid>
      <w:tr w:rsidR="0043280E" w:rsidRPr="000A6AEB" w14:paraId="61DBA599" w14:textId="77777777" w:rsidTr="002C71B2">
        <w:tc>
          <w:tcPr>
            <w:tcW w:w="9540" w:type="dxa"/>
            <w:gridSpan w:val="5"/>
          </w:tcPr>
          <w:p w14:paraId="0E43B13B" w14:textId="0A066421" w:rsidR="0043280E" w:rsidRPr="000A6AEB" w:rsidRDefault="00785535" w:rsidP="00F9438E">
            <w:pPr>
              <w:spacing w:after="0"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VI.1) Această achiziție este periodică</w:t>
            </w:r>
            <w:r w:rsidR="0043280E" w:rsidRPr="000A6AEB">
              <w:rPr>
                <w:rFonts w:ascii="Times New Roman" w:hAnsi="Times New Roman"/>
                <w:b/>
                <w:sz w:val="24"/>
                <w:szCs w:val="24"/>
                <w:lang w:eastAsia="ro-RO"/>
              </w:rPr>
              <w:t xml:space="preserve">                                                         da </w:t>
            </w:r>
            <w:r w:rsidR="00E26FC3">
              <w:rPr>
                <w:rFonts w:ascii="Times New Roman" w:hAnsi="Times New Roman"/>
                <w:b/>
                <w:sz w:val="24"/>
                <w:szCs w:val="24"/>
                <w:lang w:eastAsia="ro-RO"/>
              </w:rPr>
              <w:t>x</w:t>
            </w:r>
            <w:r w:rsidR="0043280E" w:rsidRPr="000A6AEB">
              <w:rPr>
                <w:rFonts w:ascii="Times New Roman" w:hAnsi="Times New Roman"/>
                <w:b/>
                <w:sz w:val="24"/>
                <w:szCs w:val="24"/>
                <w:lang w:eastAsia="ro-RO"/>
              </w:rPr>
              <w:t xml:space="preserve"> nu </w:t>
            </w:r>
            <w:r w:rsidR="0043280E" w:rsidRPr="000A6AEB">
              <w:rPr>
                <w:rFonts w:ascii="Times New Roman" w:hAnsi="Times New Roman"/>
                <w:sz w:val="24"/>
                <w:szCs w:val="24"/>
                <w:lang w:eastAsia="ro-RO"/>
              </w:rPr>
              <w:t>□</w:t>
            </w:r>
          </w:p>
          <w:p w14:paraId="55F2E22C" w14:textId="79F13C4D" w:rsidR="0043280E" w:rsidRPr="000A6AEB" w:rsidRDefault="0043280E" w:rsidP="00F9438E">
            <w:pPr>
              <w:spacing w:line="240" w:lineRule="auto"/>
              <w:jc w:val="both"/>
              <w:rPr>
                <w:rFonts w:ascii="Times New Roman" w:hAnsi="Times New Roman"/>
                <w:i/>
                <w:sz w:val="24"/>
                <w:szCs w:val="24"/>
                <w:lang w:eastAsia="ro-RO"/>
              </w:rPr>
            </w:pPr>
            <w:r w:rsidRPr="000A6AEB">
              <w:rPr>
                <w:rFonts w:ascii="Times New Roman" w:hAnsi="Times New Roman"/>
                <w:b/>
                <w:i/>
                <w:sz w:val="24"/>
                <w:szCs w:val="24"/>
                <w:lang w:eastAsia="ro-RO"/>
              </w:rPr>
              <w:t>Dacă da</w:t>
            </w:r>
            <w:r w:rsidRPr="000A6AEB">
              <w:rPr>
                <w:rFonts w:ascii="Times New Roman" w:hAnsi="Times New Roman"/>
                <w:i/>
                <w:sz w:val="24"/>
                <w:szCs w:val="24"/>
                <w:lang w:eastAsia="ro-RO"/>
              </w:rPr>
              <w:t xml:space="preserve">, precizaţi perioadele estimate de publicare a anunţurilor viitoare: </w:t>
            </w:r>
            <w:r w:rsidR="00E26FC3">
              <w:rPr>
                <w:rFonts w:ascii="Times New Roman" w:hAnsi="Times New Roman"/>
                <w:i/>
                <w:sz w:val="24"/>
                <w:szCs w:val="24"/>
                <w:lang w:eastAsia="ro-RO"/>
              </w:rPr>
              <w:t>2024</w:t>
            </w:r>
          </w:p>
        </w:tc>
      </w:tr>
      <w:tr w:rsidR="0043280E" w:rsidRPr="000A6AEB" w14:paraId="161F432A" w14:textId="77777777" w:rsidTr="002C71B2">
        <w:tc>
          <w:tcPr>
            <w:tcW w:w="9540" w:type="dxa"/>
            <w:gridSpan w:val="5"/>
          </w:tcPr>
          <w:p w14:paraId="426CC2D6" w14:textId="77777777" w:rsidR="00785535" w:rsidRPr="000A6AEB" w:rsidRDefault="0043280E" w:rsidP="00F9438E">
            <w:pPr>
              <w:spacing w:after="0" w:line="240" w:lineRule="auto"/>
              <w:jc w:val="both"/>
              <w:rPr>
                <w:rFonts w:ascii="Times New Roman" w:hAnsi="Times New Roman"/>
                <w:b/>
                <w:sz w:val="24"/>
                <w:szCs w:val="24"/>
                <w:lang w:eastAsia="ro-RO"/>
              </w:rPr>
            </w:pPr>
            <w:r w:rsidRPr="000A6AEB">
              <w:rPr>
                <w:rFonts w:ascii="Times New Roman" w:hAnsi="Times New Roman"/>
                <w:b/>
                <w:sz w:val="24"/>
                <w:szCs w:val="24"/>
                <w:lang w:eastAsia="ro-RO"/>
              </w:rPr>
              <w:t xml:space="preserve">VI.2) </w:t>
            </w:r>
            <w:r w:rsidR="00785535" w:rsidRPr="000A6AEB">
              <w:rPr>
                <w:rFonts w:ascii="Times New Roman" w:hAnsi="Times New Roman"/>
                <w:b/>
                <w:sz w:val="24"/>
                <w:szCs w:val="24"/>
                <w:lang w:eastAsia="ro-RO"/>
              </w:rPr>
              <w:t>Informații privind fluxurile de lucru electronice</w:t>
            </w:r>
          </w:p>
          <w:p w14:paraId="617B66EE" w14:textId="2F67F98D" w:rsidR="0043280E" w:rsidRPr="000A6AEB" w:rsidRDefault="00785535" w:rsidP="00F9438E">
            <w:pPr>
              <w:spacing w:after="0" w:line="240" w:lineRule="auto"/>
              <w:jc w:val="both"/>
              <w:rPr>
                <w:rFonts w:ascii="Times New Roman" w:hAnsi="Times New Roman"/>
                <w:sz w:val="24"/>
                <w:szCs w:val="24"/>
                <w:lang w:eastAsia="ro-RO"/>
              </w:rPr>
            </w:pPr>
            <w:r w:rsidRPr="000A6AEB">
              <w:rPr>
                <w:rFonts w:ascii="Times New Roman" w:hAnsi="Times New Roman"/>
                <w:sz w:val="24"/>
                <w:szCs w:val="24"/>
                <w:lang w:eastAsia="ro-RO"/>
              </w:rPr>
              <w:t xml:space="preserve">Se va utiliza sistemul de comenzi electronice                                                da □ nu </w:t>
            </w:r>
            <w:r w:rsidR="00E26FC3">
              <w:rPr>
                <w:rFonts w:ascii="Times New Roman" w:hAnsi="Times New Roman"/>
                <w:sz w:val="24"/>
                <w:szCs w:val="24"/>
                <w:lang w:eastAsia="ro-RO"/>
              </w:rPr>
              <w:t>x</w:t>
            </w:r>
          </w:p>
          <w:p w14:paraId="56289479" w14:textId="3FE5383E" w:rsidR="00785535" w:rsidRPr="000A6AEB" w:rsidRDefault="00785535" w:rsidP="00F9438E">
            <w:pPr>
              <w:spacing w:after="0" w:line="240" w:lineRule="auto"/>
              <w:jc w:val="both"/>
              <w:rPr>
                <w:rFonts w:ascii="Times New Roman" w:hAnsi="Times New Roman"/>
                <w:sz w:val="24"/>
                <w:szCs w:val="24"/>
                <w:lang w:eastAsia="ro-RO"/>
              </w:rPr>
            </w:pPr>
            <w:r w:rsidRPr="000A6AEB">
              <w:rPr>
                <w:rFonts w:ascii="Times New Roman" w:hAnsi="Times New Roman"/>
                <w:sz w:val="24"/>
                <w:szCs w:val="24"/>
                <w:lang w:eastAsia="ro-RO"/>
              </w:rPr>
              <w:t xml:space="preserve">Se va accepta facturarea electronică                                                            da </w:t>
            </w:r>
            <w:r w:rsidR="00E26FC3">
              <w:rPr>
                <w:rFonts w:ascii="Times New Roman" w:hAnsi="Times New Roman"/>
                <w:sz w:val="24"/>
                <w:szCs w:val="24"/>
                <w:lang w:eastAsia="ro-RO"/>
              </w:rPr>
              <w:t>x</w:t>
            </w:r>
            <w:r w:rsidRPr="000A6AEB">
              <w:rPr>
                <w:rFonts w:ascii="Times New Roman" w:hAnsi="Times New Roman"/>
                <w:sz w:val="24"/>
                <w:szCs w:val="24"/>
                <w:lang w:eastAsia="ro-RO"/>
              </w:rPr>
              <w:t xml:space="preserve"> nu □</w:t>
            </w:r>
          </w:p>
          <w:p w14:paraId="6DD4C1E4" w14:textId="65DACF78" w:rsidR="00785535" w:rsidRPr="000A6AEB" w:rsidRDefault="00785535" w:rsidP="006246C5">
            <w:pPr>
              <w:spacing w:after="0" w:line="240" w:lineRule="auto"/>
              <w:jc w:val="both"/>
              <w:rPr>
                <w:rFonts w:ascii="Times New Roman" w:hAnsi="Times New Roman"/>
                <w:sz w:val="24"/>
                <w:szCs w:val="24"/>
                <w:lang w:eastAsia="ro-RO"/>
              </w:rPr>
            </w:pPr>
            <w:r w:rsidRPr="000A6AEB">
              <w:rPr>
                <w:rFonts w:ascii="Times New Roman" w:hAnsi="Times New Roman"/>
                <w:sz w:val="24"/>
                <w:szCs w:val="24"/>
                <w:lang w:eastAsia="ro-RO"/>
              </w:rPr>
              <w:t xml:space="preserve">Se vor utiliza plățile electronice                                                                   da </w:t>
            </w:r>
            <w:r w:rsidR="00E26FC3">
              <w:rPr>
                <w:rFonts w:ascii="Times New Roman" w:hAnsi="Times New Roman"/>
                <w:sz w:val="24"/>
                <w:szCs w:val="24"/>
                <w:lang w:eastAsia="ro-RO"/>
              </w:rPr>
              <w:t>x</w:t>
            </w:r>
            <w:r w:rsidRPr="000A6AEB">
              <w:rPr>
                <w:rFonts w:ascii="Times New Roman" w:hAnsi="Times New Roman"/>
                <w:sz w:val="24"/>
                <w:szCs w:val="24"/>
                <w:lang w:eastAsia="ro-RO"/>
              </w:rPr>
              <w:t xml:space="preserve"> nu □</w:t>
            </w:r>
          </w:p>
        </w:tc>
      </w:tr>
      <w:tr w:rsidR="0043280E" w:rsidRPr="000A6AEB" w14:paraId="6D58D3DB" w14:textId="77777777" w:rsidTr="002C71B2">
        <w:tc>
          <w:tcPr>
            <w:tcW w:w="9540" w:type="dxa"/>
            <w:gridSpan w:val="5"/>
          </w:tcPr>
          <w:p w14:paraId="48605522" w14:textId="77777777" w:rsidR="00E715E5" w:rsidRPr="008435C9" w:rsidRDefault="0043280E" w:rsidP="00F9438E">
            <w:pPr>
              <w:spacing w:before="240" w:after="0"/>
              <w:jc w:val="both"/>
              <w:rPr>
                <w:rFonts w:ascii="Times New Roman" w:hAnsi="Times New Roman"/>
                <w:b/>
                <w:sz w:val="24"/>
                <w:szCs w:val="24"/>
                <w:lang w:eastAsia="ro-RO"/>
              </w:rPr>
            </w:pPr>
            <w:r w:rsidRPr="008435C9">
              <w:rPr>
                <w:rFonts w:ascii="Times New Roman" w:hAnsi="Times New Roman"/>
                <w:b/>
                <w:sz w:val="24"/>
                <w:szCs w:val="24"/>
                <w:lang w:eastAsia="ro-RO"/>
              </w:rPr>
              <w:t>VI.3) I</w:t>
            </w:r>
            <w:r w:rsidR="00785535" w:rsidRPr="008435C9">
              <w:rPr>
                <w:rFonts w:ascii="Times New Roman" w:hAnsi="Times New Roman"/>
                <w:b/>
                <w:sz w:val="24"/>
                <w:szCs w:val="24"/>
                <w:lang w:eastAsia="ro-RO"/>
              </w:rPr>
              <w:t>nformații suplimentare</w:t>
            </w:r>
          </w:p>
          <w:p w14:paraId="629B46A6" w14:textId="6C6F5B20" w:rsidR="007D493A" w:rsidRPr="008435C9" w:rsidRDefault="007E29D4" w:rsidP="001C5D42">
            <w:pPr>
              <w:autoSpaceDE w:val="0"/>
              <w:autoSpaceDN w:val="0"/>
              <w:adjustRightInd w:val="0"/>
              <w:spacing w:after="0"/>
              <w:ind w:left="34"/>
              <w:jc w:val="both"/>
              <w:rPr>
                <w:rFonts w:ascii="Times New Roman" w:eastAsiaTheme="minorHAnsi" w:hAnsi="Times New Roman"/>
                <w:i/>
                <w:sz w:val="24"/>
                <w:szCs w:val="24"/>
              </w:rPr>
            </w:pPr>
            <w:r w:rsidRPr="008435C9">
              <w:rPr>
                <w:rFonts w:ascii="Times New Roman" w:eastAsiaTheme="minorHAnsi" w:hAnsi="Times New Roman"/>
                <w:i/>
                <w:sz w:val="24"/>
                <w:szCs w:val="24"/>
              </w:rPr>
              <w:t xml:space="preserve">În cazul în care comisia </w:t>
            </w:r>
            <w:r w:rsidR="003617CB" w:rsidRPr="008435C9">
              <w:rPr>
                <w:rFonts w:ascii="Times New Roman" w:eastAsiaTheme="minorHAnsi" w:hAnsi="Times New Roman"/>
                <w:i/>
                <w:sz w:val="24"/>
                <w:szCs w:val="24"/>
              </w:rPr>
              <w:t xml:space="preserve">de evaluare </w:t>
            </w:r>
            <w:r w:rsidRPr="008435C9">
              <w:rPr>
                <w:rFonts w:ascii="Times New Roman" w:eastAsiaTheme="minorHAnsi" w:hAnsi="Times New Roman"/>
                <w:i/>
                <w:sz w:val="24"/>
                <w:szCs w:val="24"/>
              </w:rPr>
              <w:t>constată că a</w:t>
            </w:r>
            <w:r w:rsidR="00C13F9A" w:rsidRPr="008435C9">
              <w:rPr>
                <w:rFonts w:ascii="Times New Roman" w:eastAsiaTheme="minorHAnsi" w:hAnsi="Times New Roman"/>
                <w:i/>
                <w:sz w:val="24"/>
                <w:szCs w:val="24"/>
              </w:rPr>
              <w:t xml:space="preserve">u fost depuse </w:t>
            </w:r>
            <w:r w:rsidRPr="008435C9">
              <w:rPr>
                <w:rFonts w:ascii="Times New Roman" w:eastAsiaTheme="minorHAnsi" w:hAnsi="Times New Roman"/>
                <w:i/>
                <w:sz w:val="24"/>
                <w:szCs w:val="24"/>
              </w:rPr>
              <w:t>mai mult de două oferte admisibile cu preț</w:t>
            </w:r>
            <w:r w:rsidR="007D493A" w:rsidRPr="008435C9">
              <w:rPr>
                <w:rFonts w:ascii="Times New Roman" w:eastAsiaTheme="minorHAnsi" w:hAnsi="Times New Roman"/>
                <w:i/>
                <w:sz w:val="24"/>
                <w:szCs w:val="24"/>
              </w:rPr>
              <w:t>uri egale la ofertan</w:t>
            </w:r>
            <w:r w:rsidR="007C63E8" w:rsidRPr="008435C9">
              <w:rPr>
                <w:rFonts w:ascii="Times New Roman" w:eastAsiaTheme="minorHAnsi" w:hAnsi="Times New Roman"/>
                <w:i/>
                <w:sz w:val="24"/>
                <w:szCs w:val="24"/>
              </w:rPr>
              <w:t>ț</w:t>
            </w:r>
            <w:r w:rsidR="007D493A" w:rsidRPr="008435C9">
              <w:rPr>
                <w:rFonts w:ascii="Times New Roman" w:eastAsiaTheme="minorHAnsi" w:hAnsi="Times New Roman"/>
                <w:i/>
                <w:sz w:val="24"/>
                <w:szCs w:val="24"/>
              </w:rPr>
              <w:t>ii clasa</w:t>
            </w:r>
            <w:r w:rsidR="007C63E8" w:rsidRPr="008435C9">
              <w:rPr>
                <w:rFonts w:ascii="Times New Roman" w:eastAsiaTheme="minorHAnsi" w:hAnsi="Times New Roman"/>
                <w:i/>
                <w:sz w:val="24"/>
                <w:szCs w:val="24"/>
              </w:rPr>
              <w:t>ț</w:t>
            </w:r>
            <w:r w:rsidR="007D493A" w:rsidRPr="008435C9">
              <w:rPr>
                <w:rFonts w:ascii="Times New Roman" w:eastAsiaTheme="minorHAnsi" w:hAnsi="Times New Roman"/>
                <w:i/>
                <w:sz w:val="24"/>
                <w:szCs w:val="24"/>
              </w:rPr>
              <w:t>i pe locul 1, autoritatea</w:t>
            </w:r>
            <w:r w:rsidR="00FB1D40" w:rsidRPr="008435C9">
              <w:rPr>
                <w:rFonts w:ascii="Times New Roman" w:eastAsiaTheme="minorHAnsi" w:hAnsi="Times New Roman"/>
                <w:i/>
                <w:sz w:val="24"/>
                <w:szCs w:val="24"/>
              </w:rPr>
              <w:t>/entitatea</w:t>
            </w:r>
            <w:r w:rsidR="007D493A" w:rsidRPr="008435C9">
              <w:rPr>
                <w:rFonts w:ascii="Times New Roman" w:eastAsiaTheme="minorHAnsi" w:hAnsi="Times New Roman"/>
                <w:i/>
                <w:sz w:val="24"/>
                <w:szCs w:val="24"/>
              </w:rPr>
              <w:t xml:space="preserve"> contractant</w:t>
            </w:r>
            <w:r w:rsidR="007C63E8" w:rsidRPr="008435C9">
              <w:rPr>
                <w:rFonts w:ascii="Times New Roman" w:eastAsiaTheme="minorHAnsi" w:hAnsi="Times New Roman"/>
                <w:i/>
                <w:sz w:val="24"/>
                <w:szCs w:val="24"/>
              </w:rPr>
              <w:t>ă</w:t>
            </w:r>
            <w:r w:rsidR="007D493A" w:rsidRPr="008435C9">
              <w:rPr>
                <w:rFonts w:ascii="Times New Roman" w:eastAsiaTheme="minorHAnsi" w:hAnsi="Times New Roman"/>
                <w:i/>
                <w:sz w:val="24"/>
                <w:szCs w:val="24"/>
              </w:rPr>
              <w:t xml:space="preserve"> va transmite o solicitare de clarificare referitoare la depunerea unor noi propuneri financiare </w:t>
            </w:r>
            <w:r w:rsidR="007C63E8" w:rsidRPr="008435C9">
              <w:rPr>
                <w:rFonts w:ascii="Times New Roman" w:eastAsiaTheme="minorHAnsi" w:hAnsi="Times New Roman"/>
                <w:i/>
                <w:sz w:val="24"/>
                <w:szCs w:val="24"/>
              </w:rPr>
              <w:t>î</w:t>
            </w:r>
            <w:r w:rsidR="007D493A" w:rsidRPr="008435C9">
              <w:rPr>
                <w:rFonts w:ascii="Times New Roman" w:eastAsiaTheme="minorHAnsi" w:hAnsi="Times New Roman"/>
                <w:i/>
                <w:sz w:val="24"/>
                <w:szCs w:val="24"/>
              </w:rPr>
              <w:t>mbun</w:t>
            </w:r>
            <w:r w:rsidR="007C63E8" w:rsidRPr="008435C9">
              <w:rPr>
                <w:rFonts w:ascii="Times New Roman" w:eastAsiaTheme="minorHAnsi" w:hAnsi="Times New Roman"/>
                <w:i/>
                <w:sz w:val="24"/>
                <w:szCs w:val="24"/>
              </w:rPr>
              <w:t>ă</w:t>
            </w:r>
            <w:r w:rsidR="007D493A" w:rsidRPr="008435C9">
              <w:rPr>
                <w:rFonts w:ascii="Times New Roman" w:eastAsiaTheme="minorHAnsi" w:hAnsi="Times New Roman"/>
                <w:i/>
                <w:sz w:val="24"/>
                <w:szCs w:val="24"/>
              </w:rPr>
              <w:t>t</w:t>
            </w:r>
            <w:r w:rsidR="007C63E8" w:rsidRPr="008435C9">
              <w:rPr>
                <w:rFonts w:ascii="Times New Roman" w:eastAsiaTheme="minorHAnsi" w:hAnsi="Times New Roman"/>
                <w:i/>
                <w:sz w:val="24"/>
                <w:szCs w:val="24"/>
              </w:rPr>
              <w:t>ăț</w:t>
            </w:r>
            <w:r w:rsidR="007D493A" w:rsidRPr="008435C9">
              <w:rPr>
                <w:rFonts w:ascii="Times New Roman" w:eastAsiaTheme="minorHAnsi" w:hAnsi="Times New Roman"/>
                <w:i/>
                <w:sz w:val="24"/>
                <w:szCs w:val="24"/>
              </w:rPr>
              <w:t>ite (cu 2 zecimale), iar operatorii economici vor transmite r</w:t>
            </w:r>
            <w:r w:rsidR="007C63E8" w:rsidRPr="008435C9">
              <w:rPr>
                <w:rFonts w:ascii="Times New Roman" w:eastAsiaTheme="minorHAnsi" w:hAnsi="Times New Roman"/>
                <w:i/>
                <w:sz w:val="24"/>
                <w:szCs w:val="24"/>
              </w:rPr>
              <w:t>ă</w:t>
            </w:r>
            <w:r w:rsidR="007D493A" w:rsidRPr="008435C9">
              <w:rPr>
                <w:rFonts w:ascii="Times New Roman" w:eastAsiaTheme="minorHAnsi" w:hAnsi="Times New Roman"/>
                <w:i/>
                <w:sz w:val="24"/>
                <w:szCs w:val="24"/>
              </w:rPr>
              <w:t xml:space="preserve">spunsul lor </w:t>
            </w:r>
            <w:r w:rsidR="005B4967" w:rsidRPr="008435C9">
              <w:rPr>
                <w:rFonts w:ascii="Times New Roman" w:eastAsiaTheme="minorHAnsi" w:hAnsi="Times New Roman"/>
                <w:i/>
                <w:sz w:val="24"/>
                <w:szCs w:val="24"/>
              </w:rPr>
              <w:t xml:space="preserve">off-line </w:t>
            </w:r>
            <w:r w:rsidR="007D493A" w:rsidRPr="008435C9">
              <w:rPr>
                <w:rFonts w:ascii="Times New Roman" w:eastAsiaTheme="minorHAnsi" w:hAnsi="Times New Roman"/>
                <w:i/>
                <w:sz w:val="24"/>
                <w:szCs w:val="24"/>
              </w:rPr>
              <w:t xml:space="preserve">caz </w:t>
            </w:r>
            <w:r w:rsidR="007C63E8" w:rsidRPr="008435C9">
              <w:rPr>
                <w:rFonts w:ascii="Times New Roman" w:eastAsiaTheme="minorHAnsi" w:hAnsi="Times New Roman"/>
                <w:i/>
                <w:sz w:val="24"/>
                <w:szCs w:val="24"/>
              </w:rPr>
              <w:t>î</w:t>
            </w:r>
            <w:r w:rsidR="007D493A" w:rsidRPr="008435C9">
              <w:rPr>
                <w:rFonts w:ascii="Times New Roman" w:eastAsiaTheme="minorHAnsi" w:hAnsi="Times New Roman"/>
                <w:i/>
                <w:sz w:val="24"/>
                <w:szCs w:val="24"/>
              </w:rPr>
              <w:t xml:space="preserve">n care contractul va fi atribuit </w:t>
            </w:r>
            <w:r w:rsidR="001C5D42" w:rsidRPr="008435C9">
              <w:rPr>
                <w:rFonts w:ascii="Times New Roman" w:eastAsiaTheme="minorHAnsi" w:hAnsi="Times New Roman"/>
                <w:i/>
                <w:sz w:val="24"/>
                <w:szCs w:val="24"/>
              </w:rPr>
              <w:t>ofertantului</w:t>
            </w:r>
            <w:r w:rsidR="007D493A" w:rsidRPr="008435C9">
              <w:rPr>
                <w:rFonts w:ascii="Times New Roman" w:eastAsiaTheme="minorHAnsi" w:hAnsi="Times New Roman"/>
                <w:i/>
                <w:sz w:val="24"/>
                <w:szCs w:val="24"/>
              </w:rPr>
              <w:t xml:space="preserve"> care a</w:t>
            </w:r>
            <w:r w:rsidR="001C5D42" w:rsidRPr="008435C9">
              <w:rPr>
                <w:rFonts w:ascii="Times New Roman" w:eastAsiaTheme="minorHAnsi" w:hAnsi="Times New Roman"/>
                <w:i/>
                <w:sz w:val="24"/>
                <w:szCs w:val="24"/>
              </w:rPr>
              <w:t>re</w:t>
            </w:r>
            <w:r w:rsidR="007D493A" w:rsidRPr="008435C9">
              <w:rPr>
                <w:rFonts w:ascii="Times New Roman" w:eastAsiaTheme="minorHAnsi" w:hAnsi="Times New Roman"/>
                <w:i/>
                <w:sz w:val="24"/>
                <w:szCs w:val="24"/>
              </w:rPr>
              <w:t xml:space="preserve"> pre</w:t>
            </w:r>
            <w:r w:rsidR="007C63E8" w:rsidRPr="008435C9">
              <w:rPr>
                <w:rFonts w:ascii="Times New Roman" w:eastAsiaTheme="minorHAnsi" w:hAnsi="Times New Roman"/>
                <w:i/>
                <w:sz w:val="24"/>
                <w:szCs w:val="24"/>
              </w:rPr>
              <w:t>ț</w:t>
            </w:r>
            <w:r w:rsidR="007D493A" w:rsidRPr="008435C9">
              <w:rPr>
                <w:rFonts w:ascii="Times New Roman" w:eastAsiaTheme="minorHAnsi" w:hAnsi="Times New Roman"/>
                <w:i/>
                <w:sz w:val="24"/>
                <w:szCs w:val="24"/>
              </w:rPr>
              <w:t>ul cel mai sc</w:t>
            </w:r>
            <w:r w:rsidR="007C63E8" w:rsidRPr="008435C9">
              <w:rPr>
                <w:rFonts w:ascii="Times New Roman" w:eastAsiaTheme="minorHAnsi" w:hAnsi="Times New Roman"/>
                <w:i/>
                <w:sz w:val="24"/>
                <w:szCs w:val="24"/>
              </w:rPr>
              <w:t>ă</w:t>
            </w:r>
            <w:r w:rsidR="007D493A" w:rsidRPr="008435C9">
              <w:rPr>
                <w:rFonts w:ascii="Times New Roman" w:eastAsiaTheme="minorHAnsi" w:hAnsi="Times New Roman"/>
                <w:i/>
                <w:sz w:val="24"/>
                <w:szCs w:val="24"/>
              </w:rPr>
              <w:t xml:space="preserve">zut. </w:t>
            </w:r>
          </w:p>
          <w:p w14:paraId="588358D7" w14:textId="77777777" w:rsidR="00403999" w:rsidRPr="008435C9" w:rsidRDefault="007D493A" w:rsidP="00403999">
            <w:pPr>
              <w:autoSpaceDE w:val="0"/>
              <w:autoSpaceDN w:val="0"/>
              <w:adjustRightInd w:val="0"/>
              <w:spacing w:after="0"/>
              <w:ind w:left="162" w:hanging="162"/>
              <w:jc w:val="both"/>
              <w:rPr>
                <w:rFonts w:ascii="Times New Roman" w:eastAsiaTheme="minorHAnsi" w:hAnsi="Times New Roman"/>
                <w:i/>
                <w:sz w:val="24"/>
                <w:szCs w:val="24"/>
              </w:rPr>
            </w:pPr>
            <w:r w:rsidRPr="008435C9">
              <w:rPr>
                <w:rFonts w:ascii="Times New Roman" w:eastAsiaTheme="minorHAnsi" w:hAnsi="Times New Roman"/>
                <w:i/>
                <w:sz w:val="24"/>
                <w:szCs w:val="24"/>
              </w:rPr>
              <w:t>Termenele/datele de depunere ale noilor propuneri financiare se vor comunica în s</w:t>
            </w:r>
            <w:r w:rsidR="00937C27" w:rsidRPr="008435C9">
              <w:rPr>
                <w:rFonts w:ascii="Times New Roman" w:eastAsiaTheme="minorHAnsi" w:hAnsi="Times New Roman"/>
                <w:i/>
                <w:sz w:val="24"/>
                <w:szCs w:val="24"/>
              </w:rPr>
              <w:t>olicitarea</w:t>
            </w:r>
          </w:p>
          <w:p w14:paraId="3B775DDE" w14:textId="15722F0A" w:rsidR="006060FB" w:rsidRPr="000A6AEB" w:rsidRDefault="00E715E5" w:rsidP="00403999">
            <w:pPr>
              <w:autoSpaceDE w:val="0"/>
              <w:autoSpaceDN w:val="0"/>
              <w:adjustRightInd w:val="0"/>
              <w:spacing w:after="0"/>
              <w:jc w:val="both"/>
              <w:rPr>
                <w:rFonts w:ascii="Times New Roman" w:eastAsiaTheme="minorHAnsi" w:hAnsi="Times New Roman"/>
                <w:i/>
                <w:color w:val="0070C0"/>
                <w:sz w:val="24"/>
                <w:szCs w:val="24"/>
              </w:rPr>
            </w:pPr>
            <w:r w:rsidRPr="008435C9">
              <w:rPr>
                <w:rFonts w:ascii="Times New Roman" w:eastAsiaTheme="minorHAnsi" w:hAnsi="Times New Roman"/>
                <w:i/>
                <w:sz w:val="24"/>
                <w:szCs w:val="24"/>
              </w:rPr>
              <w:t>transmis</w:t>
            </w:r>
            <w:r w:rsidR="00937C27" w:rsidRPr="008435C9">
              <w:rPr>
                <w:rFonts w:ascii="Times New Roman" w:eastAsiaTheme="minorHAnsi" w:hAnsi="Times New Roman"/>
                <w:i/>
                <w:sz w:val="24"/>
                <w:szCs w:val="24"/>
              </w:rPr>
              <w:t>ă</w:t>
            </w:r>
            <w:r w:rsidRPr="008435C9">
              <w:rPr>
                <w:rFonts w:ascii="Times New Roman" w:eastAsiaTheme="minorHAnsi" w:hAnsi="Times New Roman"/>
                <w:i/>
                <w:sz w:val="24"/>
                <w:szCs w:val="24"/>
              </w:rPr>
              <w:t xml:space="preserve"> </w:t>
            </w:r>
            <w:r w:rsidR="007D493A" w:rsidRPr="008435C9">
              <w:rPr>
                <w:rFonts w:ascii="Times New Roman" w:eastAsiaTheme="minorHAnsi" w:hAnsi="Times New Roman"/>
                <w:i/>
                <w:sz w:val="24"/>
                <w:szCs w:val="24"/>
              </w:rPr>
              <w:t>de c</w:t>
            </w:r>
            <w:r w:rsidR="00937C27" w:rsidRPr="008435C9">
              <w:rPr>
                <w:rFonts w:ascii="Times New Roman" w:eastAsiaTheme="minorHAnsi" w:hAnsi="Times New Roman"/>
                <w:i/>
                <w:sz w:val="24"/>
                <w:szCs w:val="24"/>
              </w:rPr>
              <w:t>ă</w:t>
            </w:r>
            <w:r w:rsidR="006E1769" w:rsidRPr="008435C9">
              <w:rPr>
                <w:rFonts w:ascii="Times New Roman" w:eastAsiaTheme="minorHAnsi" w:hAnsi="Times New Roman"/>
                <w:i/>
                <w:sz w:val="24"/>
                <w:szCs w:val="24"/>
              </w:rPr>
              <w:t>tre autoritatea contractant</w:t>
            </w:r>
            <w:r w:rsidR="00937C27" w:rsidRPr="008435C9">
              <w:rPr>
                <w:rFonts w:ascii="Times New Roman" w:eastAsiaTheme="minorHAnsi" w:hAnsi="Times New Roman"/>
                <w:i/>
                <w:sz w:val="24"/>
                <w:szCs w:val="24"/>
              </w:rPr>
              <w:t>ă</w:t>
            </w:r>
            <w:r w:rsidR="006E1769" w:rsidRPr="008435C9">
              <w:rPr>
                <w:rFonts w:ascii="Times New Roman" w:eastAsiaTheme="minorHAnsi" w:hAnsi="Times New Roman"/>
                <w:i/>
                <w:sz w:val="24"/>
                <w:szCs w:val="24"/>
              </w:rPr>
              <w:t xml:space="preserve">. </w:t>
            </w:r>
          </w:p>
        </w:tc>
      </w:tr>
      <w:tr w:rsidR="0043280E" w:rsidRPr="000A6AEB" w14:paraId="1EBC37AB" w14:textId="77777777" w:rsidTr="002C71B2">
        <w:tc>
          <w:tcPr>
            <w:tcW w:w="9540" w:type="dxa"/>
            <w:gridSpan w:val="5"/>
          </w:tcPr>
          <w:p w14:paraId="03C459F8" w14:textId="77777777" w:rsidR="0043280E" w:rsidRPr="000A6AEB" w:rsidRDefault="0043280E" w:rsidP="00F9438E">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 xml:space="preserve">VI.4) </w:t>
            </w:r>
            <w:r w:rsidR="00703666" w:rsidRPr="000A6AEB">
              <w:rPr>
                <w:rFonts w:ascii="Times New Roman" w:hAnsi="Times New Roman"/>
                <w:b/>
                <w:sz w:val="24"/>
                <w:szCs w:val="24"/>
                <w:lang w:eastAsia="ro-RO"/>
              </w:rPr>
              <w:t>Proceduri de contestare</w:t>
            </w:r>
          </w:p>
        </w:tc>
      </w:tr>
      <w:tr w:rsidR="0043280E" w:rsidRPr="000A6AEB" w14:paraId="48902C12" w14:textId="77777777" w:rsidTr="002C71B2">
        <w:tc>
          <w:tcPr>
            <w:tcW w:w="9540" w:type="dxa"/>
            <w:gridSpan w:val="5"/>
          </w:tcPr>
          <w:p w14:paraId="35B053EB" w14:textId="77777777" w:rsidR="0043280E" w:rsidRPr="000A6AEB" w:rsidRDefault="0043280E" w:rsidP="00F9438E">
            <w:pPr>
              <w:spacing w:after="0"/>
              <w:jc w:val="both"/>
              <w:rPr>
                <w:rFonts w:ascii="Times New Roman" w:hAnsi="Times New Roman"/>
                <w:b/>
                <w:sz w:val="24"/>
                <w:szCs w:val="24"/>
                <w:lang w:eastAsia="ro-RO"/>
              </w:rPr>
            </w:pPr>
            <w:r w:rsidRPr="000A6AEB">
              <w:rPr>
                <w:rFonts w:ascii="Times New Roman" w:hAnsi="Times New Roman"/>
                <w:b/>
                <w:sz w:val="24"/>
                <w:szCs w:val="24"/>
                <w:lang w:eastAsia="ro-RO"/>
              </w:rPr>
              <w:t xml:space="preserve">VI.4.1) Organismul </w:t>
            </w:r>
            <w:r w:rsidR="00703666" w:rsidRPr="000A6AEB">
              <w:rPr>
                <w:rFonts w:ascii="Times New Roman" w:hAnsi="Times New Roman"/>
                <w:b/>
                <w:sz w:val="24"/>
                <w:szCs w:val="24"/>
                <w:lang w:eastAsia="ro-RO"/>
              </w:rPr>
              <w:t>de soluționare a contestațiilor</w:t>
            </w:r>
            <w:r w:rsidRPr="000A6AEB">
              <w:rPr>
                <w:rFonts w:ascii="Times New Roman" w:hAnsi="Times New Roman"/>
                <w:b/>
                <w:sz w:val="24"/>
                <w:szCs w:val="24"/>
                <w:lang w:eastAsia="ro-RO"/>
              </w:rPr>
              <w:t xml:space="preserve"> </w:t>
            </w:r>
          </w:p>
        </w:tc>
      </w:tr>
      <w:tr w:rsidR="0043280E" w:rsidRPr="000A6AEB" w14:paraId="7E4B8AFB" w14:textId="77777777" w:rsidTr="002C71B2">
        <w:tc>
          <w:tcPr>
            <w:tcW w:w="9540" w:type="dxa"/>
            <w:gridSpan w:val="5"/>
          </w:tcPr>
          <w:p w14:paraId="5DF7963D"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Denumire oficială:  Consiliului Naţional de Soluţionare a Contestaţiilor (C.N.S.C.)</w:t>
            </w:r>
          </w:p>
        </w:tc>
      </w:tr>
      <w:tr w:rsidR="0043280E" w:rsidRPr="000A6AEB" w14:paraId="64A7A328" w14:textId="77777777" w:rsidTr="002C71B2">
        <w:tc>
          <w:tcPr>
            <w:tcW w:w="9540" w:type="dxa"/>
            <w:gridSpan w:val="5"/>
          </w:tcPr>
          <w:p w14:paraId="331FC3CF"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Adresă: </w:t>
            </w:r>
            <w:r w:rsidRPr="000A6AEB">
              <w:rPr>
                <w:rFonts w:ascii="Times New Roman" w:hAnsi="Times New Roman"/>
                <w:i/>
                <w:sz w:val="24"/>
                <w:szCs w:val="24"/>
              </w:rPr>
              <w:t xml:space="preserve">Str. Stavropoleos nr. 6, Sector 3, </w:t>
            </w:r>
          </w:p>
        </w:tc>
      </w:tr>
      <w:tr w:rsidR="0043280E" w:rsidRPr="000A6AEB" w14:paraId="7769F1DF" w14:textId="77777777" w:rsidTr="002C71B2">
        <w:tc>
          <w:tcPr>
            <w:tcW w:w="2903" w:type="dxa"/>
            <w:gridSpan w:val="2"/>
          </w:tcPr>
          <w:p w14:paraId="0E2B0FE6"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Localitate: Bucure</w:t>
            </w:r>
            <w:r w:rsidR="00937C27" w:rsidRPr="000A6AEB">
              <w:rPr>
                <w:rFonts w:ascii="Times New Roman" w:hAnsi="Times New Roman"/>
                <w:i/>
                <w:sz w:val="24"/>
                <w:szCs w:val="24"/>
                <w:lang w:eastAsia="ro-RO"/>
              </w:rPr>
              <w:t>ș</w:t>
            </w:r>
            <w:r w:rsidRPr="000A6AEB">
              <w:rPr>
                <w:rFonts w:ascii="Times New Roman" w:hAnsi="Times New Roman"/>
                <w:i/>
                <w:sz w:val="24"/>
                <w:szCs w:val="24"/>
                <w:lang w:eastAsia="ro-RO"/>
              </w:rPr>
              <w:t>ti</w:t>
            </w:r>
          </w:p>
        </w:tc>
        <w:tc>
          <w:tcPr>
            <w:tcW w:w="3240" w:type="dxa"/>
            <w:gridSpan w:val="2"/>
          </w:tcPr>
          <w:p w14:paraId="250DA048"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Cod poştal: </w:t>
            </w:r>
            <w:r w:rsidRPr="000A6AEB">
              <w:rPr>
                <w:rFonts w:ascii="Times New Roman" w:hAnsi="Times New Roman"/>
                <w:i/>
                <w:sz w:val="24"/>
                <w:szCs w:val="24"/>
              </w:rPr>
              <w:t>030084</w:t>
            </w:r>
          </w:p>
        </w:tc>
        <w:tc>
          <w:tcPr>
            <w:tcW w:w="3397" w:type="dxa"/>
          </w:tcPr>
          <w:p w14:paraId="16CAA6B3"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Ţară: Rom</w:t>
            </w:r>
            <w:r w:rsidR="00937C27" w:rsidRPr="000A6AEB">
              <w:rPr>
                <w:rFonts w:ascii="Times New Roman" w:hAnsi="Times New Roman"/>
                <w:i/>
                <w:sz w:val="24"/>
                <w:szCs w:val="24"/>
                <w:lang w:eastAsia="ro-RO"/>
              </w:rPr>
              <w:t>â</w:t>
            </w:r>
            <w:r w:rsidRPr="000A6AEB">
              <w:rPr>
                <w:rFonts w:ascii="Times New Roman" w:hAnsi="Times New Roman"/>
                <w:i/>
                <w:sz w:val="24"/>
                <w:szCs w:val="24"/>
                <w:lang w:eastAsia="ro-RO"/>
              </w:rPr>
              <w:t>nia</w:t>
            </w:r>
          </w:p>
        </w:tc>
      </w:tr>
      <w:tr w:rsidR="0043280E" w:rsidRPr="000A6AEB" w14:paraId="1DB14F72" w14:textId="77777777" w:rsidTr="002C71B2">
        <w:tc>
          <w:tcPr>
            <w:tcW w:w="2903" w:type="dxa"/>
            <w:gridSpan w:val="2"/>
          </w:tcPr>
          <w:p w14:paraId="3670F7D7"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E-mail: </w:t>
            </w:r>
            <w:hyperlink r:id="rId14" w:history="1">
              <w:r w:rsidRPr="000A6AEB">
                <w:rPr>
                  <w:rFonts w:ascii="Times New Roman" w:hAnsi="Times New Roman"/>
                  <w:i/>
                  <w:sz w:val="24"/>
                  <w:szCs w:val="24"/>
                  <w:lang w:eastAsia="ro-RO"/>
                </w:rPr>
                <w:t>office@cnsc.ro</w:t>
              </w:r>
            </w:hyperlink>
          </w:p>
        </w:tc>
        <w:tc>
          <w:tcPr>
            <w:tcW w:w="3240" w:type="dxa"/>
            <w:gridSpan w:val="2"/>
          </w:tcPr>
          <w:p w14:paraId="26E0C873" w14:textId="77777777" w:rsidR="0043280E" w:rsidRPr="000A6AEB" w:rsidRDefault="0043280E"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Telefon: </w:t>
            </w:r>
            <w:r w:rsidRPr="000A6AEB">
              <w:rPr>
                <w:rFonts w:ascii="Times New Roman" w:hAnsi="Times New Roman"/>
                <w:i/>
                <w:sz w:val="24"/>
                <w:szCs w:val="24"/>
              </w:rPr>
              <w:t>021.310.46.41</w:t>
            </w:r>
          </w:p>
        </w:tc>
        <w:tc>
          <w:tcPr>
            <w:tcW w:w="3397" w:type="dxa"/>
          </w:tcPr>
          <w:p w14:paraId="1876B959" w14:textId="77777777" w:rsidR="0043280E" w:rsidRPr="000A6AEB" w:rsidRDefault="0043280E" w:rsidP="00F9438E">
            <w:pPr>
              <w:spacing w:after="0"/>
              <w:jc w:val="both"/>
              <w:rPr>
                <w:rFonts w:ascii="Times New Roman" w:hAnsi="Times New Roman"/>
                <w:i/>
                <w:sz w:val="24"/>
                <w:szCs w:val="24"/>
                <w:lang w:eastAsia="ro-RO"/>
              </w:rPr>
            </w:pPr>
          </w:p>
        </w:tc>
      </w:tr>
      <w:tr w:rsidR="0043280E" w:rsidRPr="000A6AEB" w14:paraId="1728A29D" w14:textId="77777777" w:rsidTr="002C71B2">
        <w:tc>
          <w:tcPr>
            <w:tcW w:w="2903" w:type="dxa"/>
            <w:gridSpan w:val="2"/>
          </w:tcPr>
          <w:p w14:paraId="36418029" w14:textId="77777777" w:rsidR="0043280E" w:rsidRPr="000A6AEB" w:rsidRDefault="002C3754"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Adresă </w:t>
            </w:r>
            <w:r w:rsidR="0043280E" w:rsidRPr="000A6AEB">
              <w:rPr>
                <w:rFonts w:ascii="Times New Roman" w:hAnsi="Times New Roman"/>
                <w:i/>
                <w:sz w:val="24"/>
                <w:szCs w:val="24"/>
                <w:lang w:eastAsia="ro-RO"/>
              </w:rPr>
              <w:t>Internet: www.</w:t>
            </w:r>
            <w:r w:rsidRPr="000A6AEB">
              <w:rPr>
                <w:rFonts w:ascii="Times New Roman" w:hAnsi="Times New Roman"/>
                <w:i/>
                <w:sz w:val="24"/>
                <w:szCs w:val="24"/>
                <w:lang w:eastAsia="ro-RO"/>
              </w:rPr>
              <w:t>portal.</w:t>
            </w:r>
            <w:r w:rsidR="0043280E" w:rsidRPr="000A6AEB">
              <w:rPr>
                <w:rFonts w:ascii="Times New Roman" w:hAnsi="Times New Roman"/>
                <w:i/>
                <w:sz w:val="24"/>
                <w:szCs w:val="24"/>
                <w:lang w:eastAsia="ro-RO"/>
              </w:rPr>
              <w:t>cnsc.ro</w:t>
            </w:r>
          </w:p>
        </w:tc>
        <w:tc>
          <w:tcPr>
            <w:tcW w:w="3240" w:type="dxa"/>
            <w:gridSpan w:val="2"/>
          </w:tcPr>
          <w:p w14:paraId="09DE8422" w14:textId="77777777" w:rsidR="0043280E" w:rsidRPr="000A6AEB" w:rsidRDefault="0043280E" w:rsidP="00F9438E">
            <w:pPr>
              <w:spacing w:after="0"/>
              <w:ind w:left="432" w:hanging="432"/>
              <w:jc w:val="both"/>
              <w:rPr>
                <w:rFonts w:ascii="Times New Roman" w:hAnsi="Times New Roman"/>
                <w:i/>
                <w:sz w:val="24"/>
                <w:szCs w:val="24"/>
                <w:lang w:eastAsia="ro-RO"/>
              </w:rPr>
            </w:pPr>
            <w:r w:rsidRPr="000A6AEB">
              <w:rPr>
                <w:rFonts w:ascii="Times New Roman" w:hAnsi="Times New Roman"/>
                <w:i/>
                <w:sz w:val="24"/>
                <w:szCs w:val="24"/>
                <w:lang w:eastAsia="ro-RO"/>
              </w:rPr>
              <w:t xml:space="preserve">Fax:  </w:t>
            </w:r>
            <w:r w:rsidR="00927750" w:rsidRPr="000A6AEB">
              <w:rPr>
                <w:rFonts w:ascii="Times New Roman" w:hAnsi="Times New Roman"/>
                <w:i/>
                <w:sz w:val="24"/>
                <w:szCs w:val="24"/>
              </w:rPr>
              <w:t xml:space="preserve">021.310.46.42/   </w:t>
            </w:r>
            <w:r w:rsidRPr="000A6AEB">
              <w:rPr>
                <w:rFonts w:ascii="Times New Roman" w:hAnsi="Times New Roman"/>
                <w:i/>
                <w:sz w:val="24"/>
                <w:szCs w:val="24"/>
              </w:rPr>
              <w:t>021.890.07.45</w:t>
            </w:r>
          </w:p>
        </w:tc>
        <w:tc>
          <w:tcPr>
            <w:tcW w:w="3397" w:type="dxa"/>
          </w:tcPr>
          <w:p w14:paraId="387FBAA8" w14:textId="77777777" w:rsidR="0043280E" w:rsidRPr="000A6AEB" w:rsidRDefault="0043280E" w:rsidP="00F9438E">
            <w:pPr>
              <w:spacing w:after="0"/>
              <w:jc w:val="both"/>
              <w:rPr>
                <w:rFonts w:ascii="Times New Roman" w:hAnsi="Times New Roman"/>
                <w:i/>
                <w:sz w:val="24"/>
                <w:szCs w:val="24"/>
                <w:lang w:eastAsia="ro-RO"/>
              </w:rPr>
            </w:pPr>
          </w:p>
        </w:tc>
      </w:tr>
      <w:tr w:rsidR="00C20997" w:rsidRPr="000A6AEB" w14:paraId="66B3FCBF" w14:textId="77777777" w:rsidTr="002C71B2">
        <w:tc>
          <w:tcPr>
            <w:tcW w:w="9540" w:type="dxa"/>
            <w:gridSpan w:val="5"/>
          </w:tcPr>
          <w:p w14:paraId="0CF323E0" w14:textId="77777777" w:rsidR="00C20997" w:rsidRPr="000A6AEB" w:rsidRDefault="00C20997" w:rsidP="00F9438E">
            <w:pPr>
              <w:spacing w:after="0"/>
              <w:jc w:val="both"/>
              <w:rPr>
                <w:rFonts w:ascii="Times New Roman" w:hAnsi="Times New Roman"/>
                <w:b/>
                <w:i/>
                <w:sz w:val="24"/>
                <w:szCs w:val="24"/>
                <w:lang w:eastAsia="ro-RO"/>
              </w:rPr>
            </w:pPr>
            <w:r w:rsidRPr="000A6AEB">
              <w:rPr>
                <w:rFonts w:ascii="Times New Roman" w:hAnsi="Times New Roman"/>
                <w:b/>
                <w:i/>
                <w:sz w:val="24"/>
                <w:szCs w:val="24"/>
                <w:lang w:eastAsia="ro-RO"/>
              </w:rPr>
              <w:t xml:space="preserve">Organismul competent </w:t>
            </w:r>
            <w:r w:rsidRPr="000A6AEB">
              <w:rPr>
                <w:rFonts w:ascii="Times New Roman" w:eastAsia="Times New Roman" w:hAnsi="Times New Roman"/>
                <w:b/>
                <w:i/>
                <w:color w:val="000000"/>
                <w:sz w:val="24"/>
                <w:szCs w:val="24"/>
                <w:lang w:eastAsia="ro-RO"/>
              </w:rPr>
              <w:t>pentru procedurile de mediere</w:t>
            </w:r>
            <w:r w:rsidRPr="000A6AEB">
              <w:rPr>
                <w:rFonts w:ascii="Times New Roman" w:eastAsia="Times New Roman" w:hAnsi="Times New Roman"/>
                <w:i/>
                <w:color w:val="000000"/>
                <w:sz w:val="24"/>
                <w:szCs w:val="24"/>
                <w:lang w:eastAsia="ro-RO"/>
              </w:rPr>
              <w:t xml:space="preserve"> (dup</w:t>
            </w:r>
            <w:r w:rsidR="00937C27" w:rsidRPr="000A6AEB">
              <w:rPr>
                <w:rFonts w:ascii="Times New Roman" w:eastAsia="Times New Roman" w:hAnsi="Times New Roman"/>
                <w:i/>
                <w:color w:val="000000"/>
                <w:sz w:val="24"/>
                <w:szCs w:val="24"/>
                <w:lang w:eastAsia="ro-RO"/>
              </w:rPr>
              <w:t>ă</w:t>
            </w:r>
            <w:r w:rsidRPr="000A6AEB">
              <w:rPr>
                <w:rFonts w:ascii="Times New Roman" w:eastAsia="Times New Roman" w:hAnsi="Times New Roman"/>
                <w:i/>
                <w:color w:val="000000"/>
                <w:sz w:val="24"/>
                <w:szCs w:val="24"/>
                <w:lang w:eastAsia="ro-RO"/>
              </w:rPr>
              <w:t xml:space="preserve"> caz)</w:t>
            </w:r>
          </w:p>
        </w:tc>
      </w:tr>
      <w:tr w:rsidR="00C20997" w:rsidRPr="000A6AEB" w14:paraId="2F0833BA" w14:textId="77777777" w:rsidTr="002C71B2">
        <w:tc>
          <w:tcPr>
            <w:tcW w:w="9540" w:type="dxa"/>
            <w:gridSpan w:val="5"/>
          </w:tcPr>
          <w:p w14:paraId="21F42A51"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Denumire oficială:  </w:t>
            </w:r>
          </w:p>
        </w:tc>
      </w:tr>
      <w:tr w:rsidR="00C20997" w:rsidRPr="000A6AEB" w14:paraId="0B63BA1B" w14:textId="77777777" w:rsidTr="002C71B2">
        <w:tc>
          <w:tcPr>
            <w:tcW w:w="9540" w:type="dxa"/>
            <w:gridSpan w:val="5"/>
          </w:tcPr>
          <w:p w14:paraId="68B5394A"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Adresă: </w:t>
            </w:r>
          </w:p>
        </w:tc>
      </w:tr>
      <w:tr w:rsidR="00C20997" w:rsidRPr="000A6AEB" w14:paraId="7AE0DE19" w14:textId="77777777" w:rsidTr="002C71B2">
        <w:tc>
          <w:tcPr>
            <w:tcW w:w="2903" w:type="dxa"/>
            <w:gridSpan w:val="2"/>
          </w:tcPr>
          <w:p w14:paraId="0BE758B5"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Localitate: </w:t>
            </w:r>
          </w:p>
        </w:tc>
        <w:tc>
          <w:tcPr>
            <w:tcW w:w="3240" w:type="dxa"/>
            <w:gridSpan w:val="2"/>
          </w:tcPr>
          <w:p w14:paraId="4542C263"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Cod poştal: </w:t>
            </w:r>
          </w:p>
        </w:tc>
        <w:tc>
          <w:tcPr>
            <w:tcW w:w="3397" w:type="dxa"/>
          </w:tcPr>
          <w:p w14:paraId="2D28375E"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Ţară: </w:t>
            </w:r>
          </w:p>
        </w:tc>
      </w:tr>
      <w:tr w:rsidR="00C20997" w:rsidRPr="000A6AEB" w14:paraId="6F1C128F" w14:textId="77777777" w:rsidTr="002C71B2">
        <w:tc>
          <w:tcPr>
            <w:tcW w:w="2903" w:type="dxa"/>
            <w:gridSpan w:val="2"/>
          </w:tcPr>
          <w:p w14:paraId="1FB553D4"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E-mail: </w:t>
            </w:r>
          </w:p>
        </w:tc>
        <w:tc>
          <w:tcPr>
            <w:tcW w:w="3240" w:type="dxa"/>
            <w:gridSpan w:val="2"/>
          </w:tcPr>
          <w:p w14:paraId="0A5DB17A"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Telefon: </w:t>
            </w:r>
          </w:p>
        </w:tc>
        <w:tc>
          <w:tcPr>
            <w:tcW w:w="3397" w:type="dxa"/>
          </w:tcPr>
          <w:p w14:paraId="476E5768" w14:textId="77777777" w:rsidR="00C20997" w:rsidRPr="000A6AEB" w:rsidRDefault="00C20997" w:rsidP="00F9438E">
            <w:pPr>
              <w:spacing w:after="0"/>
              <w:jc w:val="both"/>
              <w:rPr>
                <w:rFonts w:ascii="Times New Roman" w:hAnsi="Times New Roman"/>
                <w:i/>
                <w:sz w:val="24"/>
                <w:szCs w:val="24"/>
                <w:lang w:eastAsia="ro-RO"/>
              </w:rPr>
            </w:pPr>
          </w:p>
        </w:tc>
      </w:tr>
      <w:tr w:rsidR="00C20997" w:rsidRPr="000A6AEB" w14:paraId="687820C5" w14:textId="77777777" w:rsidTr="002C71B2">
        <w:tc>
          <w:tcPr>
            <w:tcW w:w="2903" w:type="dxa"/>
            <w:gridSpan w:val="2"/>
          </w:tcPr>
          <w:p w14:paraId="2300F9BA" w14:textId="77777777" w:rsidR="00C20997" w:rsidRPr="000A6AEB" w:rsidRDefault="00C20997" w:rsidP="00F9438E">
            <w:pPr>
              <w:spacing w:after="0"/>
              <w:jc w:val="both"/>
              <w:rPr>
                <w:rFonts w:ascii="Times New Roman" w:hAnsi="Times New Roman"/>
                <w:i/>
                <w:sz w:val="24"/>
                <w:szCs w:val="24"/>
                <w:lang w:eastAsia="ro-RO"/>
              </w:rPr>
            </w:pPr>
            <w:r w:rsidRPr="000A6AEB">
              <w:rPr>
                <w:rFonts w:ascii="Times New Roman" w:hAnsi="Times New Roman"/>
                <w:i/>
                <w:sz w:val="24"/>
                <w:szCs w:val="24"/>
                <w:lang w:eastAsia="ro-RO"/>
              </w:rPr>
              <w:t xml:space="preserve">Adresă Internet (URL): </w:t>
            </w:r>
          </w:p>
        </w:tc>
        <w:tc>
          <w:tcPr>
            <w:tcW w:w="3240" w:type="dxa"/>
            <w:gridSpan w:val="2"/>
          </w:tcPr>
          <w:p w14:paraId="77791F1F" w14:textId="77777777" w:rsidR="00C20997" w:rsidRPr="000A6AEB" w:rsidRDefault="00C20997" w:rsidP="00F9438E">
            <w:pPr>
              <w:spacing w:after="0"/>
              <w:ind w:left="432" w:hanging="432"/>
              <w:jc w:val="both"/>
              <w:rPr>
                <w:rFonts w:ascii="Times New Roman" w:hAnsi="Times New Roman"/>
                <w:i/>
                <w:sz w:val="24"/>
                <w:szCs w:val="24"/>
                <w:lang w:eastAsia="ro-RO"/>
              </w:rPr>
            </w:pPr>
            <w:r w:rsidRPr="000A6AEB">
              <w:rPr>
                <w:rFonts w:ascii="Times New Roman" w:hAnsi="Times New Roman"/>
                <w:i/>
                <w:sz w:val="24"/>
                <w:szCs w:val="24"/>
                <w:lang w:eastAsia="ro-RO"/>
              </w:rPr>
              <w:t xml:space="preserve">Fax:  </w:t>
            </w:r>
          </w:p>
        </w:tc>
        <w:tc>
          <w:tcPr>
            <w:tcW w:w="3397" w:type="dxa"/>
          </w:tcPr>
          <w:p w14:paraId="7CABDE32" w14:textId="77777777" w:rsidR="00C20997" w:rsidRPr="000A6AEB" w:rsidRDefault="00C20997" w:rsidP="00F9438E">
            <w:pPr>
              <w:spacing w:after="0"/>
              <w:jc w:val="both"/>
              <w:rPr>
                <w:rFonts w:ascii="Times New Roman" w:hAnsi="Times New Roman"/>
                <w:i/>
                <w:sz w:val="24"/>
                <w:szCs w:val="24"/>
                <w:lang w:eastAsia="ro-RO"/>
              </w:rPr>
            </w:pPr>
          </w:p>
        </w:tc>
      </w:tr>
      <w:tr w:rsidR="00C20997" w:rsidRPr="000A6AEB" w14:paraId="10EFBFEF" w14:textId="77777777" w:rsidTr="002C71B2">
        <w:tc>
          <w:tcPr>
            <w:tcW w:w="9540" w:type="dxa"/>
            <w:gridSpan w:val="5"/>
          </w:tcPr>
          <w:p w14:paraId="638E021A" w14:textId="77777777" w:rsidR="00C20997" w:rsidRPr="000A6AEB" w:rsidRDefault="00F64EB1" w:rsidP="00F9438E">
            <w:pPr>
              <w:spacing w:after="0" w:line="360" w:lineRule="auto"/>
              <w:jc w:val="both"/>
              <w:rPr>
                <w:rFonts w:ascii="Times New Roman" w:eastAsia="Times New Roman" w:hAnsi="Times New Roman"/>
                <w:color w:val="000000"/>
                <w:sz w:val="24"/>
                <w:szCs w:val="24"/>
                <w:lang w:eastAsia="ro-RO"/>
              </w:rPr>
            </w:pPr>
            <w:r w:rsidRPr="000A6AEB">
              <w:rPr>
                <w:rFonts w:ascii="Times New Roman" w:eastAsia="Times New Roman" w:hAnsi="Times New Roman"/>
                <w:b/>
                <w:color w:val="000000"/>
                <w:sz w:val="24"/>
                <w:szCs w:val="24"/>
                <w:lang w:eastAsia="ro-RO"/>
              </w:rPr>
              <w:t>VI.4.3</w:t>
            </w:r>
            <w:r w:rsidR="00C20997" w:rsidRPr="000A6AEB">
              <w:rPr>
                <w:rFonts w:ascii="Times New Roman" w:eastAsia="Times New Roman" w:hAnsi="Times New Roman"/>
                <w:b/>
                <w:color w:val="000000"/>
                <w:sz w:val="24"/>
                <w:szCs w:val="24"/>
                <w:lang w:eastAsia="ro-RO"/>
              </w:rPr>
              <w:t xml:space="preserve">) </w:t>
            </w:r>
            <w:r w:rsidRPr="000A6AEB">
              <w:rPr>
                <w:rFonts w:ascii="Times New Roman" w:eastAsia="Times New Roman" w:hAnsi="Times New Roman"/>
                <w:b/>
                <w:color w:val="000000"/>
                <w:sz w:val="24"/>
                <w:szCs w:val="24"/>
                <w:lang w:eastAsia="ro-RO"/>
              </w:rPr>
              <w:t>Procedura de contestare</w:t>
            </w:r>
          </w:p>
          <w:p w14:paraId="59F385CC" w14:textId="77777777" w:rsidR="00662210" w:rsidRPr="00403999" w:rsidRDefault="00662210" w:rsidP="00662210">
            <w:pPr>
              <w:spacing w:after="0" w:line="240" w:lineRule="auto"/>
              <w:jc w:val="both"/>
              <w:rPr>
                <w:rFonts w:ascii="Times New Roman" w:eastAsia="Times New Roman" w:hAnsi="Times New Roman"/>
                <w:i/>
                <w:sz w:val="24"/>
                <w:szCs w:val="24"/>
                <w:lang w:eastAsia="ro-RO"/>
              </w:rPr>
            </w:pPr>
            <w:r w:rsidRPr="00403999">
              <w:rPr>
                <w:rFonts w:ascii="Times New Roman" w:eastAsia="Times New Roman" w:hAnsi="Times New Roman"/>
                <w:i/>
                <w:sz w:val="24"/>
                <w:szCs w:val="24"/>
                <w:lang w:eastAsia="ro-RO"/>
              </w:rPr>
              <w:t>Eventualele contestații se pot depune la Consiliul Național de Soluționare a Contestațiilor/instanța competentă  și vor fi soluționate potrivit Legii nr. 101/2016.</w:t>
            </w:r>
          </w:p>
          <w:p w14:paraId="6E60C197" w14:textId="1DDCCCBE" w:rsidR="00C20997" w:rsidRPr="000A6AEB" w:rsidRDefault="00662210" w:rsidP="00662210">
            <w:pPr>
              <w:jc w:val="both"/>
              <w:rPr>
                <w:rFonts w:ascii="Times New Roman" w:hAnsi="Times New Roman"/>
                <w:b/>
                <w:i/>
                <w:sz w:val="24"/>
                <w:szCs w:val="24"/>
                <w:lang w:eastAsia="ro-RO"/>
              </w:rPr>
            </w:pPr>
            <w:r w:rsidRPr="00403999">
              <w:rPr>
                <w:rFonts w:ascii="Times New Roman" w:eastAsia="Times New Roman" w:hAnsi="Times New Roman"/>
                <w:i/>
                <w:sz w:val="24"/>
                <w:szCs w:val="24"/>
                <w:lang w:eastAsia="ro-RO"/>
              </w:rPr>
              <w:t>Termenul de depunere al contestației : în conformitate cu Legea nr. 101/2016</w:t>
            </w:r>
            <w:r w:rsidR="00441238">
              <w:rPr>
                <w:rFonts w:ascii="Times New Roman" w:eastAsia="Times New Roman" w:hAnsi="Times New Roman"/>
                <w:i/>
                <w:sz w:val="24"/>
                <w:szCs w:val="24"/>
                <w:lang w:eastAsia="ro-RO"/>
              </w:rPr>
              <w:t>.</w:t>
            </w:r>
          </w:p>
        </w:tc>
      </w:tr>
      <w:tr w:rsidR="00C20997" w:rsidRPr="000A6AEB" w14:paraId="24287EF7" w14:textId="77777777" w:rsidTr="002C71B2">
        <w:tc>
          <w:tcPr>
            <w:tcW w:w="9540" w:type="dxa"/>
            <w:gridSpan w:val="5"/>
          </w:tcPr>
          <w:p w14:paraId="7E7330EA" w14:textId="4A4484A1" w:rsidR="00C20997" w:rsidRPr="00362C38" w:rsidRDefault="00F64EB1" w:rsidP="006246C5">
            <w:pPr>
              <w:spacing w:after="0"/>
              <w:jc w:val="both"/>
              <w:rPr>
                <w:rFonts w:ascii="Times New Roman" w:eastAsia="Times New Roman" w:hAnsi="Times New Roman"/>
                <w:b/>
                <w:sz w:val="24"/>
                <w:szCs w:val="24"/>
                <w:lang w:eastAsia="ro-RO"/>
              </w:rPr>
            </w:pPr>
            <w:r w:rsidRPr="003E4E74">
              <w:rPr>
                <w:rFonts w:ascii="Times New Roman" w:eastAsia="Times New Roman" w:hAnsi="Times New Roman"/>
                <w:b/>
                <w:sz w:val="24"/>
                <w:szCs w:val="24"/>
                <w:lang w:eastAsia="ro-RO"/>
              </w:rPr>
              <w:t>VI.4.4</w:t>
            </w:r>
            <w:r w:rsidR="00C20997" w:rsidRPr="003E4E74">
              <w:rPr>
                <w:rFonts w:ascii="Times New Roman" w:eastAsia="Times New Roman" w:hAnsi="Times New Roman"/>
                <w:b/>
                <w:sz w:val="24"/>
                <w:szCs w:val="24"/>
                <w:lang w:eastAsia="ro-RO"/>
              </w:rPr>
              <w:t>) Serviciul de la care se pot obtine informa</w:t>
            </w:r>
            <w:r w:rsidR="00937C27" w:rsidRPr="003E4E74">
              <w:rPr>
                <w:rFonts w:ascii="Times New Roman" w:eastAsia="Times New Roman" w:hAnsi="Times New Roman"/>
                <w:b/>
                <w:sz w:val="24"/>
                <w:szCs w:val="24"/>
                <w:lang w:eastAsia="ro-RO"/>
              </w:rPr>
              <w:t>ț</w:t>
            </w:r>
            <w:r w:rsidR="00C20997" w:rsidRPr="003E4E74">
              <w:rPr>
                <w:rFonts w:ascii="Times New Roman" w:eastAsia="Times New Roman" w:hAnsi="Times New Roman"/>
                <w:b/>
                <w:sz w:val="24"/>
                <w:szCs w:val="24"/>
                <w:lang w:eastAsia="ro-RO"/>
              </w:rPr>
              <w:t xml:space="preserve">ii privind </w:t>
            </w:r>
            <w:r w:rsidRPr="003E4E74">
              <w:rPr>
                <w:rFonts w:ascii="Times New Roman" w:eastAsia="Times New Roman" w:hAnsi="Times New Roman"/>
                <w:b/>
                <w:sz w:val="24"/>
                <w:szCs w:val="24"/>
                <w:lang w:eastAsia="ro-RO"/>
              </w:rPr>
              <w:t>procedura de contestare</w:t>
            </w:r>
          </w:p>
        </w:tc>
      </w:tr>
      <w:tr w:rsidR="00C20997" w:rsidRPr="000A6AEB" w14:paraId="2A13556D" w14:textId="77777777" w:rsidTr="002C71B2">
        <w:tc>
          <w:tcPr>
            <w:tcW w:w="9540" w:type="dxa"/>
            <w:gridSpan w:val="5"/>
          </w:tcPr>
          <w:p w14:paraId="409B8A3E" w14:textId="5424A6DD" w:rsidR="00C20997" w:rsidRPr="000A6AEB" w:rsidRDefault="00C20997" w:rsidP="00F9438E">
            <w:pPr>
              <w:spacing w:after="0"/>
              <w:jc w:val="both"/>
              <w:rPr>
                <w:rFonts w:ascii="Times New Roman" w:eastAsia="Times New Roman" w:hAnsi="Times New Roman"/>
                <w:b/>
                <w:i/>
                <w:color w:val="000000"/>
                <w:sz w:val="24"/>
                <w:szCs w:val="24"/>
                <w:lang w:eastAsia="ro-RO"/>
              </w:rPr>
            </w:pPr>
            <w:r w:rsidRPr="000A6AEB">
              <w:rPr>
                <w:rFonts w:ascii="Times New Roman" w:eastAsia="Times New Roman" w:hAnsi="Times New Roman"/>
                <w:i/>
                <w:color w:val="000000"/>
                <w:sz w:val="24"/>
                <w:szCs w:val="24"/>
                <w:lang w:eastAsia="ro-RO"/>
              </w:rPr>
              <w:t>Denumire oficial</w:t>
            </w:r>
            <w:r w:rsidR="00937C27" w:rsidRPr="000A6AEB">
              <w:rPr>
                <w:rFonts w:ascii="Times New Roman" w:eastAsia="Times New Roman" w:hAnsi="Times New Roman"/>
                <w:i/>
                <w:color w:val="000000"/>
                <w:sz w:val="24"/>
                <w:szCs w:val="24"/>
                <w:lang w:eastAsia="ro-RO"/>
              </w:rPr>
              <w:t>ă</w:t>
            </w:r>
            <w:r w:rsidRPr="000A6AEB">
              <w:rPr>
                <w:rFonts w:ascii="Times New Roman" w:eastAsia="Times New Roman" w:hAnsi="Times New Roman"/>
                <w:i/>
                <w:color w:val="000000"/>
                <w:sz w:val="24"/>
                <w:szCs w:val="24"/>
                <w:lang w:eastAsia="ro-RO"/>
              </w:rPr>
              <w:t>:</w:t>
            </w:r>
            <w:r w:rsidR="00362C38" w:rsidRPr="003E4E74">
              <w:rPr>
                <w:rFonts w:ascii="Times New Roman" w:hAnsi="Times New Roman"/>
                <w:i/>
                <w:sz w:val="24"/>
                <w:szCs w:val="24"/>
              </w:rPr>
              <w:t xml:space="preserve"> Serviciul achiziții publice din cadrul Serviciului de Ambulanță București Ilfov.</w:t>
            </w:r>
          </w:p>
        </w:tc>
      </w:tr>
      <w:tr w:rsidR="00C20997" w:rsidRPr="000A6AEB" w14:paraId="7F9598EA" w14:textId="77777777" w:rsidTr="002C71B2">
        <w:tc>
          <w:tcPr>
            <w:tcW w:w="9540" w:type="dxa"/>
            <w:gridSpan w:val="5"/>
          </w:tcPr>
          <w:p w14:paraId="42C0F576" w14:textId="5C702EAB" w:rsidR="00C20997" w:rsidRPr="000A6AEB" w:rsidRDefault="00C20997" w:rsidP="00F9438E">
            <w:pPr>
              <w:spacing w:after="0"/>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Adresa</w:t>
            </w:r>
            <w:r w:rsidR="00441238">
              <w:rPr>
                <w:rFonts w:ascii="Times New Roman" w:eastAsia="Times New Roman" w:hAnsi="Times New Roman"/>
                <w:i/>
                <w:color w:val="000000"/>
                <w:sz w:val="24"/>
                <w:szCs w:val="24"/>
                <w:lang w:eastAsia="ro-RO"/>
              </w:rPr>
              <w:t xml:space="preserve"> de corespondență Bd Dacia 169</w:t>
            </w:r>
          </w:p>
        </w:tc>
      </w:tr>
      <w:tr w:rsidR="00C20997" w:rsidRPr="000A6AEB" w14:paraId="2CC2C044" w14:textId="77777777" w:rsidTr="002C71B2">
        <w:tblPrEx>
          <w:tblLook w:val="04A0" w:firstRow="1" w:lastRow="0" w:firstColumn="1" w:lastColumn="0" w:noHBand="0" w:noVBand="1"/>
        </w:tblPrEx>
        <w:tc>
          <w:tcPr>
            <w:tcW w:w="2430" w:type="dxa"/>
            <w:shd w:val="clear" w:color="auto" w:fill="auto"/>
          </w:tcPr>
          <w:p w14:paraId="29183C2D" w14:textId="16B53FC3" w:rsidR="00C20997" w:rsidRPr="000A6AEB" w:rsidRDefault="00C20997"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Localitate:</w:t>
            </w:r>
            <w:r w:rsidR="00441238">
              <w:rPr>
                <w:rFonts w:ascii="Times New Roman" w:eastAsia="Times New Roman" w:hAnsi="Times New Roman"/>
                <w:i/>
                <w:color w:val="000000"/>
                <w:sz w:val="24"/>
                <w:szCs w:val="24"/>
                <w:lang w:eastAsia="ro-RO"/>
              </w:rPr>
              <w:t>Bucuresti</w:t>
            </w:r>
          </w:p>
        </w:tc>
        <w:tc>
          <w:tcPr>
            <w:tcW w:w="2740" w:type="dxa"/>
            <w:gridSpan w:val="2"/>
            <w:shd w:val="clear" w:color="auto" w:fill="auto"/>
          </w:tcPr>
          <w:p w14:paraId="21C944DE" w14:textId="22239B81" w:rsidR="00C20997" w:rsidRPr="000A6AEB" w:rsidRDefault="00C20997"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Cod po</w:t>
            </w:r>
            <w:r w:rsidR="00937C27" w:rsidRPr="000A6AEB">
              <w:rPr>
                <w:rFonts w:ascii="Times New Roman" w:eastAsia="Times New Roman" w:hAnsi="Times New Roman"/>
                <w:i/>
                <w:color w:val="000000"/>
                <w:sz w:val="24"/>
                <w:szCs w:val="24"/>
                <w:lang w:eastAsia="ro-RO"/>
              </w:rPr>
              <w:t>ș</w:t>
            </w:r>
            <w:r w:rsidRPr="000A6AEB">
              <w:rPr>
                <w:rFonts w:ascii="Times New Roman" w:eastAsia="Times New Roman" w:hAnsi="Times New Roman"/>
                <w:i/>
                <w:color w:val="000000"/>
                <w:sz w:val="24"/>
                <w:szCs w:val="24"/>
                <w:lang w:eastAsia="ro-RO"/>
              </w:rPr>
              <w:t>tal:</w:t>
            </w:r>
            <w:r w:rsidR="00441238">
              <w:rPr>
                <w:rFonts w:ascii="Times New Roman" w:eastAsia="Times New Roman" w:hAnsi="Times New Roman"/>
                <w:i/>
                <w:color w:val="000000"/>
                <w:sz w:val="24"/>
                <w:szCs w:val="24"/>
                <w:lang w:eastAsia="ro-RO"/>
              </w:rPr>
              <w:t>020057</w:t>
            </w:r>
          </w:p>
        </w:tc>
        <w:tc>
          <w:tcPr>
            <w:tcW w:w="4370" w:type="dxa"/>
            <w:gridSpan w:val="2"/>
            <w:shd w:val="clear" w:color="auto" w:fill="auto"/>
          </w:tcPr>
          <w:p w14:paraId="4163CD2B" w14:textId="31ABE580" w:rsidR="00C20997" w:rsidRPr="000A6AEB" w:rsidRDefault="00937C27"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Ț</w:t>
            </w:r>
            <w:r w:rsidR="00C20997" w:rsidRPr="000A6AEB">
              <w:rPr>
                <w:rFonts w:ascii="Times New Roman" w:eastAsia="Times New Roman" w:hAnsi="Times New Roman"/>
                <w:i/>
                <w:color w:val="000000"/>
                <w:sz w:val="24"/>
                <w:szCs w:val="24"/>
                <w:lang w:eastAsia="ro-RO"/>
              </w:rPr>
              <w:t>ara:</w:t>
            </w:r>
            <w:r w:rsidR="00441238">
              <w:rPr>
                <w:rFonts w:ascii="Times New Roman" w:eastAsia="Times New Roman" w:hAnsi="Times New Roman"/>
                <w:i/>
                <w:color w:val="000000"/>
                <w:sz w:val="24"/>
                <w:szCs w:val="24"/>
                <w:lang w:eastAsia="ro-RO"/>
              </w:rPr>
              <w:t>Romania</w:t>
            </w:r>
          </w:p>
        </w:tc>
      </w:tr>
      <w:tr w:rsidR="00D8037C" w:rsidRPr="000A6AEB" w14:paraId="6EF3105E" w14:textId="77777777" w:rsidTr="002C71B2">
        <w:tblPrEx>
          <w:tblLook w:val="04A0" w:firstRow="1" w:lastRow="0" w:firstColumn="1" w:lastColumn="0" w:noHBand="0" w:noVBand="1"/>
        </w:tblPrEx>
        <w:tc>
          <w:tcPr>
            <w:tcW w:w="2430" w:type="dxa"/>
            <w:shd w:val="clear" w:color="auto" w:fill="auto"/>
          </w:tcPr>
          <w:p w14:paraId="2A5C1861" w14:textId="77777777" w:rsidR="00441238" w:rsidRDefault="00D8037C" w:rsidP="00AD4B7C">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E-mail:</w:t>
            </w:r>
          </w:p>
          <w:p w14:paraId="4656BBC8" w14:textId="51C5BFCE" w:rsidR="00D8037C" w:rsidRPr="000A6AEB" w:rsidRDefault="00441238" w:rsidP="00AD4B7C">
            <w:pPr>
              <w:spacing w:after="0" w:line="240" w:lineRule="auto"/>
              <w:jc w:val="both"/>
              <w:rPr>
                <w:rFonts w:ascii="Times New Roman" w:eastAsia="Times New Roman" w:hAnsi="Times New Roman"/>
                <w:i/>
                <w:color w:val="000000"/>
                <w:sz w:val="24"/>
                <w:szCs w:val="24"/>
                <w:lang w:eastAsia="ro-RO"/>
              </w:rPr>
            </w:pPr>
            <w:r>
              <w:rPr>
                <w:rFonts w:ascii="Times New Roman" w:eastAsia="Times New Roman" w:hAnsi="Times New Roman"/>
                <w:i/>
                <w:color w:val="000000"/>
                <w:sz w:val="24"/>
                <w:szCs w:val="24"/>
                <w:lang w:eastAsia="ro-RO"/>
              </w:rPr>
              <w:t>achizitii@sabif.ro</w:t>
            </w:r>
          </w:p>
        </w:tc>
        <w:tc>
          <w:tcPr>
            <w:tcW w:w="2740" w:type="dxa"/>
            <w:gridSpan w:val="2"/>
            <w:shd w:val="clear" w:color="auto" w:fill="auto"/>
          </w:tcPr>
          <w:p w14:paraId="086EC1A6" w14:textId="417E24D3" w:rsidR="00D8037C" w:rsidRPr="000A6AEB" w:rsidRDefault="00D8037C"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Telefon:</w:t>
            </w:r>
            <w:r w:rsidR="00441238">
              <w:rPr>
                <w:rFonts w:ascii="Times New Roman" w:eastAsia="Times New Roman" w:hAnsi="Times New Roman"/>
                <w:i/>
                <w:color w:val="000000"/>
                <w:sz w:val="24"/>
                <w:szCs w:val="24"/>
                <w:lang w:eastAsia="ro-RO"/>
              </w:rPr>
              <w:t xml:space="preserve"> 021.20.15.126</w:t>
            </w:r>
          </w:p>
        </w:tc>
        <w:tc>
          <w:tcPr>
            <w:tcW w:w="4370" w:type="dxa"/>
            <w:gridSpan w:val="2"/>
            <w:shd w:val="clear" w:color="auto" w:fill="auto"/>
          </w:tcPr>
          <w:p w14:paraId="1C07B68D" w14:textId="77777777" w:rsidR="00D8037C" w:rsidRPr="000A6AEB" w:rsidRDefault="00D8037C" w:rsidP="00F9438E">
            <w:pPr>
              <w:spacing w:after="0" w:line="360" w:lineRule="auto"/>
              <w:jc w:val="both"/>
              <w:rPr>
                <w:rFonts w:ascii="Times New Roman" w:eastAsia="Times New Roman" w:hAnsi="Times New Roman"/>
                <w:i/>
                <w:color w:val="000000"/>
                <w:sz w:val="24"/>
                <w:szCs w:val="24"/>
                <w:lang w:eastAsia="ro-RO"/>
              </w:rPr>
            </w:pPr>
          </w:p>
        </w:tc>
      </w:tr>
      <w:tr w:rsidR="00D8037C" w:rsidRPr="000A6AEB" w14:paraId="098F51B0" w14:textId="77777777" w:rsidTr="002C71B2">
        <w:tblPrEx>
          <w:tblLook w:val="04A0" w:firstRow="1" w:lastRow="0" w:firstColumn="1" w:lastColumn="0" w:noHBand="0" w:noVBand="1"/>
        </w:tblPrEx>
        <w:tc>
          <w:tcPr>
            <w:tcW w:w="2430" w:type="dxa"/>
            <w:shd w:val="clear" w:color="auto" w:fill="auto"/>
          </w:tcPr>
          <w:p w14:paraId="3CE2E5F3" w14:textId="77777777" w:rsidR="00D8037C" w:rsidRDefault="00D8037C" w:rsidP="00AD4B7C">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w:t>
            </w:r>
            <w:r w:rsidR="00937C27" w:rsidRPr="000A6AEB">
              <w:rPr>
                <w:rFonts w:ascii="Times New Roman" w:eastAsia="Times New Roman" w:hAnsi="Times New Roman"/>
                <w:i/>
                <w:color w:val="000000"/>
                <w:sz w:val="24"/>
                <w:szCs w:val="24"/>
                <w:lang w:eastAsia="ro-RO"/>
              </w:rPr>
              <w:t>ă</w:t>
            </w:r>
            <w:r w:rsidRPr="000A6AEB">
              <w:rPr>
                <w:rFonts w:ascii="Times New Roman" w:eastAsia="Times New Roman" w:hAnsi="Times New Roman"/>
                <w:i/>
                <w:color w:val="000000"/>
                <w:sz w:val="24"/>
                <w:szCs w:val="24"/>
                <w:lang w:eastAsia="ro-RO"/>
              </w:rPr>
              <w:t xml:space="preserve"> Internet (URL) </w:t>
            </w:r>
          </w:p>
          <w:p w14:paraId="7DC7DB7C" w14:textId="456AC606" w:rsidR="00441238" w:rsidRPr="000A6AEB" w:rsidRDefault="00441238" w:rsidP="00AD4B7C">
            <w:pPr>
              <w:spacing w:after="0" w:line="240" w:lineRule="auto"/>
              <w:jc w:val="both"/>
              <w:rPr>
                <w:rFonts w:ascii="Times New Roman" w:eastAsia="Times New Roman" w:hAnsi="Times New Roman"/>
                <w:i/>
                <w:color w:val="000000"/>
                <w:sz w:val="24"/>
                <w:szCs w:val="24"/>
                <w:lang w:eastAsia="ro-RO"/>
              </w:rPr>
            </w:pPr>
            <w:r>
              <w:rPr>
                <w:rFonts w:ascii="Times New Roman" w:eastAsia="Times New Roman" w:hAnsi="Times New Roman"/>
                <w:i/>
                <w:color w:val="000000"/>
                <w:sz w:val="24"/>
                <w:szCs w:val="24"/>
                <w:lang w:eastAsia="ro-RO"/>
              </w:rPr>
              <w:t>www.sabif.ro</w:t>
            </w:r>
          </w:p>
        </w:tc>
        <w:tc>
          <w:tcPr>
            <w:tcW w:w="2740" w:type="dxa"/>
            <w:gridSpan w:val="2"/>
            <w:shd w:val="clear" w:color="auto" w:fill="auto"/>
          </w:tcPr>
          <w:p w14:paraId="773C0F44" w14:textId="79D2D0AE" w:rsidR="00D8037C" w:rsidRPr="000A6AEB" w:rsidRDefault="00D8037C"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Fax:</w:t>
            </w:r>
            <w:r w:rsidR="00441238">
              <w:rPr>
                <w:rFonts w:ascii="Times New Roman" w:eastAsia="Times New Roman" w:hAnsi="Times New Roman"/>
                <w:i/>
                <w:color w:val="000000"/>
                <w:sz w:val="24"/>
                <w:szCs w:val="24"/>
                <w:lang w:eastAsia="ro-RO"/>
              </w:rPr>
              <w:t xml:space="preserve"> -</w:t>
            </w:r>
          </w:p>
        </w:tc>
        <w:tc>
          <w:tcPr>
            <w:tcW w:w="4370" w:type="dxa"/>
            <w:gridSpan w:val="2"/>
            <w:shd w:val="clear" w:color="auto" w:fill="auto"/>
          </w:tcPr>
          <w:p w14:paraId="5622A135" w14:textId="77777777" w:rsidR="00D8037C" w:rsidRPr="000A6AEB" w:rsidRDefault="00D8037C" w:rsidP="00F9438E">
            <w:pPr>
              <w:spacing w:after="0" w:line="360" w:lineRule="auto"/>
              <w:jc w:val="both"/>
              <w:rPr>
                <w:rFonts w:ascii="Times New Roman" w:eastAsia="Times New Roman" w:hAnsi="Times New Roman"/>
                <w:i/>
                <w:color w:val="000000"/>
                <w:sz w:val="24"/>
                <w:szCs w:val="24"/>
                <w:lang w:eastAsia="ro-RO"/>
              </w:rPr>
            </w:pPr>
          </w:p>
        </w:tc>
      </w:tr>
    </w:tbl>
    <w:p w14:paraId="5A3D81D6" w14:textId="77777777" w:rsidR="00DF3FFD" w:rsidRPr="000A6AEB" w:rsidRDefault="00DF3FFD" w:rsidP="00F9438E">
      <w:pPr>
        <w:jc w:val="both"/>
        <w:rPr>
          <w:rFonts w:ascii="Times New Roman" w:hAnsi="Times New Roman"/>
          <w:b/>
          <w:i/>
          <w:color w:val="000000"/>
          <w:sz w:val="24"/>
          <w:szCs w:val="24"/>
        </w:rPr>
      </w:pPr>
    </w:p>
    <w:p w14:paraId="5F2CFC67" w14:textId="77777777" w:rsidR="006074A3" w:rsidRPr="000A6AEB" w:rsidRDefault="006074A3" w:rsidP="00F9438E">
      <w:pPr>
        <w:jc w:val="both"/>
        <w:rPr>
          <w:rFonts w:ascii="Times New Roman" w:hAnsi="Times New Roman"/>
          <w:b/>
          <w:i/>
          <w:color w:val="000000"/>
          <w:sz w:val="24"/>
          <w:szCs w:val="24"/>
        </w:rPr>
      </w:pPr>
    </w:p>
    <w:p w14:paraId="5BDBE25E" w14:textId="77777777" w:rsidR="006074A3" w:rsidRPr="000A6AEB" w:rsidRDefault="006074A3" w:rsidP="00F9438E">
      <w:pPr>
        <w:jc w:val="both"/>
        <w:rPr>
          <w:rFonts w:ascii="Times New Roman" w:hAnsi="Times New Roman"/>
          <w:b/>
          <w:i/>
          <w:color w:val="000000"/>
          <w:sz w:val="24"/>
          <w:szCs w:val="24"/>
        </w:rPr>
      </w:pPr>
    </w:p>
    <w:p w14:paraId="1D882005" w14:textId="77777777" w:rsidR="006074A3" w:rsidRPr="000A6AEB" w:rsidRDefault="006074A3" w:rsidP="00F9438E">
      <w:pPr>
        <w:jc w:val="both"/>
        <w:rPr>
          <w:rFonts w:ascii="Times New Roman" w:hAnsi="Times New Roman"/>
          <w:b/>
          <w:i/>
          <w:color w:val="000000"/>
          <w:sz w:val="24"/>
          <w:szCs w:val="24"/>
        </w:rPr>
      </w:pPr>
    </w:p>
    <w:p w14:paraId="0A411A90" w14:textId="41A0E94F" w:rsidR="006074A3" w:rsidRDefault="006074A3" w:rsidP="00F9438E">
      <w:pPr>
        <w:jc w:val="both"/>
        <w:rPr>
          <w:rFonts w:ascii="Times New Roman" w:hAnsi="Times New Roman"/>
          <w:b/>
          <w:i/>
          <w:color w:val="000000"/>
          <w:sz w:val="24"/>
          <w:szCs w:val="24"/>
        </w:rPr>
      </w:pPr>
    </w:p>
    <w:p w14:paraId="552346DA" w14:textId="4561FA27" w:rsidR="00362C38" w:rsidRDefault="00362C38" w:rsidP="00F9438E">
      <w:pPr>
        <w:jc w:val="both"/>
        <w:rPr>
          <w:rFonts w:ascii="Times New Roman" w:hAnsi="Times New Roman"/>
          <w:b/>
          <w:i/>
          <w:color w:val="000000"/>
          <w:sz w:val="24"/>
          <w:szCs w:val="24"/>
        </w:rPr>
      </w:pPr>
    </w:p>
    <w:p w14:paraId="5AC685A7" w14:textId="0D024F8F" w:rsidR="00362C38" w:rsidRDefault="00362C38" w:rsidP="00F9438E">
      <w:pPr>
        <w:jc w:val="both"/>
        <w:rPr>
          <w:rFonts w:ascii="Times New Roman" w:hAnsi="Times New Roman"/>
          <w:b/>
          <w:i/>
          <w:color w:val="000000"/>
          <w:sz w:val="24"/>
          <w:szCs w:val="24"/>
        </w:rPr>
      </w:pPr>
    </w:p>
    <w:p w14:paraId="2CB2C60A" w14:textId="61644419" w:rsidR="00362C38" w:rsidRDefault="00362C38" w:rsidP="00F9438E">
      <w:pPr>
        <w:jc w:val="both"/>
        <w:rPr>
          <w:rFonts w:ascii="Times New Roman" w:hAnsi="Times New Roman"/>
          <w:b/>
          <w:i/>
          <w:color w:val="000000"/>
          <w:sz w:val="24"/>
          <w:szCs w:val="24"/>
        </w:rPr>
      </w:pPr>
    </w:p>
    <w:p w14:paraId="5E956472" w14:textId="243B62CD" w:rsidR="00362C38" w:rsidRDefault="00362C38" w:rsidP="00F9438E">
      <w:pPr>
        <w:jc w:val="both"/>
        <w:rPr>
          <w:rFonts w:ascii="Times New Roman" w:hAnsi="Times New Roman"/>
          <w:b/>
          <w:i/>
          <w:color w:val="000000"/>
          <w:sz w:val="24"/>
          <w:szCs w:val="24"/>
        </w:rPr>
      </w:pPr>
    </w:p>
    <w:p w14:paraId="154A0FD8" w14:textId="77777777" w:rsidR="00362C38" w:rsidRPr="000A6AEB" w:rsidRDefault="00362C38" w:rsidP="00F9438E">
      <w:pPr>
        <w:jc w:val="both"/>
        <w:rPr>
          <w:rFonts w:ascii="Times New Roman" w:hAnsi="Times New Roman"/>
          <w:b/>
          <w:i/>
          <w:color w:val="000000"/>
          <w:sz w:val="24"/>
          <w:szCs w:val="24"/>
        </w:rPr>
      </w:pPr>
    </w:p>
    <w:p w14:paraId="7EA4C95F" w14:textId="1137B251" w:rsidR="006074A3" w:rsidRDefault="006074A3" w:rsidP="00F9438E">
      <w:pPr>
        <w:jc w:val="both"/>
        <w:rPr>
          <w:rFonts w:ascii="Times New Roman" w:hAnsi="Times New Roman"/>
          <w:b/>
          <w:i/>
          <w:color w:val="000000"/>
          <w:sz w:val="24"/>
          <w:szCs w:val="24"/>
        </w:rPr>
      </w:pPr>
    </w:p>
    <w:p w14:paraId="20C08B2B" w14:textId="15A7BDE0" w:rsidR="008435C9" w:rsidRDefault="008435C9" w:rsidP="00F9438E">
      <w:pPr>
        <w:jc w:val="both"/>
        <w:rPr>
          <w:rFonts w:ascii="Times New Roman" w:hAnsi="Times New Roman"/>
          <w:b/>
          <w:i/>
          <w:color w:val="000000"/>
          <w:sz w:val="24"/>
          <w:szCs w:val="24"/>
        </w:rPr>
      </w:pPr>
    </w:p>
    <w:p w14:paraId="5F2BF844" w14:textId="34E023E4" w:rsidR="008435C9" w:rsidRDefault="008435C9" w:rsidP="00F9438E">
      <w:pPr>
        <w:jc w:val="both"/>
        <w:rPr>
          <w:rFonts w:ascii="Times New Roman" w:hAnsi="Times New Roman"/>
          <w:b/>
          <w:i/>
          <w:color w:val="000000"/>
          <w:sz w:val="24"/>
          <w:szCs w:val="24"/>
        </w:rPr>
      </w:pPr>
    </w:p>
    <w:p w14:paraId="15CDBDD8" w14:textId="10F8BD0C" w:rsidR="008435C9" w:rsidRDefault="008435C9" w:rsidP="00F9438E">
      <w:pPr>
        <w:jc w:val="both"/>
        <w:rPr>
          <w:rFonts w:ascii="Times New Roman" w:hAnsi="Times New Roman"/>
          <w:b/>
          <w:i/>
          <w:color w:val="000000"/>
          <w:sz w:val="24"/>
          <w:szCs w:val="24"/>
        </w:rPr>
      </w:pPr>
    </w:p>
    <w:p w14:paraId="317923F7" w14:textId="0F6593D3" w:rsidR="008435C9" w:rsidRDefault="008435C9" w:rsidP="00F9438E">
      <w:pPr>
        <w:jc w:val="both"/>
        <w:rPr>
          <w:rFonts w:ascii="Times New Roman" w:hAnsi="Times New Roman"/>
          <w:b/>
          <w:i/>
          <w:color w:val="000000"/>
          <w:sz w:val="24"/>
          <w:szCs w:val="24"/>
        </w:rPr>
      </w:pPr>
    </w:p>
    <w:p w14:paraId="70BF1B1A" w14:textId="77777777" w:rsidR="008435C9" w:rsidRPr="000A6AEB" w:rsidRDefault="008435C9" w:rsidP="00F9438E">
      <w:pPr>
        <w:jc w:val="both"/>
        <w:rPr>
          <w:rFonts w:ascii="Times New Roman" w:hAnsi="Times New Roman"/>
          <w:b/>
          <w:i/>
          <w:color w:val="000000"/>
          <w:sz w:val="24"/>
          <w:szCs w:val="24"/>
        </w:rPr>
      </w:pPr>
    </w:p>
    <w:p w14:paraId="04AAD1BA" w14:textId="77777777" w:rsidR="009E14DF" w:rsidRPr="000A6AEB" w:rsidRDefault="009E14DF" w:rsidP="00F9438E">
      <w:pPr>
        <w:jc w:val="both"/>
        <w:rPr>
          <w:rFonts w:ascii="Times New Roman" w:hAnsi="Times New Roman"/>
          <w:b/>
          <w:i/>
          <w:color w:val="000000"/>
          <w:sz w:val="24"/>
          <w:szCs w:val="24"/>
        </w:rPr>
      </w:pPr>
      <w:r w:rsidRPr="000A6AEB">
        <w:rPr>
          <w:rFonts w:ascii="Times New Roman" w:hAnsi="Times New Roman"/>
          <w:b/>
          <w:i/>
          <w:color w:val="000000"/>
          <w:sz w:val="24"/>
          <w:szCs w:val="24"/>
        </w:rPr>
        <w:t>ANEXA A</w:t>
      </w:r>
    </w:p>
    <w:p w14:paraId="283C7E06" w14:textId="77777777" w:rsidR="009E14DF" w:rsidRPr="000A6AEB" w:rsidRDefault="009E14DF" w:rsidP="00F9438E">
      <w:pPr>
        <w:jc w:val="both"/>
        <w:rPr>
          <w:rFonts w:ascii="Times New Roman" w:hAnsi="Times New Roman"/>
          <w:b/>
          <w:i/>
          <w:color w:val="000000"/>
          <w:sz w:val="24"/>
          <w:szCs w:val="24"/>
        </w:rPr>
      </w:pPr>
      <w:r w:rsidRPr="000A6AEB">
        <w:rPr>
          <w:rFonts w:ascii="Times New Roman" w:hAnsi="Times New Roman"/>
          <w:b/>
          <w:i/>
          <w:color w:val="000000"/>
          <w:sz w:val="24"/>
          <w:szCs w:val="24"/>
        </w:rPr>
        <w:t xml:space="preserve">ADRESE SUPLIMENTARE </w:t>
      </w:r>
      <w:r w:rsidR="00937C27" w:rsidRPr="000A6AEB">
        <w:rPr>
          <w:rFonts w:ascii="Times New Roman" w:hAnsi="Times New Roman"/>
          <w:b/>
          <w:i/>
          <w:color w:val="000000"/>
          <w:sz w:val="24"/>
          <w:szCs w:val="24"/>
        </w:rPr>
        <w:t>Ș</w:t>
      </w:r>
      <w:r w:rsidRPr="000A6AEB">
        <w:rPr>
          <w:rFonts w:ascii="Times New Roman" w:hAnsi="Times New Roman"/>
          <w:b/>
          <w:i/>
          <w:color w:val="000000"/>
          <w:sz w:val="24"/>
          <w:szCs w:val="24"/>
        </w:rPr>
        <w:t>I PUNCTE DE CONTACT</w:t>
      </w:r>
    </w:p>
    <w:p w14:paraId="33BB8186" w14:textId="77777777" w:rsidR="009E14DF" w:rsidRPr="000A6AEB" w:rsidRDefault="009E14DF" w:rsidP="00F9438E">
      <w:pPr>
        <w:jc w:val="both"/>
        <w:rPr>
          <w:rFonts w:ascii="Times New Roman" w:hAnsi="Times New Roman"/>
          <w:b/>
          <w:i/>
          <w:color w:val="000000"/>
          <w:sz w:val="24"/>
          <w:szCs w:val="24"/>
        </w:rPr>
      </w:pPr>
      <w:r w:rsidRPr="000A6AEB">
        <w:rPr>
          <w:rFonts w:ascii="Times New Roman" w:hAnsi="Times New Roman"/>
          <w:b/>
          <w:i/>
          <w:color w:val="000000"/>
          <w:sz w:val="24"/>
          <w:szCs w:val="24"/>
        </w:rPr>
        <w:t xml:space="preserve">I) ADRESE </w:t>
      </w:r>
      <w:r w:rsidR="00937C27" w:rsidRPr="000A6AEB">
        <w:rPr>
          <w:rFonts w:ascii="Times New Roman" w:hAnsi="Times New Roman"/>
          <w:b/>
          <w:i/>
          <w:color w:val="000000"/>
          <w:sz w:val="24"/>
          <w:szCs w:val="24"/>
        </w:rPr>
        <w:t>Ș</w:t>
      </w:r>
      <w:r w:rsidRPr="000A6AEB">
        <w:rPr>
          <w:rFonts w:ascii="Times New Roman" w:hAnsi="Times New Roman"/>
          <w:b/>
          <w:i/>
          <w:color w:val="000000"/>
          <w:sz w:val="24"/>
          <w:szCs w:val="24"/>
        </w:rPr>
        <w:t>I PUNCTE DE CONTACT DE LA CARE SE POT OB</w:t>
      </w:r>
      <w:r w:rsidR="00937C27" w:rsidRPr="000A6AEB">
        <w:rPr>
          <w:rFonts w:ascii="Times New Roman" w:hAnsi="Times New Roman"/>
          <w:b/>
          <w:i/>
          <w:color w:val="000000"/>
          <w:sz w:val="24"/>
          <w:szCs w:val="24"/>
        </w:rPr>
        <w:t>Ț</w:t>
      </w:r>
      <w:r w:rsidRPr="000A6AEB">
        <w:rPr>
          <w:rFonts w:ascii="Times New Roman" w:hAnsi="Times New Roman"/>
          <w:b/>
          <w:i/>
          <w:color w:val="000000"/>
          <w:sz w:val="24"/>
          <w:szCs w:val="24"/>
        </w:rPr>
        <w:t>INE INFORMA</w:t>
      </w:r>
      <w:r w:rsidR="00937C27" w:rsidRPr="000A6AEB">
        <w:rPr>
          <w:rFonts w:ascii="Times New Roman" w:hAnsi="Times New Roman"/>
          <w:b/>
          <w:i/>
          <w:color w:val="000000"/>
          <w:sz w:val="24"/>
          <w:szCs w:val="24"/>
        </w:rPr>
        <w:t>Ț</w:t>
      </w:r>
      <w:r w:rsidRPr="000A6AEB">
        <w:rPr>
          <w:rFonts w:ascii="Times New Roman" w:hAnsi="Times New Roman"/>
          <w:b/>
          <w:i/>
          <w:color w:val="000000"/>
          <w:sz w:val="24"/>
          <w:szCs w:val="24"/>
        </w:rPr>
        <w:t>II SUPLIMENTARE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31"/>
        <w:gridCol w:w="3096"/>
      </w:tblGrid>
      <w:tr w:rsidR="009E14DF" w:rsidRPr="000A6AEB" w14:paraId="243CA65D" w14:textId="77777777" w:rsidTr="009E14DF">
        <w:tc>
          <w:tcPr>
            <w:tcW w:w="9180" w:type="dxa"/>
            <w:gridSpan w:val="3"/>
            <w:shd w:val="clear" w:color="auto" w:fill="auto"/>
          </w:tcPr>
          <w:p w14:paraId="3B64C740" w14:textId="7695E038"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Denumire oficial</w:t>
            </w:r>
            <w:r w:rsidR="00937C27" w:rsidRPr="000A6AEB">
              <w:rPr>
                <w:rFonts w:ascii="Times New Roman" w:eastAsia="Times New Roman" w:hAnsi="Times New Roman"/>
                <w:i/>
                <w:color w:val="000000"/>
                <w:sz w:val="24"/>
                <w:szCs w:val="24"/>
                <w:lang w:eastAsia="ro-RO"/>
              </w:rPr>
              <w:t>ă</w:t>
            </w:r>
            <w:r w:rsidRPr="000A6AEB">
              <w:rPr>
                <w:rFonts w:ascii="Times New Roman" w:eastAsia="Times New Roman" w:hAnsi="Times New Roman"/>
                <w:i/>
                <w:color w:val="000000"/>
                <w:sz w:val="24"/>
                <w:szCs w:val="24"/>
                <w:lang w:eastAsia="ro-RO"/>
              </w:rPr>
              <w:t>:</w:t>
            </w:r>
            <w:r w:rsidR="00410EFE">
              <w:t xml:space="preserve"> </w:t>
            </w:r>
            <w:r w:rsidR="00410EFE" w:rsidRPr="00410EFE">
              <w:rPr>
                <w:rFonts w:ascii="Times New Roman" w:eastAsia="Times New Roman" w:hAnsi="Times New Roman"/>
                <w:i/>
                <w:color w:val="000000"/>
                <w:sz w:val="24"/>
                <w:szCs w:val="24"/>
                <w:lang w:eastAsia="ro-RO"/>
              </w:rPr>
              <w:t>Serviciului de Ambulanță București Ilfov.</w:t>
            </w:r>
          </w:p>
        </w:tc>
      </w:tr>
      <w:tr w:rsidR="009E14DF" w:rsidRPr="000A6AEB" w14:paraId="7CC641A3" w14:textId="77777777" w:rsidTr="009E14DF">
        <w:tc>
          <w:tcPr>
            <w:tcW w:w="9180" w:type="dxa"/>
            <w:gridSpan w:val="3"/>
            <w:shd w:val="clear" w:color="auto" w:fill="auto"/>
          </w:tcPr>
          <w:p w14:paraId="45C6F588" w14:textId="2691F4AC"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Adresa:</w:t>
            </w:r>
            <w:r w:rsidR="00410EFE">
              <w:t xml:space="preserve"> </w:t>
            </w:r>
            <w:r w:rsidR="00410EFE" w:rsidRPr="00410EFE">
              <w:rPr>
                <w:rFonts w:ascii="Times New Roman" w:eastAsia="Times New Roman" w:hAnsi="Times New Roman"/>
                <w:i/>
                <w:color w:val="000000"/>
                <w:sz w:val="24"/>
                <w:szCs w:val="24"/>
                <w:lang w:eastAsia="ro-RO"/>
              </w:rPr>
              <w:t>Bd Dacia 169</w:t>
            </w:r>
          </w:p>
        </w:tc>
      </w:tr>
      <w:tr w:rsidR="009E14DF" w:rsidRPr="000A6AEB" w14:paraId="09923D7C" w14:textId="77777777" w:rsidTr="009E14DF">
        <w:tc>
          <w:tcPr>
            <w:tcW w:w="4253" w:type="dxa"/>
            <w:shd w:val="clear" w:color="auto" w:fill="auto"/>
          </w:tcPr>
          <w:p w14:paraId="5CD1053F" w14:textId="231B6EDC"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Localitate:</w:t>
            </w:r>
            <w:r w:rsidR="00410EFE">
              <w:rPr>
                <w:rFonts w:ascii="Times New Roman" w:eastAsia="Times New Roman" w:hAnsi="Times New Roman"/>
                <w:i/>
                <w:color w:val="000000"/>
                <w:sz w:val="24"/>
                <w:szCs w:val="24"/>
                <w:lang w:eastAsia="ro-RO"/>
              </w:rPr>
              <w:t xml:space="preserve"> Bucuresti</w:t>
            </w:r>
          </w:p>
        </w:tc>
        <w:tc>
          <w:tcPr>
            <w:tcW w:w="1831" w:type="dxa"/>
            <w:shd w:val="clear" w:color="auto" w:fill="auto"/>
          </w:tcPr>
          <w:p w14:paraId="59C3259D" w14:textId="1E450701" w:rsidR="009E14DF" w:rsidRPr="000A6AEB" w:rsidRDefault="009E14DF" w:rsidP="00410EFE">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Cod po</w:t>
            </w:r>
            <w:r w:rsidR="00937C27" w:rsidRPr="000A6AEB">
              <w:rPr>
                <w:rFonts w:ascii="Times New Roman" w:eastAsia="Times New Roman" w:hAnsi="Times New Roman"/>
                <w:i/>
                <w:color w:val="000000"/>
                <w:sz w:val="24"/>
                <w:szCs w:val="24"/>
                <w:lang w:eastAsia="ro-RO"/>
              </w:rPr>
              <w:t>ș</w:t>
            </w:r>
            <w:r w:rsidRPr="000A6AEB">
              <w:rPr>
                <w:rFonts w:ascii="Times New Roman" w:eastAsia="Times New Roman" w:hAnsi="Times New Roman"/>
                <w:i/>
                <w:color w:val="000000"/>
                <w:sz w:val="24"/>
                <w:szCs w:val="24"/>
                <w:lang w:eastAsia="ro-RO"/>
              </w:rPr>
              <w:t>tal:</w:t>
            </w:r>
            <w:r w:rsidR="00410EFE">
              <w:rPr>
                <w:rFonts w:ascii="Times New Roman" w:eastAsia="Times New Roman" w:hAnsi="Times New Roman"/>
                <w:i/>
                <w:color w:val="000000"/>
                <w:sz w:val="24"/>
                <w:szCs w:val="24"/>
                <w:lang w:eastAsia="ro-RO"/>
              </w:rPr>
              <w:t xml:space="preserve"> 020057</w:t>
            </w:r>
          </w:p>
        </w:tc>
        <w:tc>
          <w:tcPr>
            <w:tcW w:w="3096" w:type="dxa"/>
            <w:shd w:val="clear" w:color="auto" w:fill="auto"/>
          </w:tcPr>
          <w:p w14:paraId="2E86EF2C" w14:textId="6B1E5163" w:rsidR="009E14DF" w:rsidRPr="000A6AEB" w:rsidRDefault="00937C27"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Ț</w:t>
            </w:r>
            <w:r w:rsidR="009E14DF" w:rsidRPr="000A6AEB">
              <w:rPr>
                <w:rFonts w:ascii="Times New Roman" w:eastAsia="Times New Roman" w:hAnsi="Times New Roman"/>
                <w:i/>
                <w:color w:val="000000"/>
                <w:sz w:val="24"/>
                <w:szCs w:val="24"/>
                <w:lang w:eastAsia="ro-RO"/>
              </w:rPr>
              <w:t>ara:</w:t>
            </w:r>
            <w:r w:rsidR="00410EFE">
              <w:rPr>
                <w:rFonts w:ascii="Times New Roman" w:eastAsia="Times New Roman" w:hAnsi="Times New Roman"/>
                <w:i/>
                <w:color w:val="000000"/>
                <w:sz w:val="24"/>
                <w:szCs w:val="24"/>
                <w:lang w:eastAsia="ro-RO"/>
              </w:rPr>
              <w:t>Romania</w:t>
            </w:r>
          </w:p>
        </w:tc>
      </w:tr>
      <w:tr w:rsidR="009E14DF" w:rsidRPr="000A6AEB" w14:paraId="0CBCF1CD" w14:textId="77777777" w:rsidTr="009E14DF">
        <w:tc>
          <w:tcPr>
            <w:tcW w:w="6084" w:type="dxa"/>
            <w:gridSpan w:val="2"/>
            <w:shd w:val="clear" w:color="auto" w:fill="auto"/>
          </w:tcPr>
          <w:p w14:paraId="4A4D70FF" w14:textId="77777777"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Punct(e) de contact:</w:t>
            </w:r>
          </w:p>
          <w:p w14:paraId="17F4D442" w14:textId="3DE1371E" w:rsidR="009E14DF" w:rsidRPr="000A6AEB" w:rsidRDefault="00937C27"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Î</w:t>
            </w:r>
            <w:r w:rsidR="009E14DF" w:rsidRPr="000A6AEB">
              <w:rPr>
                <w:rFonts w:ascii="Times New Roman" w:eastAsia="Times New Roman" w:hAnsi="Times New Roman"/>
                <w:i/>
                <w:color w:val="000000"/>
                <w:sz w:val="24"/>
                <w:szCs w:val="24"/>
                <w:lang w:eastAsia="ro-RO"/>
              </w:rPr>
              <w:t>n aten</w:t>
            </w:r>
            <w:r w:rsidRPr="000A6AEB">
              <w:rPr>
                <w:rFonts w:ascii="Times New Roman" w:eastAsia="Times New Roman" w:hAnsi="Times New Roman"/>
                <w:i/>
                <w:color w:val="000000"/>
                <w:sz w:val="24"/>
                <w:szCs w:val="24"/>
                <w:lang w:eastAsia="ro-RO"/>
              </w:rPr>
              <w:t>ț</w:t>
            </w:r>
            <w:r w:rsidR="009E14DF" w:rsidRPr="000A6AEB">
              <w:rPr>
                <w:rFonts w:ascii="Times New Roman" w:eastAsia="Times New Roman" w:hAnsi="Times New Roman"/>
                <w:i/>
                <w:color w:val="000000"/>
                <w:sz w:val="24"/>
                <w:szCs w:val="24"/>
                <w:lang w:eastAsia="ro-RO"/>
              </w:rPr>
              <w:t>ia:</w:t>
            </w:r>
            <w:r w:rsidR="00410EFE">
              <w:rPr>
                <w:rFonts w:ascii="Times New Roman" w:eastAsia="Times New Roman" w:hAnsi="Times New Roman"/>
                <w:i/>
                <w:color w:val="000000"/>
                <w:sz w:val="24"/>
                <w:szCs w:val="24"/>
                <w:lang w:eastAsia="ro-RO"/>
              </w:rPr>
              <w:t xml:space="preserve"> Serviciului Achizitii Publice</w:t>
            </w:r>
          </w:p>
        </w:tc>
        <w:tc>
          <w:tcPr>
            <w:tcW w:w="3096" w:type="dxa"/>
            <w:shd w:val="clear" w:color="auto" w:fill="auto"/>
          </w:tcPr>
          <w:p w14:paraId="667CBC46" w14:textId="77777777" w:rsidR="009E14DF"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Telefon:</w:t>
            </w:r>
          </w:p>
          <w:p w14:paraId="267FB7DA" w14:textId="092451B1" w:rsidR="00410EFE" w:rsidRPr="000A6AEB" w:rsidRDefault="00410EFE" w:rsidP="00F9438E">
            <w:pPr>
              <w:spacing w:after="0" w:line="360" w:lineRule="auto"/>
              <w:jc w:val="both"/>
              <w:rPr>
                <w:rFonts w:ascii="Times New Roman" w:eastAsia="Times New Roman" w:hAnsi="Times New Roman"/>
                <w:i/>
                <w:color w:val="000000"/>
                <w:sz w:val="24"/>
                <w:szCs w:val="24"/>
                <w:lang w:eastAsia="ro-RO"/>
              </w:rPr>
            </w:pPr>
            <w:r>
              <w:rPr>
                <w:rFonts w:ascii="Times New Roman" w:eastAsia="Times New Roman" w:hAnsi="Times New Roman"/>
                <w:i/>
                <w:color w:val="000000"/>
                <w:sz w:val="24"/>
                <w:szCs w:val="24"/>
                <w:lang w:eastAsia="ro-RO"/>
              </w:rPr>
              <w:t>021.20.15.126</w:t>
            </w:r>
          </w:p>
        </w:tc>
      </w:tr>
      <w:tr w:rsidR="009E14DF" w:rsidRPr="000A6AEB" w14:paraId="3EACBD40" w14:textId="77777777" w:rsidTr="009E14DF">
        <w:tc>
          <w:tcPr>
            <w:tcW w:w="6084" w:type="dxa"/>
            <w:gridSpan w:val="2"/>
            <w:shd w:val="clear" w:color="auto" w:fill="auto"/>
          </w:tcPr>
          <w:p w14:paraId="47950383" w14:textId="75B6D4BA"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E-mail:</w:t>
            </w:r>
            <w:r w:rsidR="00410EFE">
              <w:rPr>
                <w:rFonts w:ascii="Times New Roman" w:eastAsia="Times New Roman" w:hAnsi="Times New Roman"/>
                <w:i/>
                <w:color w:val="000000"/>
                <w:sz w:val="24"/>
                <w:szCs w:val="24"/>
                <w:lang w:eastAsia="ro-RO"/>
              </w:rPr>
              <w:t xml:space="preserve"> achizitii@sabif.ro</w:t>
            </w:r>
          </w:p>
        </w:tc>
        <w:tc>
          <w:tcPr>
            <w:tcW w:w="3096" w:type="dxa"/>
            <w:shd w:val="clear" w:color="auto" w:fill="auto"/>
          </w:tcPr>
          <w:p w14:paraId="3AB4A1B7" w14:textId="77777777"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Fax:</w:t>
            </w:r>
          </w:p>
        </w:tc>
      </w:tr>
      <w:tr w:rsidR="009E14DF" w:rsidRPr="000A6AEB" w14:paraId="0793F11E" w14:textId="77777777" w:rsidTr="009E14DF">
        <w:tc>
          <w:tcPr>
            <w:tcW w:w="9180" w:type="dxa"/>
            <w:gridSpan w:val="3"/>
            <w:shd w:val="clear" w:color="auto" w:fill="auto"/>
          </w:tcPr>
          <w:p w14:paraId="03E51CF1" w14:textId="61C8576F" w:rsidR="009E14DF" w:rsidRPr="000A6AEB" w:rsidRDefault="009E14DF" w:rsidP="00F9438E">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w:t>
            </w:r>
            <w:r w:rsidR="00937C27" w:rsidRPr="000A6AEB">
              <w:rPr>
                <w:rFonts w:ascii="Times New Roman" w:eastAsia="Times New Roman" w:hAnsi="Times New Roman"/>
                <w:i/>
                <w:color w:val="000000"/>
                <w:sz w:val="24"/>
                <w:szCs w:val="24"/>
                <w:lang w:eastAsia="ro-RO"/>
              </w:rPr>
              <w:t>ă</w:t>
            </w:r>
            <w:r w:rsidRPr="000A6AEB">
              <w:rPr>
                <w:rFonts w:ascii="Times New Roman" w:eastAsia="Times New Roman" w:hAnsi="Times New Roman"/>
                <w:i/>
                <w:color w:val="000000"/>
                <w:sz w:val="24"/>
                <w:szCs w:val="24"/>
                <w:lang w:eastAsia="ro-RO"/>
              </w:rPr>
              <w:t xml:space="preserve"> Internet (URL):</w:t>
            </w:r>
            <w:r w:rsidR="00410EFE">
              <w:rPr>
                <w:rFonts w:ascii="Times New Roman" w:eastAsia="Times New Roman" w:hAnsi="Times New Roman"/>
                <w:i/>
                <w:color w:val="000000"/>
                <w:sz w:val="24"/>
                <w:szCs w:val="24"/>
                <w:lang w:eastAsia="ro-RO"/>
              </w:rPr>
              <w:t xml:space="preserve"> www.sabif.ro</w:t>
            </w:r>
          </w:p>
        </w:tc>
      </w:tr>
    </w:tbl>
    <w:p w14:paraId="5195BBC7" w14:textId="77777777" w:rsidR="009E14DF" w:rsidRPr="000A6AEB" w:rsidRDefault="009E14DF" w:rsidP="00F9438E">
      <w:pPr>
        <w:jc w:val="both"/>
        <w:rPr>
          <w:rFonts w:ascii="Times New Roman" w:hAnsi="Times New Roman"/>
          <w:b/>
          <w:i/>
          <w:color w:val="000000"/>
          <w:sz w:val="24"/>
          <w:szCs w:val="24"/>
        </w:rPr>
      </w:pPr>
    </w:p>
    <w:p w14:paraId="78519DC0" w14:textId="7F372BF2" w:rsidR="009E14DF" w:rsidRDefault="009E14DF" w:rsidP="00F9438E">
      <w:pPr>
        <w:jc w:val="both"/>
        <w:rPr>
          <w:rFonts w:ascii="Times New Roman" w:hAnsi="Times New Roman"/>
          <w:b/>
          <w:i/>
          <w:color w:val="000000"/>
          <w:sz w:val="24"/>
          <w:szCs w:val="24"/>
        </w:rPr>
      </w:pPr>
      <w:r w:rsidRPr="000A6AEB">
        <w:rPr>
          <w:rFonts w:ascii="Times New Roman" w:hAnsi="Times New Roman"/>
          <w:b/>
          <w:i/>
          <w:color w:val="000000"/>
          <w:sz w:val="24"/>
          <w:szCs w:val="24"/>
        </w:rPr>
        <w:t xml:space="preserve">II) ADRESE </w:t>
      </w:r>
      <w:r w:rsidR="00937C27" w:rsidRPr="000A6AEB">
        <w:rPr>
          <w:rFonts w:ascii="Times New Roman" w:hAnsi="Times New Roman"/>
          <w:b/>
          <w:i/>
          <w:color w:val="000000"/>
          <w:sz w:val="24"/>
          <w:szCs w:val="24"/>
        </w:rPr>
        <w:t>Ș</w:t>
      </w:r>
      <w:r w:rsidRPr="000A6AEB">
        <w:rPr>
          <w:rFonts w:ascii="Times New Roman" w:hAnsi="Times New Roman"/>
          <w:b/>
          <w:i/>
          <w:color w:val="000000"/>
          <w:sz w:val="24"/>
          <w:szCs w:val="24"/>
        </w:rPr>
        <w:t>I PUNCTE DE CONTACT DE LA CARE SE POT OB</w:t>
      </w:r>
      <w:r w:rsidR="00937C27" w:rsidRPr="000A6AEB">
        <w:rPr>
          <w:rFonts w:ascii="Times New Roman" w:hAnsi="Times New Roman"/>
          <w:b/>
          <w:i/>
          <w:color w:val="000000"/>
          <w:sz w:val="24"/>
          <w:szCs w:val="24"/>
        </w:rPr>
        <w:t>Ț</w:t>
      </w:r>
      <w:r w:rsidRPr="000A6AEB">
        <w:rPr>
          <w:rFonts w:ascii="Times New Roman" w:hAnsi="Times New Roman"/>
          <w:b/>
          <w:i/>
          <w:color w:val="000000"/>
          <w:sz w:val="24"/>
          <w:szCs w:val="24"/>
        </w:rPr>
        <w:t xml:space="preserve">INE CAIETUL DE SARCINI </w:t>
      </w:r>
      <w:r w:rsidR="00937C27" w:rsidRPr="000A6AEB">
        <w:rPr>
          <w:rFonts w:ascii="Times New Roman" w:hAnsi="Times New Roman"/>
          <w:b/>
          <w:i/>
          <w:color w:val="000000"/>
          <w:sz w:val="24"/>
          <w:szCs w:val="24"/>
        </w:rPr>
        <w:t>Ș</w:t>
      </w:r>
      <w:r w:rsidRPr="000A6AEB">
        <w:rPr>
          <w:rFonts w:ascii="Times New Roman" w:hAnsi="Times New Roman"/>
          <w:b/>
          <w:i/>
          <w:color w:val="000000"/>
          <w:sz w:val="24"/>
          <w:szCs w:val="24"/>
        </w:rPr>
        <w:t>I DOCUMENTELE SUPLIMENTARE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31"/>
        <w:gridCol w:w="3096"/>
      </w:tblGrid>
      <w:tr w:rsidR="00410EFE" w:rsidRPr="000A6AEB" w14:paraId="3F8B79DE" w14:textId="77777777" w:rsidTr="00132FAC">
        <w:tc>
          <w:tcPr>
            <w:tcW w:w="9180" w:type="dxa"/>
            <w:gridSpan w:val="3"/>
            <w:shd w:val="clear" w:color="auto" w:fill="auto"/>
          </w:tcPr>
          <w:p w14:paraId="4E2D6BC0"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Denumire oficială:</w:t>
            </w:r>
            <w:r>
              <w:t xml:space="preserve"> </w:t>
            </w:r>
            <w:r w:rsidRPr="00410EFE">
              <w:rPr>
                <w:rFonts w:ascii="Times New Roman" w:eastAsia="Times New Roman" w:hAnsi="Times New Roman"/>
                <w:i/>
                <w:color w:val="000000"/>
                <w:sz w:val="24"/>
                <w:szCs w:val="24"/>
                <w:lang w:eastAsia="ro-RO"/>
              </w:rPr>
              <w:t>Serviciului de Ambulanță București Ilfov.</w:t>
            </w:r>
          </w:p>
        </w:tc>
      </w:tr>
      <w:tr w:rsidR="00410EFE" w:rsidRPr="000A6AEB" w14:paraId="79255D51" w14:textId="77777777" w:rsidTr="00132FAC">
        <w:tc>
          <w:tcPr>
            <w:tcW w:w="9180" w:type="dxa"/>
            <w:gridSpan w:val="3"/>
            <w:shd w:val="clear" w:color="auto" w:fill="auto"/>
          </w:tcPr>
          <w:p w14:paraId="64CF20AC"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Adresa:</w:t>
            </w:r>
            <w:r>
              <w:t xml:space="preserve"> </w:t>
            </w:r>
            <w:r w:rsidRPr="00410EFE">
              <w:rPr>
                <w:rFonts w:ascii="Times New Roman" w:eastAsia="Times New Roman" w:hAnsi="Times New Roman"/>
                <w:i/>
                <w:color w:val="000000"/>
                <w:sz w:val="24"/>
                <w:szCs w:val="24"/>
                <w:lang w:eastAsia="ro-RO"/>
              </w:rPr>
              <w:t>Bd Dacia 169</w:t>
            </w:r>
          </w:p>
        </w:tc>
      </w:tr>
      <w:tr w:rsidR="00410EFE" w:rsidRPr="000A6AEB" w14:paraId="73EB3526" w14:textId="77777777" w:rsidTr="00132FAC">
        <w:tc>
          <w:tcPr>
            <w:tcW w:w="4253" w:type="dxa"/>
            <w:shd w:val="clear" w:color="auto" w:fill="auto"/>
          </w:tcPr>
          <w:p w14:paraId="2979EFC7"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Localitate:</w:t>
            </w:r>
            <w:r>
              <w:rPr>
                <w:rFonts w:ascii="Times New Roman" w:eastAsia="Times New Roman" w:hAnsi="Times New Roman"/>
                <w:i/>
                <w:color w:val="000000"/>
                <w:sz w:val="24"/>
                <w:szCs w:val="24"/>
                <w:lang w:eastAsia="ro-RO"/>
              </w:rPr>
              <w:t xml:space="preserve"> Bucuresti</w:t>
            </w:r>
          </w:p>
        </w:tc>
        <w:tc>
          <w:tcPr>
            <w:tcW w:w="1831" w:type="dxa"/>
            <w:shd w:val="clear" w:color="auto" w:fill="auto"/>
          </w:tcPr>
          <w:p w14:paraId="45F068CE" w14:textId="77777777" w:rsidR="00410EFE" w:rsidRPr="000A6AEB" w:rsidRDefault="00410EFE" w:rsidP="00132FAC">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Cod poștal:</w:t>
            </w:r>
            <w:r>
              <w:rPr>
                <w:rFonts w:ascii="Times New Roman" w:eastAsia="Times New Roman" w:hAnsi="Times New Roman"/>
                <w:i/>
                <w:color w:val="000000"/>
                <w:sz w:val="24"/>
                <w:szCs w:val="24"/>
                <w:lang w:eastAsia="ro-RO"/>
              </w:rPr>
              <w:t xml:space="preserve"> 020057</w:t>
            </w:r>
          </w:p>
        </w:tc>
        <w:tc>
          <w:tcPr>
            <w:tcW w:w="3096" w:type="dxa"/>
            <w:shd w:val="clear" w:color="auto" w:fill="auto"/>
          </w:tcPr>
          <w:p w14:paraId="32F17390"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Țara:</w:t>
            </w:r>
            <w:r>
              <w:rPr>
                <w:rFonts w:ascii="Times New Roman" w:eastAsia="Times New Roman" w:hAnsi="Times New Roman"/>
                <w:i/>
                <w:color w:val="000000"/>
                <w:sz w:val="24"/>
                <w:szCs w:val="24"/>
                <w:lang w:eastAsia="ro-RO"/>
              </w:rPr>
              <w:t>Romania</w:t>
            </w:r>
          </w:p>
        </w:tc>
      </w:tr>
      <w:tr w:rsidR="00410EFE" w:rsidRPr="000A6AEB" w14:paraId="77452E54" w14:textId="77777777" w:rsidTr="00132FAC">
        <w:tc>
          <w:tcPr>
            <w:tcW w:w="6084" w:type="dxa"/>
            <w:gridSpan w:val="2"/>
            <w:shd w:val="clear" w:color="auto" w:fill="auto"/>
          </w:tcPr>
          <w:p w14:paraId="2162EAD8"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Punct(e) de contact:</w:t>
            </w:r>
          </w:p>
          <w:p w14:paraId="6AD813A4"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În atenția:</w:t>
            </w:r>
            <w:r>
              <w:rPr>
                <w:rFonts w:ascii="Times New Roman" w:eastAsia="Times New Roman" w:hAnsi="Times New Roman"/>
                <w:i/>
                <w:color w:val="000000"/>
                <w:sz w:val="24"/>
                <w:szCs w:val="24"/>
                <w:lang w:eastAsia="ro-RO"/>
              </w:rPr>
              <w:t xml:space="preserve"> Serviciului Achizitii Publice</w:t>
            </w:r>
          </w:p>
        </w:tc>
        <w:tc>
          <w:tcPr>
            <w:tcW w:w="3096" w:type="dxa"/>
            <w:shd w:val="clear" w:color="auto" w:fill="auto"/>
          </w:tcPr>
          <w:p w14:paraId="7E767D1A" w14:textId="77777777" w:rsidR="00410EFE"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Telefon:</w:t>
            </w:r>
          </w:p>
          <w:p w14:paraId="22AA3879"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Pr>
                <w:rFonts w:ascii="Times New Roman" w:eastAsia="Times New Roman" w:hAnsi="Times New Roman"/>
                <w:i/>
                <w:color w:val="000000"/>
                <w:sz w:val="24"/>
                <w:szCs w:val="24"/>
                <w:lang w:eastAsia="ro-RO"/>
              </w:rPr>
              <w:t>021.20.15.126</w:t>
            </w:r>
          </w:p>
        </w:tc>
      </w:tr>
      <w:tr w:rsidR="00410EFE" w:rsidRPr="000A6AEB" w14:paraId="041C58F2" w14:textId="77777777" w:rsidTr="00132FAC">
        <w:tc>
          <w:tcPr>
            <w:tcW w:w="6084" w:type="dxa"/>
            <w:gridSpan w:val="2"/>
            <w:shd w:val="clear" w:color="auto" w:fill="auto"/>
          </w:tcPr>
          <w:p w14:paraId="340F4B72"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E-mail:</w:t>
            </w:r>
            <w:r>
              <w:rPr>
                <w:rFonts w:ascii="Times New Roman" w:eastAsia="Times New Roman" w:hAnsi="Times New Roman"/>
                <w:i/>
                <w:color w:val="000000"/>
                <w:sz w:val="24"/>
                <w:szCs w:val="24"/>
                <w:lang w:eastAsia="ro-RO"/>
              </w:rPr>
              <w:t xml:space="preserve"> achizitii@sabif.ro</w:t>
            </w:r>
          </w:p>
        </w:tc>
        <w:tc>
          <w:tcPr>
            <w:tcW w:w="3096" w:type="dxa"/>
            <w:shd w:val="clear" w:color="auto" w:fill="auto"/>
          </w:tcPr>
          <w:p w14:paraId="49CE22DD"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Fax:</w:t>
            </w:r>
          </w:p>
        </w:tc>
      </w:tr>
      <w:tr w:rsidR="00410EFE" w:rsidRPr="000A6AEB" w14:paraId="119A4C0D" w14:textId="77777777" w:rsidTr="00132FAC">
        <w:tc>
          <w:tcPr>
            <w:tcW w:w="9180" w:type="dxa"/>
            <w:gridSpan w:val="3"/>
            <w:shd w:val="clear" w:color="auto" w:fill="auto"/>
          </w:tcPr>
          <w:p w14:paraId="4E8CFB87"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Adresă Internet (URL):</w:t>
            </w:r>
            <w:r>
              <w:rPr>
                <w:rFonts w:ascii="Times New Roman" w:eastAsia="Times New Roman" w:hAnsi="Times New Roman"/>
                <w:i/>
                <w:color w:val="000000"/>
                <w:sz w:val="24"/>
                <w:szCs w:val="24"/>
                <w:lang w:eastAsia="ro-RO"/>
              </w:rPr>
              <w:t xml:space="preserve"> www.sabif.ro</w:t>
            </w:r>
          </w:p>
        </w:tc>
      </w:tr>
    </w:tbl>
    <w:p w14:paraId="484D0FD4" w14:textId="4F650BA3" w:rsidR="00410EFE" w:rsidRDefault="00410EFE" w:rsidP="00F9438E">
      <w:pPr>
        <w:jc w:val="both"/>
        <w:rPr>
          <w:rFonts w:ascii="Times New Roman" w:hAnsi="Times New Roman"/>
          <w:b/>
          <w:i/>
          <w:color w:val="000000"/>
          <w:sz w:val="24"/>
          <w:szCs w:val="24"/>
        </w:rPr>
      </w:pPr>
    </w:p>
    <w:p w14:paraId="37C43093" w14:textId="77777777" w:rsidR="009E14DF" w:rsidRPr="000A6AEB" w:rsidRDefault="009E14DF" w:rsidP="00F9438E">
      <w:pPr>
        <w:jc w:val="both"/>
        <w:rPr>
          <w:rFonts w:ascii="Times New Roman" w:hAnsi="Times New Roman"/>
          <w:b/>
          <w:i/>
          <w:color w:val="000000"/>
          <w:sz w:val="24"/>
          <w:szCs w:val="24"/>
        </w:rPr>
      </w:pPr>
      <w:r w:rsidRPr="000A6AEB">
        <w:rPr>
          <w:rFonts w:ascii="Times New Roman" w:hAnsi="Times New Roman"/>
          <w:b/>
          <w:i/>
          <w:color w:val="000000"/>
          <w:sz w:val="24"/>
          <w:szCs w:val="24"/>
        </w:rPr>
        <w:t xml:space="preserve">III) ADRESE </w:t>
      </w:r>
      <w:r w:rsidR="00937C27" w:rsidRPr="000A6AEB">
        <w:rPr>
          <w:rFonts w:ascii="Times New Roman" w:hAnsi="Times New Roman"/>
          <w:b/>
          <w:i/>
          <w:color w:val="000000"/>
          <w:sz w:val="24"/>
          <w:szCs w:val="24"/>
        </w:rPr>
        <w:t>Ș</w:t>
      </w:r>
      <w:r w:rsidRPr="000A6AEB">
        <w:rPr>
          <w:rFonts w:ascii="Times New Roman" w:hAnsi="Times New Roman"/>
          <w:b/>
          <w:i/>
          <w:color w:val="000000"/>
          <w:sz w:val="24"/>
          <w:szCs w:val="24"/>
        </w:rPr>
        <w:t>I PUNCTE DE CONTACT LA CARE TREBUIE EXPEDIATE OFERTELE/CERERILE DE PARTICIPARE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31"/>
        <w:gridCol w:w="3096"/>
      </w:tblGrid>
      <w:tr w:rsidR="00410EFE" w:rsidRPr="000A6AEB" w14:paraId="1AB87006" w14:textId="77777777" w:rsidTr="00132FAC">
        <w:tc>
          <w:tcPr>
            <w:tcW w:w="9180" w:type="dxa"/>
            <w:gridSpan w:val="3"/>
            <w:shd w:val="clear" w:color="auto" w:fill="auto"/>
          </w:tcPr>
          <w:p w14:paraId="7BA24184"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Denumire oficială:</w:t>
            </w:r>
            <w:r>
              <w:t xml:space="preserve"> </w:t>
            </w:r>
            <w:r w:rsidRPr="00410EFE">
              <w:rPr>
                <w:rFonts w:ascii="Times New Roman" w:eastAsia="Times New Roman" w:hAnsi="Times New Roman"/>
                <w:i/>
                <w:color w:val="000000"/>
                <w:sz w:val="24"/>
                <w:szCs w:val="24"/>
                <w:lang w:eastAsia="ro-RO"/>
              </w:rPr>
              <w:t>Serviciului de Ambulanță București Ilfov.</w:t>
            </w:r>
          </w:p>
        </w:tc>
      </w:tr>
      <w:tr w:rsidR="00410EFE" w:rsidRPr="000A6AEB" w14:paraId="2A047B6E" w14:textId="77777777" w:rsidTr="00132FAC">
        <w:tc>
          <w:tcPr>
            <w:tcW w:w="9180" w:type="dxa"/>
            <w:gridSpan w:val="3"/>
            <w:shd w:val="clear" w:color="auto" w:fill="auto"/>
          </w:tcPr>
          <w:p w14:paraId="30AE4E74"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Adresa:</w:t>
            </w:r>
            <w:r>
              <w:t xml:space="preserve"> </w:t>
            </w:r>
            <w:r w:rsidRPr="00410EFE">
              <w:rPr>
                <w:rFonts w:ascii="Times New Roman" w:eastAsia="Times New Roman" w:hAnsi="Times New Roman"/>
                <w:i/>
                <w:color w:val="000000"/>
                <w:sz w:val="24"/>
                <w:szCs w:val="24"/>
                <w:lang w:eastAsia="ro-RO"/>
              </w:rPr>
              <w:t>Bd Dacia 169</w:t>
            </w:r>
          </w:p>
        </w:tc>
      </w:tr>
      <w:tr w:rsidR="00410EFE" w:rsidRPr="000A6AEB" w14:paraId="3E8E3F8C" w14:textId="77777777" w:rsidTr="00132FAC">
        <w:tc>
          <w:tcPr>
            <w:tcW w:w="4253" w:type="dxa"/>
            <w:shd w:val="clear" w:color="auto" w:fill="auto"/>
          </w:tcPr>
          <w:p w14:paraId="08FFE2C9"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Localitate:</w:t>
            </w:r>
            <w:r>
              <w:rPr>
                <w:rFonts w:ascii="Times New Roman" w:eastAsia="Times New Roman" w:hAnsi="Times New Roman"/>
                <w:i/>
                <w:color w:val="000000"/>
                <w:sz w:val="24"/>
                <w:szCs w:val="24"/>
                <w:lang w:eastAsia="ro-RO"/>
              </w:rPr>
              <w:t xml:space="preserve"> Bucuresti</w:t>
            </w:r>
          </w:p>
        </w:tc>
        <w:tc>
          <w:tcPr>
            <w:tcW w:w="1831" w:type="dxa"/>
            <w:shd w:val="clear" w:color="auto" w:fill="auto"/>
          </w:tcPr>
          <w:p w14:paraId="5BABF8DB" w14:textId="77777777" w:rsidR="00410EFE" w:rsidRPr="000A6AEB" w:rsidRDefault="00410EFE" w:rsidP="00132FAC">
            <w:pPr>
              <w:spacing w:after="0" w:line="24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Cod poștal:</w:t>
            </w:r>
            <w:r>
              <w:rPr>
                <w:rFonts w:ascii="Times New Roman" w:eastAsia="Times New Roman" w:hAnsi="Times New Roman"/>
                <w:i/>
                <w:color w:val="000000"/>
                <w:sz w:val="24"/>
                <w:szCs w:val="24"/>
                <w:lang w:eastAsia="ro-RO"/>
              </w:rPr>
              <w:t xml:space="preserve"> 020057</w:t>
            </w:r>
          </w:p>
        </w:tc>
        <w:tc>
          <w:tcPr>
            <w:tcW w:w="3096" w:type="dxa"/>
            <w:shd w:val="clear" w:color="auto" w:fill="auto"/>
          </w:tcPr>
          <w:p w14:paraId="6F76E078"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Țara:</w:t>
            </w:r>
            <w:r>
              <w:rPr>
                <w:rFonts w:ascii="Times New Roman" w:eastAsia="Times New Roman" w:hAnsi="Times New Roman"/>
                <w:i/>
                <w:color w:val="000000"/>
                <w:sz w:val="24"/>
                <w:szCs w:val="24"/>
                <w:lang w:eastAsia="ro-RO"/>
              </w:rPr>
              <w:t>Romania</w:t>
            </w:r>
          </w:p>
        </w:tc>
      </w:tr>
      <w:tr w:rsidR="00410EFE" w:rsidRPr="000A6AEB" w14:paraId="4E6EBBA8" w14:textId="77777777" w:rsidTr="00132FAC">
        <w:tc>
          <w:tcPr>
            <w:tcW w:w="6084" w:type="dxa"/>
            <w:gridSpan w:val="2"/>
            <w:shd w:val="clear" w:color="auto" w:fill="auto"/>
          </w:tcPr>
          <w:p w14:paraId="7228C3AF"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Punct(e) de contact:</w:t>
            </w:r>
          </w:p>
          <w:p w14:paraId="20E80B02"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În atenția:</w:t>
            </w:r>
            <w:r>
              <w:rPr>
                <w:rFonts w:ascii="Times New Roman" w:eastAsia="Times New Roman" w:hAnsi="Times New Roman"/>
                <w:i/>
                <w:color w:val="000000"/>
                <w:sz w:val="24"/>
                <w:szCs w:val="24"/>
                <w:lang w:eastAsia="ro-RO"/>
              </w:rPr>
              <w:t xml:space="preserve"> Serviciului Achizitii Publice</w:t>
            </w:r>
          </w:p>
        </w:tc>
        <w:tc>
          <w:tcPr>
            <w:tcW w:w="3096" w:type="dxa"/>
            <w:shd w:val="clear" w:color="auto" w:fill="auto"/>
          </w:tcPr>
          <w:p w14:paraId="00FB1E14" w14:textId="77777777" w:rsidR="00410EFE"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Telefon:</w:t>
            </w:r>
          </w:p>
          <w:p w14:paraId="3CBD8A48"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Pr>
                <w:rFonts w:ascii="Times New Roman" w:eastAsia="Times New Roman" w:hAnsi="Times New Roman"/>
                <w:i/>
                <w:color w:val="000000"/>
                <w:sz w:val="24"/>
                <w:szCs w:val="24"/>
                <w:lang w:eastAsia="ro-RO"/>
              </w:rPr>
              <w:t>021.20.15.126</w:t>
            </w:r>
          </w:p>
        </w:tc>
      </w:tr>
      <w:tr w:rsidR="00410EFE" w:rsidRPr="000A6AEB" w14:paraId="2F255EDF" w14:textId="77777777" w:rsidTr="00132FAC">
        <w:tc>
          <w:tcPr>
            <w:tcW w:w="6084" w:type="dxa"/>
            <w:gridSpan w:val="2"/>
            <w:shd w:val="clear" w:color="auto" w:fill="auto"/>
          </w:tcPr>
          <w:p w14:paraId="0921F6A0"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E-mail:</w:t>
            </w:r>
            <w:r>
              <w:rPr>
                <w:rFonts w:ascii="Times New Roman" w:eastAsia="Times New Roman" w:hAnsi="Times New Roman"/>
                <w:i/>
                <w:color w:val="000000"/>
                <w:sz w:val="24"/>
                <w:szCs w:val="24"/>
                <w:lang w:eastAsia="ro-RO"/>
              </w:rPr>
              <w:t xml:space="preserve"> achizitii@sabif.ro</w:t>
            </w:r>
          </w:p>
        </w:tc>
        <w:tc>
          <w:tcPr>
            <w:tcW w:w="3096" w:type="dxa"/>
            <w:shd w:val="clear" w:color="auto" w:fill="auto"/>
          </w:tcPr>
          <w:p w14:paraId="76FEFC63"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Fax:</w:t>
            </w:r>
          </w:p>
        </w:tc>
      </w:tr>
      <w:tr w:rsidR="00410EFE" w:rsidRPr="000A6AEB" w14:paraId="14A60C52" w14:textId="77777777" w:rsidTr="00132FAC">
        <w:tc>
          <w:tcPr>
            <w:tcW w:w="9180" w:type="dxa"/>
            <w:gridSpan w:val="3"/>
            <w:shd w:val="clear" w:color="auto" w:fill="auto"/>
          </w:tcPr>
          <w:p w14:paraId="47B5630F" w14:textId="77777777" w:rsidR="00410EFE" w:rsidRPr="000A6AEB" w:rsidRDefault="00410EFE" w:rsidP="00132FAC">
            <w:pPr>
              <w:spacing w:after="0" w:line="360" w:lineRule="auto"/>
              <w:jc w:val="both"/>
              <w:rPr>
                <w:rFonts w:ascii="Times New Roman" w:eastAsia="Times New Roman" w:hAnsi="Times New Roman"/>
                <w:i/>
                <w:color w:val="000000"/>
                <w:sz w:val="24"/>
                <w:szCs w:val="24"/>
                <w:lang w:eastAsia="ro-RO"/>
              </w:rPr>
            </w:pPr>
            <w:r w:rsidRPr="000A6AEB">
              <w:rPr>
                <w:rFonts w:ascii="Times New Roman" w:eastAsia="Times New Roman" w:hAnsi="Times New Roman"/>
                <w:i/>
                <w:color w:val="000000"/>
                <w:sz w:val="24"/>
                <w:szCs w:val="24"/>
                <w:lang w:eastAsia="ro-RO"/>
              </w:rPr>
              <w:t>Adresă Internet (URL):</w:t>
            </w:r>
            <w:r>
              <w:rPr>
                <w:rFonts w:ascii="Times New Roman" w:eastAsia="Times New Roman" w:hAnsi="Times New Roman"/>
                <w:i/>
                <w:color w:val="000000"/>
                <w:sz w:val="24"/>
                <w:szCs w:val="24"/>
                <w:lang w:eastAsia="ro-RO"/>
              </w:rPr>
              <w:t xml:space="preserve"> www.sabif.ro</w:t>
            </w:r>
          </w:p>
        </w:tc>
      </w:tr>
    </w:tbl>
    <w:p w14:paraId="42AC5602" w14:textId="09FEB1B8" w:rsidR="0043280E" w:rsidRPr="000A6AEB" w:rsidRDefault="0043280E" w:rsidP="00410EFE">
      <w:pPr>
        <w:tabs>
          <w:tab w:val="left" w:pos="3675"/>
        </w:tabs>
        <w:rPr>
          <w:rFonts w:ascii="Times New Roman" w:hAnsi="Times New Roman"/>
          <w:sz w:val="24"/>
          <w:szCs w:val="24"/>
        </w:rPr>
      </w:pPr>
    </w:p>
    <w:sectPr w:rsidR="0043280E" w:rsidRPr="000A6AEB" w:rsidSect="00AE50DE">
      <w:headerReference w:type="even" r:id="rId15"/>
      <w:headerReference w:type="default" r:id="rId16"/>
      <w:footerReference w:type="even" r:id="rId17"/>
      <w:footerReference w:type="default" r:id="rId18"/>
      <w:headerReference w:type="first" r:id="rId19"/>
      <w:footerReference w:type="first" r:id="rId20"/>
      <w:pgSz w:w="11906" w:h="16838"/>
      <w:pgMar w:top="1170" w:right="991" w:bottom="1080" w:left="1417"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6035" w14:textId="77777777" w:rsidR="00175E05" w:rsidRDefault="00175E05" w:rsidP="009F1DE5">
      <w:pPr>
        <w:spacing w:after="0" w:line="240" w:lineRule="auto"/>
      </w:pPr>
      <w:r>
        <w:separator/>
      </w:r>
    </w:p>
  </w:endnote>
  <w:endnote w:type="continuationSeparator" w:id="0">
    <w:p w14:paraId="5F093980" w14:textId="77777777" w:rsidR="00175E05" w:rsidRDefault="00175E05" w:rsidP="009F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2B75" w14:textId="77777777" w:rsidR="00175E05" w:rsidRDefault="00175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AFEE" w14:textId="77777777" w:rsidR="00175E05" w:rsidRDefault="00175E05">
    <w:pPr>
      <w:pStyle w:val="Footer"/>
      <w:jc w:val="center"/>
    </w:pPr>
    <w:r>
      <w:fldChar w:fldCharType="begin"/>
    </w:r>
    <w:r>
      <w:instrText xml:space="preserve"> PAGE   \* MERGEFORMAT </w:instrText>
    </w:r>
    <w:r>
      <w:fldChar w:fldCharType="separate"/>
    </w:r>
    <w:r w:rsidR="00C5577D">
      <w:rPr>
        <w:noProof/>
      </w:rPr>
      <w:t>21</w:t>
    </w:r>
    <w:r>
      <w:rPr>
        <w:noProof/>
      </w:rPr>
      <w:fldChar w:fldCharType="end"/>
    </w:r>
  </w:p>
  <w:p w14:paraId="7137FE46" w14:textId="694ABD84" w:rsidR="00175E05" w:rsidRPr="00174C23" w:rsidRDefault="00175E05" w:rsidP="001429BC">
    <w:pPr>
      <w:pStyle w:val="Header"/>
      <w:jc w:val="right"/>
      <w:rPr>
        <w:rFonts w:ascii="Trebuchet MS" w:hAnsi="Trebuchet MS"/>
        <w:color w:val="0070C0"/>
        <w:sz w:val="16"/>
        <w:szCs w:val="16"/>
        <w:lang w:val="en-US"/>
      </w:rPr>
    </w:pPr>
    <w:proofErr w:type="spellStart"/>
    <w:r>
      <w:rPr>
        <w:rFonts w:ascii="Trebuchet MS" w:hAnsi="Trebuchet MS"/>
        <w:color w:val="0070C0"/>
        <w:sz w:val="16"/>
        <w:szCs w:val="16"/>
        <w:lang w:val="en-US"/>
      </w:rPr>
      <w:t>versiunea</w:t>
    </w:r>
    <w:proofErr w:type="spellEnd"/>
    <w:r>
      <w:rPr>
        <w:rFonts w:ascii="Trebuchet MS" w:hAnsi="Trebuchet MS"/>
        <w:color w:val="0070C0"/>
        <w:sz w:val="16"/>
        <w:szCs w:val="16"/>
        <w:lang w:val="en-US"/>
      </w:rPr>
      <w:t xml:space="preserve"> final</w:t>
    </w:r>
    <w:r>
      <w:rPr>
        <w:rFonts w:ascii="Trebuchet MS" w:hAnsi="Trebuchet MS"/>
        <w:color w:val="0070C0"/>
        <w:sz w:val="16"/>
        <w:szCs w:val="16"/>
      </w:rPr>
      <w:t xml:space="preserve">ă </w:t>
    </w:r>
    <w:r w:rsidRPr="00174C23">
      <w:rPr>
        <w:rFonts w:ascii="Trebuchet MS" w:hAnsi="Trebuchet MS"/>
        <w:color w:val="0070C0"/>
        <w:sz w:val="16"/>
        <w:szCs w:val="16"/>
        <w:lang w:val="en-US"/>
      </w:rPr>
      <w:t>2018</w:t>
    </w:r>
  </w:p>
  <w:p w14:paraId="0C22AD58" w14:textId="77777777" w:rsidR="00175E05" w:rsidRDefault="00175E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D1CE" w14:textId="77777777" w:rsidR="00175E05" w:rsidRDefault="00175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3C5BA" w14:textId="77777777" w:rsidR="00175E05" w:rsidRDefault="00175E05" w:rsidP="009F1DE5">
      <w:pPr>
        <w:spacing w:after="0" w:line="240" w:lineRule="auto"/>
      </w:pPr>
      <w:r>
        <w:separator/>
      </w:r>
    </w:p>
  </w:footnote>
  <w:footnote w:type="continuationSeparator" w:id="0">
    <w:p w14:paraId="302355F4" w14:textId="77777777" w:rsidR="00175E05" w:rsidRDefault="00175E05" w:rsidP="009F1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7925" w14:textId="77777777" w:rsidR="00175E05" w:rsidRDefault="00175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8FF2" w14:textId="77777777" w:rsidR="00175E05" w:rsidRPr="00174C23" w:rsidRDefault="00175E05">
    <w:pPr>
      <w:pStyle w:val="Header"/>
      <w:rPr>
        <w:rFonts w:ascii="Trebuchet MS" w:hAnsi="Trebuchet MS"/>
        <w:color w:val="0070C0"/>
        <w:sz w:val="16"/>
        <w:szCs w:val="16"/>
      </w:rPr>
    </w:pPr>
    <w:r w:rsidRPr="00174C23">
      <w:rPr>
        <w:rFonts w:ascii="Trebuchet MS" w:hAnsi="Trebuchet MS"/>
        <w:color w:val="0070C0"/>
        <w:sz w:val="16"/>
        <w:szCs w:val="16"/>
      </w:rPr>
      <w:t>Agenția Națională pentru achiziții publice</w:t>
    </w:r>
    <w:r>
      <w:rPr>
        <w:rFonts w:ascii="Trebuchet MS" w:hAnsi="Trebuchet MS"/>
        <w:color w:val="0070C0"/>
        <w:sz w:val="16"/>
        <w:szCs w:val="16"/>
      </w:rPr>
      <w:t xml:space="preserve"> - </w:t>
    </w:r>
    <w:r w:rsidRPr="00174C23">
      <w:rPr>
        <w:rFonts w:ascii="Trebuchet MS" w:hAnsi="Trebuchet MS"/>
        <w:color w:val="0070C0"/>
        <w:sz w:val="16"/>
        <w:szCs w:val="16"/>
      </w:rPr>
      <w:t>Direcția coordonare metodologică și suport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2BF2" w14:textId="77777777" w:rsidR="00175E05" w:rsidRDefault="00175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embim1" style="width:31.7pt;height:20.15pt;visibility:visible;mso-wrap-style:square" o:bullet="t">
        <v:imagedata r:id="rId1" o:title="embim1"/>
      </v:shape>
    </w:pict>
  </w:numPicBullet>
  <w:numPicBullet w:numPicBulletId="1">
    <w:pict>
      <v:shape id="_x0000_i1047" type="#_x0000_t75" alt="embim2" style="width:29.95pt;height:24.2pt;visibility:visible;mso-wrap-style:square" o:bullet="t">
        <v:imagedata r:id="rId2" o:title="embim2"/>
      </v:shape>
    </w:pict>
  </w:numPicBullet>
  <w:numPicBullet w:numPicBulletId="2">
    <w:pict>
      <v:shape id="_x0000_i1048" type="#_x0000_t75" alt="embim3" style="width:29.95pt;height:26.5pt;visibility:visible;mso-wrap-style:square" o:bullet="t">
        <v:imagedata r:id="rId3" o:title="embim3"/>
      </v:shape>
    </w:pict>
  </w:numPicBullet>
  <w:numPicBullet w:numPicBulletId="3">
    <w:pict>
      <v:shape id="_x0000_i1049" type="#_x0000_t75" alt="embim4" style="width:31.7pt;height:26.5pt;visibility:visible;mso-wrap-style:square" o:bullet="t">
        <v:imagedata r:id="rId4" o:title="embim4"/>
      </v:shape>
    </w:pict>
  </w:numPicBullet>
  <w:abstractNum w:abstractNumId="0" w15:restartNumberingAfterBreak="0">
    <w:nsid w:val="017F1462"/>
    <w:multiLevelType w:val="hybridMultilevel"/>
    <w:tmpl w:val="727A12B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DE60DC"/>
    <w:multiLevelType w:val="hybridMultilevel"/>
    <w:tmpl w:val="2E6EBCC0"/>
    <w:lvl w:ilvl="0" w:tplc="04180001">
      <w:start w:val="1"/>
      <w:numFmt w:val="bullet"/>
      <w:lvlText w:val=""/>
      <w:lvlJc w:val="left"/>
      <w:pPr>
        <w:ind w:left="753" w:hanging="360"/>
      </w:pPr>
      <w:rPr>
        <w:rFonts w:ascii="Symbol" w:hAnsi="Symbol"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2" w15:restartNumberingAfterBreak="0">
    <w:nsid w:val="06604EFE"/>
    <w:multiLevelType w:val="hybridMultilevel"/>
    <w:tmpl w:val="A81493C8"/>
    <w:lvl w:ilvl="0" w:tplc="662878EE">
      <w:start w:val="2"/>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 w15:restartNumberingAfterBreak="0">
    <w:nsid w:val="0AD252CA"/>
    <w:multiLevelType w:val="hybridMultilevel"/>
    <w:tmpl w:val="67EA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B0896"/>
    <w:multiLevelType w:val="hybridMultilevel"/>
    <w:tmpl w:val="8328024A"/>
    <w:lvl w:ilvl="0" w:tplc="7806F98E">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5750A"/>
    <w:multiLevelType w:val="hybridMultilevel"/>
    <w:tmpl w:val="10920C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87DA4"/>
    <w:multiLevelType w:val="hybridMultilevel"/>
    <w:tmpl w:val="B4861522"/>
    <w:lvl w:ilvl="0" w:tplc="2B7CB6B0">
      <w:start w:val="1"/>
      <w:numFmt w:val="bullet"/>
      <w:lvlText w:val=""/>
      <w:lvlJc w:val="left"/>
      <w:pPr>
        <w:tabs>
          <w:tab w:val="num" w:pos="720"/>
        </w:tabs>
        <w:ind w:left="720" w:hanging="360"/>
      </w:pPr>
      <w:rPr>
        <w:rFonts w:ascii="Wingdings" w:hAnsi="Wingdings" w:hint="default"/>
      </w:rPr>
    </w:lvl>
    <w:lvl w:ilvl="1" w:tplc="FE4C3558">
      <w:start w:val="1"/>
      <w:numFmt w:val="bullet"/>
      <w:lvlText w:val=""/>
      <w:lvlJc w:val="left"/>
      <w:pPr>
        <w:tabs>
          <w:tab w:val="num" w:pos="1440"/>
        </w:tabs>
        <w:ind w:left="1440" w:hanging="360"/>
      </w:pPr>
      <w:rPr>
        <w:rFonts w:ascii="Wingdings" w:hAnsi="Wingdings" w:hint="default"/>
      </w:rPr>
    </w:lvl>
    <w:lvl w:ilvl="2" w:tplc="CB94A1FE" w:tentative="1">
      <w:start w:val="1"/>
      <w:numFmt w:val="bullet"/>
      <w:lvlText w:val=""/>
      <w:lvlJc w:val="left"/>
      <w:pPr>
        <w:tabs>
          <w:tab w:val="num" w:pos="2160"/>
        </w:tabs>
        <w:ind w:left="2160" w:hanging="360"/>
      </w:pPr>
      <w:rPr>
        <w:rFonts w:ascii="Wingdings" w:hAnsi="Wingdings" w:hint="default"/>
      </w:rPr>
    </w:lvl>
    <w:lvl w:ilvl="3" w:tplc="1DAA7712" w:tentative="1">
      <w:start w:val="1"/>
      <w:numFmt w:val="bullet"/>
      <w:lvlText w:val=""/>
      <w:lvlJc w:val="left"/>
      <w:pPr>
        <w:tabs>
          <w:tab w:val="num" w:pos="2880"/>
        </w:tabs>
        <w:ind w:left="2880" w:hanging="360"/>
      </w:pPr>
      <w:rPr>
        <w:rFonts w:ascii="Wingdings" w:hAnsi="Wingdings" w:hint="default"/>
      </w:rPr>
    </w:lvl>
    <w:lvl w:ilvl="4" w:tplc="5464F310" w:tentative="1">
      <w:start w:val="1"/>
      <w:numFmt w:val="bullet"/>
      <w:lvlText w:val=""/>
      <w:lvlJc w:val="left"/>
      <w:pPr>
        <w:tabs>
          <w:tab w:val="num" w:pos="3600"/>
        </w:tabs>
        <w:ind w:left="3600" w:hanging="360"/>
      </w:pPr>
      <w:rPr>
        <w:rFonts w:ascii="Wingdings" w:hAnsi="Wingdings" w:hint="default"/>
      </w:rPr>
    </w:lvl>
    <w:lvl w:ilvl="5" w:tplc="58E82302" w:tentative="1">
      <w:start w:val="1"/>
      <w:numFmt w:val="bullet"/>
      <w:lvlText w:val=""/>
      <w:lvlJc w:val="left"/>
      <w:pPr>
        <w:tabs>
          <w:tab w:val="num" w:pos="4320"/>
        </w:tabs>
        <w:ind w:left="4320" w:hanging="360"/>
      </w:pPr>
      <w:rPr>
        <w:rFonts w:ascii="Wingdings" w:hAnsi="Wingdings" w:hint="default"/>
      </w:rPr>
    </w:lvl>
    <w:lvl w:ilvl="6" w:tplc="8B4C6076" w:tentative="1">
      <w:start w:val="1"/>
      <w:numFmt w:val="bullet"/>
      <w:lvlText w:val=""/>
      <w:lvlJc w:val="left"/>
      <w:pPr>
        <w:tabs>
          <w:tab w:val="num" w:pos="5040"/>
        </w:tabs>
        <w:ind w:left="5040" w:hanging="360"/>
      </w:pPr>
      <w:rPr>
        <w:rFonts w:ascii="Wingdings" w:hAnsi="Wingdings" w:hint="default"/>
      </w:rPr>
    </w:lvl>
    <w:lvl w:ilvl="7" w:tplc="FA4008B4" w:tentative="1">
      <w:start w:val="1"/>
      <w:numFmt w:val="bullet"/>
      <w:lvlText w:val=""/>
      <w:lvlJc w:val="left"/>
      <w:pPr>
        <w:tabs>
          <w:tab w:val="num" w:pos="5760"/>
        </w:tabs>
        <w:ind w:left="5760" w:hanging="360"/>
      </w:pPr>
      <w:rPr>
        <w:rFonts w:ascii="Wingdings" w:hAnsi="Wingdings" w:hint="default"/>
      </w:rPr>
    </w:lvl>
    <w:lvl w:ilvl="8" w:tplc="1D9EA08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1E6D22"/>
    <w:multiLevelType w:val="hybridMultilevel"/>
    <w:tmpl w:val="F59E55C8"/>
    <w:lvl w:ilvl="0" w:tplc="637AC884">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6D15FB"/>
    <w:multiLevelType w:val="hybridMultilevel"/>
    <w:tmpl w:val="C0421F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151C9"/>
    <w:multiLevelType w:val="hybridMultilevel"/>
    <w:tmpl w:val="38FEE9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4AC1A75"/>
    <w:multiLevelType w:val="hybridMultilevel"/>
    <w:tmpl w:val="7504746C"/>
    <w:lvl w:ilvl="0" w:tplc="04180001">
      <w:start w:val="1"/>
      <w:numFmt w:val="bullet"/>
      <w:lvlText w:val=""/>
      <w:lvlJc w:val="left"/>
      <w:pPr>
        <w:ind w:left="753" w:hanging="360"/>
      </w:pPr>
      <w:rPr>
        <w:rFonts w:ascii="Symbol" w:hAnsi="Symbol"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11" w15:restartNumberingAfterBreak="0">
    <w:nsid w:val="257E7F16"/>
    <w:multiLevelType w:val="hybridMultilevel"/>
    <w:tmpl w:val="CEC4BFB8"/>
    <w:lvl w:ilvl="0" w:tplc="CEC26060">
      <w:start w:val="2"/>
      <w:numFmt w:val="decimal"/>
      <w:lvlText w:val="%1)"/>
      <w:lvlJc w:val="left"/>
      <w:pPr>
        <w:ind w:left="720" w:hanging="360"/>
      </w:pPr>
      <w:rPr>
        <w:rFonts w:eastAsia="MS Mincho" w:hint="default"/>
        <w:i w:val="0"/>
        <w:color w:val="632423" w:themeColor="accent2" w:themeShade="8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120C4"/>
    <w:multiLevelType w:val="hybridMultilevel"/>
    <w:tmpl w:val="4E40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53E0C"/>
    <w:multiLevelType w:val="hybridMultilevel"/>
    <w:tmpl w:val="2FF413B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83B18D7"/>
    <w:multiLevelType w:val="hybridMultilevel"/>
    <w:tmpl w:val="3BC0A910"/>
    <w:lvl w:ilvl="0" w:tplc="04180001">
      <w:start w:val="1"/>
      <w:numFmt w:val="bullet"/>
      <w:lvlText w:val=""/>
      <w:lvlJc w:val="left"/>
      <w:pPr>
        <w:ind w:left="753" w:hanging="360"/>
      </w:pPr>
      <w:rPr>
        <w:rFonts w:ascii="Symbol" w:hAnsi="Symbol"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15" w15:restartNumberingAfterBreak="0">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tentative="1">
      <w:start w:val="1"/>
      <w:numFmt w:val="bullet"/>
      <w:lvlText w:val="o"/>
      <w:lvlJc w:val="left"/>
      <w:pPr>
        <w:ind w:left="1579" w:hanging="360"/>
      </w:pPr>
      <w:rPr>
        <w:rFonts w:ascii="Courier New" w:hAnsi="Courier New" w:cs="Courier New" w:hint="default"/>
      </w:rPr>
    </w:lvl>
    <w:lvl w:ilvl="2" w:tplc="04180005" w:tentative="1">
      <w:start w:val="1"/>
      <w:numFmt w:val="bullet"/>
      <w:lvlText w:val=""/>
      <w:lvlJc w:val="left"/>
      <w:pPr>
        <w:ind w:left="2299" w:hanging="360"/>
      </w:pPr>
      <w:rPr>
        <w:rFonts w:ascii="Wingdings" w:hAnsi="Wingdings" w:hint="default"/>
      </w:rPr>
    </w:lvl>
    <w:lvl w:ilvl="3" w:tplc="04180001" w:tentative="1">
      <w:start w:val="1"/>
      <w:numFmt w:val="bullet"/>
      <w:lvlText w:val=""/>
      <w:lvlJc w:val="left"/>
      <w:pPr>
        <w:ind w:left="3019" w:hanging="360"/>
      </w:pPr>
      <w:rPr>
        <w:rFonts w:ascii="Symbol" w:hAnsi="Symbol" w:hint="default"/>
      </w:rPr>
    </w:lvl>
    <w:lvl w:ilvl="4" w:tplc="04180003" w:tentative="1">
      <w:start w:val="1"/>
      <w:numFmt w:val="bullet"/>
      <w:lvlText w:val="o"/>
      <w:lvlJc w:val="left"/>
      <w:pPr>
        <w:ind w:left="3739" w:hanging="360"/>
      </w:pPr>
      <w:rPr>
        <w:rFonts w:ascii="Courier New" w:hAnsi="Courier New" w:cs="Courier New" w:hint="default"/>
      </w:rPr>
    </w:lvl>
    <w:lvl w:ilvl="5" w:tplc="04180005" w:tentative="1">
      <w:start w:val="1"/>
      <w:numFmt w:val="bullet"/>
      <w:lvlText w:val=""/>
      <w:lvlJc w:val="left"/>
      <w:pPr>
        <w:ind w:left="4459" w:hanging="360"/>
      </w:pPr>
      <w:rPr>
        <w:rFonts w:ascii="Wingdings" w:hAnsi="Wingdings" w:hint="default"/>
      </w:rPr>
    </w:lvl>
    <w:lvl w:ilvl="6" w:tplc="04180001" w:tentative="1">
      <w:start w:val="1"/>
      <w:numFmt w:val="bullet"/>
      <w:lvlText w:val=""/>
      <w:lvlJc w:val="left"/>
      <w:pPr>
        <w:ind w:left="5179" w:hanging="360"/>
      </w:pPr>
      <w:rPr>
        <w:rFonts w:ascii="Symbol" w:hAnsi="Symbol" w:hint="default"/>
      </w:rPr>
    </w:lvl>
    <w:lvl w:ilvl="7" w:tplc="04180003" w:tentative="1">
      <w:start w:val="1"/>
      <w:numFmt w:val="bullet"/>
      <w:lvlText w:val="o"/>
      <w:lvlJc w:val="left"/>
      <w:pPr>
        <w:ind w:left="5899" w:hanging="360"/>
      </w:pPr>
      <w:rPr>
        <w:rFonts w:ascii="Courier New" w:hAnsi="Courier New" w:cs="Courier New" w:hint="default"/>
      </w:rPr>
    </w:lvl>
    <w:lvl w:ilvl="8" w:tplc="04180005" w:tentative="1">
      <w:start w:val="1"/>
      <w:numFmt w:val="bullet"/>
      <w:lvlText w:val=""/>
      <w:lvlJc w:val="left"/>
      <w:pPr>
        <w:ind w:left="6619" w:hanging="360"/>
      </w:pPr>
      <w:rPr>
        <w:rFonts w:ascii="Wingdings" w:hAnsi="Wingdings" w:hint="default"/>
      </w:rPr>
    </w:lvl>
  </w:abstractNum>
  <w:abstractNum w:abstractNumId="16" w15:restartNumberingAfterBreak="0">
    <w:nsid w:val="383E5DEA"/>
    <w:multiLevelType w:val="hybridMultilevel"/>
    <w:tmpl w:val="6028369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55B756F"/>
    <w:multiLevelType w:val="hybridMultilevel"/>
    <w:tmpl w:val="B1FC9C84"/>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5917CCA"/>
    <w:multiLevelType w:val="hybridMultilevel"/>
    <w:tmpl w:val="6F963EB4"/>
    <w:lvl w:ilvl="0" w:tplc="FBF0D116">
      <w:start w:val="1"/>
      <w:numFmt w:val="bullet"/>
      <w:lvlText w:val=""/>
      <w:lvlPicBulletId w:val="0"/>
      <w:lvlJc w:val="left"/>
      <w:pPr>
        <w:tabs>
          <w:tab w:val="num" w:pos="502"/>
        </w:tabs>
        <w:ind w:left="502" w:hanging="360"/>
      </w:pPr>
      <w:rPr>
        <w:rFonts w:ascii="Symbol" w:hAnsi="Symbol" w:hint="default"/>
        <w:sz w:val="36"/>
        <w:szCs w:val="36"/>
      </w:rPr>
    </w:lvl>
    <w:lvl w:ilvl="1" w:tplc="30BE7058" w:tentative="1">
      <w:start w:val="1"/>
      <w:numFmt w:val="bullet"/>
      <w:lvlText w:val=""/>
      <w:lvlJc w:val="left"/>
      <w:pPr>
        <w:tabs>
          <w:tab w:val="num" w:pos="1222"/>
        </w:tabs>
        <w:ind w:left="1222" w:hanging="360"/>
      </w:pPr>
      <w:rPr>
        <w:rFonts w:ascii="Symbol" w:hAnsi="Symbol" w:hint="default"/>
      </w:rPr>
    </w:lvl>
    <w:lvl w:ilvl="2" w:tplc="6E6C85C2" w:tentative="1">
      <w:start w:val="1"/>
      <w:numFmt w:val="bullet"/>
      <w:lvlText w:val=""/>
      <w:lvlJc w:val="left"/>
      <w:pPr>
        <w:tabs>
          <w:tab w:val="num" w:pos="1942"/>
        </w:tabs>
        <w:ind w:left="1942" w:hanging="360"/>
      </w:pPr>
      <w:rPr>
        <w:rFonts w:ascii="Symbol" w:hAnsi="Symbol" w:hint="default"/>
      </w:rPr>
    </w:lvl>
    <w:lvl w:ilvl="3" w:tplc="DCE49EF0" w:tentative="1">
      <w:start w:val="1"/>
      <w:numFmt w:val="bullet"/>
      <w:lvlText w:val=""/>
      <w:lvlJc w:val="left"/>
      <w:pPr>
        <w:tabs>
          <w:tab w:val="num" w:pos="2662"/>
        </w:tabs>
        <w:ind w:left="2662" w:hanging="360"/>
      </w:pPr>
      <w:rPr>
        <w:rFonts w:ascii="Symbol" w:hAnsi="Symbol" w:hint="default"/>
      </w:rPr>
    </w:lvl>
    <w:lvl w:ilvl="4" w:tplc="D3E80226" w:tentative="1">
      <w:start w:val="1"/>
      <w:numFmt w:val="bullet"/>
      <w:lvlText w:val=""/>
      <w:lvlJc w:val="left"/>
      <w:pPr>
        <w:tabs>
          <w:tab w:val="num" w:pos="3382"/>
        </w:tabs>
        <w:ind w:left="3382" w:hanging="360"/>
      </w:pPr>
      <w:rPr>
        <w:rFonts w:ascii="Symbol" w:hAnsi="Symbol" w:hint="default"/>
      </w:rPr>
    </w:lvl>
    <w:lvl w:ilvl="5" w:tplc="D9CE7434" w:tentative="1">
      <w:start w:val="1"/>
      <w:numFmt w:val="bullet"/>
      <w:lvlText w:val=""/>
      <w:lvlJc w:val="left"/>
      <w:pPr>
        <w:tabs>
          <w:tab w:val="num" w:pos="4102"/>
        </w:tabs>
        <w:ind w:left="4102" w:hanging="360"/>
      </w:pPr>
      <w:rPr>
        <w:rFonts w:ascii="Symbol" w:hAnsi="Symbol" w:hint="default"/>
      </w:rPr>
    </w:lvl>
    <w:lvl w:ilvl="6" w:tplc="5EFC7136" w:tentative="1">
      <w:start w:val="1"/>
      <w:numFmt w:val="bullet"/>
      <w:lvlText w:val=""/>
      <w:lvlJc w:val="left"/>
      <w:pPr>
        <w:tabs>
          <w:tab w:val="num" w:pos="4822"/>
        </w:tabs>
        <w:ind w:left="4822" w:hanging="360"/>
      </w:pPr>
      <w:rPr>
        <w:rFonts w:ascii="Symbol" w:hAnsi="Symbol" w:hint="default"/>
      </w:rPr>
    </w:lvl>
    <w:lvl w:ilvl="7" w:tplc="A4BA1784" w:tentative="1">
      <w:start w:val="1"/>
      <w:numFmt w:val="bullet"/>
      <w:lvlText w:val=""/>
      <w:lvlJc w:val="left"/>
      <w:pPr>
        <w:tabs>
          <w:tab w:val="num" w:pos="5542"/>
        </w:tabs>
        <w:ind w:left="5542" w:hanging="360"/>
      </w:pPr>
      <w:rPr>
        <w:rFonts w:ascii="Symbol" w:hAnsi="Symbol" w:hint="default"/>
      </w:rPr>
    </w:lvl>
    <w:lvl w:ilvl="8" w:tplc="95848930" w:tentative="1">
      <w:start w:val="1"/>
      <w:numFmt w:val="bullet"/>
      <w:lvlText w:val=""/>
      <w:lvlJc w:val="left"/>
      <w:pPr>
        <w:tabs>
          <w:tab w:val="num" w:pos="6262"/>
        </w:tabs>
        <w:ind w:left="6262" w:hanging="360"/>
      </w:pPr>
      <w:rPr>
        <w:rFonts w:ascii="Symbol" w:hAnsi="Symbol" w:hint="default"/>
      </w:rPr>
    </w:lvl>
  </w:abstractNum>
  <w:abstractNum w:abstractNumId="19" w15:restartNumberingAfterBreak="0">
    <w:nsid w:val="49B86073"/>
    <w:multiLevelType w:val="hybridMultilevel"/>
    <w:tmpl w:val="7D6057F4"/>
    <w:lvl w:ilvl="0" w:tplc="95E61A3A">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20" w15:restartNumberingAfterBreak="0">
    <w:nsid w:val="4A846F4E"/>
    <w:multiLevelType w:val="hybridMultilevel"/>
    <w:tmpl w:val="548024F4"/>
    <w:lvl w:ilvl="0" w:tplc="014C17D4">
      <w:start w:val="1"/>
      <w:numFmt w:val="bullet"/>
      <w:lvlText w:val=""/>
      <w:lvlPicBulletId w:val="1"/>
      <w:lvlJc w:val="left"/>
      <w:pPr>
        <w:tabs>
          <w:tab w:val="num" w:pos="720"/>
        </w:tabs>
        <w:ind w:left="720" w:hanging="360"/>
      </w:pPr>
      <w:rPr>
        <w:rFonts w:ascii="Symbol" w:hAnsi="Symbol" w:hint="default"/>
        <w:sz w:val="28"/>
        <w:szCs w:val="28"/>
      </w:rPr>
    </w:lvl>
    <w:lvl w:ilvl="1" w:tplc="FAC4D740" w:tentative="1">
      <w:start w:val="1"/>
      <w:numFmt w:val="bullet"/>
      <w:lvlText w:val=""/>
      <w:lvlJc w:val="left"/>
      <w:pPr>
        <w:tabs>
          <w:tab w:val="num" w:pos="1440"/>
        </w:tabs>
        <w:ind w:left="1440" w:hanging="360"/>
      </w:pPr>
      <w:rPr>
        <w:rFonts w:ascii="Symbol" w:hAnsi="Symbol" w:hint="default"/>
      </w:rPr>
    </w:lvl>
    <w:lvl w:ilvl="2" w:tplc="30FA6538" w:tentative="1">
      <w:start w:val="1"/>
      <w:numFmt w:val="bullet"/>
      <w:lvlText w:val=""/>
      <w:lvlJc w:val="left"/>
      <w:pPr>
        <w:tabs>
          <w:tab w:val="num" w:pos="2160"/>
        </w:tabs>
        <w:ind w:left="2160" w:hanging="360"/>
      </w:pPr>
      <w:rPr>
        <w:rFonts w:ascii="Symbol" w:hAnsi="Symbol" w:hint="default"/>
      </w:rPr>
    </w:lvl>
    <w:lvl w:ilvl="3" w:tplc="B5A2B9B8" w:tentative="1">
      <w:start w:val="1"/>
      <w:numFmt w:val="bullet"/>
      <w:lvlText w:val=""/>
      <w:lvlJc w:val="left"/>
      <w:pPr>
        <w:tabs>
          <w:tab w:val="num" w:pos="2880"/>
        </w:tabs>
        <w:ind w:left="2880" w:hanging="360"/>
      </w:pPr>
      <w:rPr>
        <w:rFonts w:ascii="Symbol" w:hAnsi="Symbol" w:hint="default"/>
      </w:rPr>
    </w:lvl>
    <w:lvl w:ilvl="4" w:tplc="6F1E6F80" w:tentative="1">
      <w:start w:val="1"/>
      <w:numFmt w:val="bullet"/>
      <w:lvlText w:val=""/>
      <w:lvlJc w:val="left"/>
      <w:pPr>
        <w:tabs>
          <w:tab w:val="num" w:pos="3600"/>
        </w:tabs>
        <w:ind w:left="3600" w:hanging="360"/>
      </w:pPr>
      <w:rPr>
        <w:rFonts w:ascii="Symbol" w:hAnsi="Symbol" w:hint="default"/>
      </w:rPr>
    </w:lvl>
    <w:lvl w:ilvl="5" w:tplc="E8CC9802" w:tentative="1">
      <w:start w:val="1"/>
      <w:numFmt w:val="bullet"/>
      <w:lvlText w:val=""/>
      <w:lvlJc w:val="left"/>
      <w:pPr>
        <w:tabs>
          <w:tab w:val="num" w:pos="4320"/>
        </w:tabs>
        <w:ind w:left="4320" w:hanging="360"/>
      </w:pPr>
      <w:rPr>
        <w:rFonts w:ascii="Symbol" w:hAnsi="Symbol" w:hint="default"/>
      </w:rPr>
    </w:lvl>
    <w:lvl w:ilvl="6" w:tplc="FB4C5B68" w:tentative="1">
      <w:start w:val="1"/>
      <w:numFmt w:val="bullet"/>
      <w:lvlText w:val=""/>
      <w:lvlJc w:val="left"/>
      <w:pPr>
        <w:tabs>
          <w:tab w:val="num" w:pos="5040"/>
        </w:tabs>
        <w:ind w:left="5040" w:hanging="360"/>
      </w:pPr>
      <w:rPr>
        <w:rFonts w:ascii="Symbol" w:hAnsi="Symbol" w:hint="default"/>
      </w:rPr>
    </w:lvl>
    <w:lvl w:ilvl="7" w:tplc="1FE4B11E" w:tentative="1">
      <w:start w:val="1"/>
      <w:numFmt w:val="bullet"/>
      <w:lvlText w:val=""/>
      <w:lvlJc w:val="left"/>
      <w:pPr>
        <w:tabs>
          <w:tab w:val="num" w:pos="5760"/>
        </w:tabs>
        <w:ind w:left="5760" w:hanging="360"/>
      </w:pPr>
      <w:rPr>
        <w:rFonts w:ascii="Symbol" w:hAnsi="Symbol" w:hint="default"/>
      </w:rPr>
    </w:lvl>
    <w:lvl w:ilvl="8" w:tplc="7CB4880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D7B2F5F"/>
    <w:multiLevelType w:val="multilevel"/>
    <w:tmpl w:val="FF4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783CC0"/>
    <w:multiLevelType w:val="hybridMultilevel"/>
    <w:tmpl w:val="DD34A07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38C7664"/>
    <w:multiLevelType w:val="hybridMultilevel"/>
    <w:tmpl w:val="FB02066A"/>
    <w:lvl w:ilvl="0" w:tplc="66508A6C">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53C86C1D"/>
    <w:multiLevelType w:val="hybridMultilevel"/>
    <w:tmpl w:val="F39ADFB2"/>
    <w:lvl w:ilvl="0" w:tplc="70247722">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43959C4"/>
    <w:multiLevelType w:val="hybridMultilevel"/>
    <w:tmpl w:val="0ECC0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ED7137"/>
    <w:multiLevelType w:val="hybridMultilevel"/>
    <w:tmpl w:val="511ABC4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C1E3A96"/>
    <w:multiLevelType w:val="hybridMultilevel"/>
    <w:tmpl w:val="917CB7FE"/>
    <w:lvl w:ilvl="0" w:tplc="04180001">
      <w:start w:val="1"/>
      <w:numFmt w:val="bullet"/>
      <w:lvlText w:val=""/>
      <w:lvlJc w:val="left"/>
      <w:pPr>
        <w:ind w:left="753" w:hanging="360"/>
      </w:pPr>
      <w:rPr>
        <w:rFonts w:ascii="Symbol" w:hAnsi="Symbol"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28" w15:restartNumberingAfterBreak="0">
    <w:nsid w:val="5DFA177E"/>
    <w:multiLevelType w:val="hybridMultilevel"/>
    <w:tmpl w:val="6C80F39E"/>
    <w:lvl w:ilvl="0" w:tplc="468837FE">
      <w:start w:val="1"/>
      <w:numFmt w:val="decimal"/>
      <w:lvlText w:val="%1."/>
      <w:lvlJc w:val="left"/>
      <w:pPr>
        <w:ind w:left="720" w:hanging="360"/>
      </w:pPr>
      <w:rPr>
        <w:rFonts w:hint="default"/>
        <w:color w:val="4F81BD" w:themeColor="accent1"/>
      </w:rPr>
    </w:lvl>
    <w:lvl w:ilvl="1" w:tplc="7B0864B8">
      <w:start w:val="1"/>
      <w:numFmt w:val="lowerLetter"/>
      <w:lvlText w:val="%2."/>
      <w:lvlJc w:val="left"/>
      <w:pPr>
        <w:ind w:left="1440" w:hanging="360"/>
      </w:pPr>
      <w:rPr>
        <w:color w:val="4F81BD" w:themeColor="accen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3F5694"/>
    <w:multiLevelType w:val="hybridMultilevel"/>
    <w:tmpl w:val="36F48366"/>
    <w:lvl w:ilvl="0" w:tplc="7ADE097C">
      <w:start w:val="1"/>
      <w:numFmt w:val="bullet"/>
      <w:lvlText w:val=""/>
      <w:lvlPicBulletId w:val="1"/>
      <w:lvlJc w:val="left"/>
      <w:pPr>
        <w:tabs>
          <w:tab w:val="num" w:pos="720"/>
        </w:tabs>
        <w:ind w:left="720" w:hanging="360"/>
      </w:pPr>
      <w:rPr>
        <w:rFonts w:ascii="Symbol" w:hAnsi="Symbol" w:hint="default"/>
        <w:sz w:val="36"/>
        <w:szCs w:val="36"/>
      </w:rPr>
    </w:lvl>
    <w:lvl w:ilvl="1" w:tplc="A808B7E8" w:tentative="1">
      <w:start w:val="1"/>
      <w:numFmt w:val="bullet"/>
      <w:lvlText w:val=""/>
      <w:lvlJc w:val="left"/>
      <w:pPr>
        <w:tabs>
          <w:tab w:val="num" w:pos="1440"/>
        </w:tabs>
        <w:ind w:left="1440" w:hanging="360"/>
      </w:pPr>
      <w:rPr>
        <w:rFonts w:ascii="Symbol" w:hAnsi="Symbol" w:hint="default"/>
      </w:rPr>
    </w:lvl>
    <w:lvl w:ilvl="2" w:tplc="E7A068BC" w:tentative="1">
      <w:start w:val="1"/>
      <w:numFmt w:val="bullet"/>
      <w:lvlText w:val=""/>
      <w:lvlJc w:val="left"/>
      <w:pPr>
        <w:tabs>
          <w:tab w:val="num" w:pos="2160"/>
        </w:tabs>
        <w:ind w:left="2160" w:hanging="360"/>
      </w:pPr>
      <w:rPr>
        <w:rFonts w:ascii="Symbol" w:hAnsi="Symbol" w:hint="default"/>
      </w:rPr>
    </w:lvl>
    <w:lvl w:ilvl="3" w:tplc="81D43208" w:tentative="1">
      <w:start w:val="1"/>
      <w:numFmt w:val="bullet"/>
      <w:lvlText w:val=""/>
      <w:lvlJc w:val="left"/>
      <w:pPr>
        <w:tabs>
          <w:tab w:val="num" w:pos="2880"/>
        </w:tabs>
        <w:ind w:left="2880" w:hanging="360"/>
      </w:pPr>
      <w:rPr>
        <w:rFonts w:ascii="Symbol" w:hAnsi="Symbol" w:hint="default"/>
      </w:rPr>
    </w:lvl>
    <w:lvl w:ilvl="4" w:tplc="DDEC2F1C" w:tentative="1">
      <w:start w:val="1"/>
      <w:numFmt w:val="bullet"/>
      <w:lvlText w:val=""/>
      <w:lvlJc w:val="left"/>
      <w:pPr>
        <w:tabs>
          <w:tab w:val="num" w:pos="3600"/>
        </w:tabs>
        <w:ind w:left="3600" w:hanging="360"/>
      </w:pPr>
      <w:rPr>
        <w:rFonts w:ascii="Symbol" w:hAnsi="Symbol" w:hint="default"/>
      </w:rPr>
    </w:lvl>
    <w:lvl w:ilvl="5" w:tplc="C39CB31C" w:tentative="1">
      <w:start w:val="1"/>
      <w:numFmt w:val="bullet"/>
      <w:lvlText w:val=""/>
      <w:lvlJc w:val="left"/>
      <w:pPr>
        <w:tabs>
          <w:tab w:val="num" w:pos="4320"/>
        </w:tabs>
        <w:ind w:left="4320" w:hanging="360"/>
      </w:pPr>
      <w:rPr>
        <w:rFonts w:ascii="Symbol" w:hAnsi="Symbol" w:hint="default"/>
      </w:rPr>
    </w:lvl>
    <w:lvl w:ilvl="6" w:tplc="E720795C" w:tentative="1">
      <w:start w:val="1"/>
      <w:numFmt w:val="bullet"/>
      <w:lvlText w:val=""/>
      <w:lvlJc w:val="left"/>
      <w:pPr>
        <w:tabs>
          <w:tab w:val="num" w:pos="5040"/>
        </w:tabs>
        <w:ind w:left="5040" w:hanging="360"/>
      </w:pPr>
      <w:rPr>
        <w:rFonts w:ascii="Symbol" w:hAnsi="Symbol" w:hint="default"/>
      </w:rPr>
    </w:lvl>
    <w:lvl w:ilvl="7" w:tplc="50F8AAFE" w:tentative="1">
      <w:start w:val="1"/>
      <w:numFmt w:val="bullet"/>
      <w:lvlText w:val=""/>
      <w:lvlJc w:val="left"/>
      <w:pPr>
        <w:tabs>
          <w:tab w:val="num" w:pos="5760"/>
        </w:tabs>
        <w:ind w:left="5760" w:hanging="360"/>
      </w:pPr>
      <w:rPr>
        <w:rFonts w:ascii="Symbol" w:hAnsi="Symbol" w:hint="default"/>
      </w:rPr>
    </w:lvl>
    <w:lvl w:ilvl="8" w:tplc="822AEDC8"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7AE1C0B"/>
    <w:multiLevelType w:val="hybridMultilevel"/>
    <w:tmpl w:val="1C4CF2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FB4688C"/>
    <w:multiLevelType w:val="hybridMultilevel"/>
    <w:tmpl w:val="0FFA582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09502633">
    <w:abstractNumId w:val="4"/>
  </w:num>
  <w:num w:numId="2" w16cid:durableId="860053324">
    <w:abstractNumId w:val="16"/>
  </w:num>
  <w:num w:numId="3" w16cid:durableId="1057701682">
    <w:abstractNumId w:val="26"/>
  </w:num>
  <w:num w:numId="4" w16cid:durableId="1468158589">
    <w:abstractNumId w:val="15"/>
  </w:num>
  <w:num w:numId="5" w16cid:durableId="933242078">
    <w:abstractNumId w:val="29"/>
  </w:num>
  <w:num w:numId="6" w16cid:durableId="1427925875">
    <w:abstractNumId w:val="18"/>
  </w:num>
  <w:num w:numId="7" w16cid:durableId="1749578377">
    <w:abstractNumId w:val="5"/>
  </w:num>
  <w:num w:numId="8" w16cid:durableId="261425192">
    <w:abstractNumId w:val="28"/>
  </w:num>
  <w:num w:numId="9" w16cid:durableId="1182234588">
    <w:abstractNumId w:val="13"/>
  </w:num>
  <w:num w:numId="10" w16cid:durableId="1052853689">
    <w:abstractNumId w:val="9"/>
  </w:num>
  <w:num w:numId="11" w16cid:durableId="163671812">
    <w:abstractNumId w:val="1"/>
  </w:num>
  <w:num w:numId="12" w16cid:durableId="814494661">
    <w:abstractNumId w:val="10"/>
  </w:num>
  <w:num w:numId="13" w16cid:durableId="215161265">
    <w:abstractNumId w:val="27"/>
  </w:num>
  <w:num w:numId="14" w16cid:durableId="1609312874">
    <w:abstractNumId w:val="14"/>
  </w:num>
  <w:num w:numId="15" w16cid:durableId="334387257">
    <w:abstractNumId w:val="30"/>
  </w:num>
  <w:num w:numId="16" w16cid:durableId="1642423328">
    <w:abstractNumId w:val="11"/>
  </w:num>
  <w:num w:numId="17" w16cid:durableId="2081948326">
    <w:abstractNumId w:val="31"/>
  </w:num>
  <w:num w:numId="18" w16cid:durableId="83386004">
    <w:abstractNumId w:val="2"/>
  </w:num>
  <w:num w:numId="19" w16cid:durableId="894196512">
    <w:abstractNumId w:val="22"/>
  </w:num>
  <w:num w:numId="20" w16cid:durableId="165940917">
    <w:abstractNumId w:val="17"/>
  </w:num>
  <w:num w:numId="21" w16cid:durableId="1132678623">
    <w:abstractNumId w:val="3"/>
  </w:num>
  <w:num w:numId="22" w16cid:durableId="1550527901">
    <w:abstractNumId w:val="19"/>
  </w:num>
  <w:num w:numId="23" w16cid:durableId="783118143">
    <w:abstractNumId w:val="0"/>
  </w:num>
  <w:num w:numId="24" w16cid:durableId="833494126">
    <w:abstractNumId w:val="20"/>
  </w:num>
  <w:num w:numId="25" w16cid:durableId="1152017963">
    <w:abstractNumId w:val="6"/>
  </w:num>
  <w:num w:numId="26" w16cid:durableId="1407607702">
    <w:abstractNumId w:val="7"/>
  </w:num>
  <w:num w:numId="27" w16cid:durableId="1001853124">
    <w:abstractNumId w:val="21"/>
  </w:num>
  <w:num w:numId="28" w16cid:durableId="2089645809">
    <w:abstractNumId w:val="24"/>
  </w:num>
  <w:num w:numId="29" w16cid:durableId="135493412">
    <w:abstractNumId w:val="23"/>
  </w:num>
  <w:num w:numId="30" w16cid:durableId="1230068851">
    <w:abstractNumId w:val="25"/>
  </w:num>
  <w:num w:numId="31" w16cid:durableId="832991288">
    <w:abstractNumId w:val="8"/>
  </w:num>
  <w:num w:numId="32" w16cid:durableId="105430700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mailMerge>
    <w:mainDocumentType w:val="catalog"/>
    <w:dataType w:val="textFile"/>
    <w:activeRecord w:val="-1"/>
  </w:mailMerg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337"/>
    <w:rsid w:val="00000417"/>
    <w:rsid w:val="000004C5"/>
    <w:rsid w:val="00001A79"/>
    <w:rsid w:val="00001BB3"/>
    <w:rsid w:val="0000297B"/>
    <w:rsid w:val="00002D71"/>
    <w:rsid w:val="00002E94"/>
    <w:rsid w:val="00004598"/>
    <w:rsid w:val="000045B9"/>
    <w:rsid w:val="000046C9"/>
    <w:rsid w:val="00005699"/>
    <w:rsid w:val="00006516"/>
    <w:rsid w:val="000066A1"/>
    <w:rsid w:val="00007AA1"/>
    <w:rsid w:val="00010B5E"/>
    <w:rsid w:val="00011BCD"/>
    <w:rsid w:val="00011FC3"/>
    <w:rsid w:val="00012042"/>
    <w:rsid w:val="000120BE"/>
    <w:rsid w:val="0001300B"/>
    <w:rsid w:val="00013F58"/>
    <w:rsid w:val="00015950"/>
    <w:rsid w:val="00015CFA"/>
    <w:rsid w:val="00016117"/>
    <w:rsid w:val="0001614C"/>
    <w:rsid w:val="000161B9"/>
    <w:rsid w:val="0001666A"/>
    <w:rsid w:val="00016C3D"/>
    <w:rsid w:val="00016F90"/>
    <w:rsid w:val="00017477"/>
    <w:rsid w:val="00017B49"/>
    <w:rsid w:val="0002004E"/>
    <w:rsid w:val="000200FA"/>
    <w:rsid w:val="0002032C"/>
    <w:rsid w:val="00020A58"/>
    <w:rsid w:val="000216CD"/>
    <w:rsid w:val="00021A7B"/>
    <w:rsid w:val="00021EAC"/>
    <w:rsid w:val="00022486"/>
    <w:rsid w:val="00022A9D"/>
    <w:rsid w:val="00022CE1"/>
    <w:rsid w:val="0002357B"/>
    <w:rsid w:val="000253C4"/>
    <w:rsid w:val="000253E7"/>
    <w:rsid w:val="0002582B"/>
    <w:rsid w:val="00025C09"/>
    <w:rsid w:val="000263C8"/>
    <w:rsid w:val="000277F7"/>
    <w:rsid w:val="0003053C"/>
    <w:rsid w:val="000309B9"/>
    <w:rsid w:val="00030B22"/>
    <w:rsid w:val="000329D6"/>
    <w:rsid w:val="00032EB7"/>
    <w:rsid w:val="00032F74"/>
    <w:rsid w:val="00033B96"/>
    <w:rsid w:val="00033C1B"/>
    <w:rsid w:val="00034028"/>
    <w:rsid w:val="00034134"/>
    <w:rsid w:val="00034B28"/>
    <w:rsid w:val="00034F60"/>
    <w:rsid w:val="00035980"/>
    <w:rsid w:val="0003723C"/>
    <w:rsid w:val="000413C7"/>
    <w:rsid w:val="00042C14"/>
    <w:rsid w:val="0004545F"/>
    <w:rsid w:val="000457DA"/>
    <w:rsid w:val="0004598C"/>
    <w:rsid w:val="0004790E"/>
    <w:rsid w:val="00050CEE"/>
    <w:rsid w:val="00051290"/>
    <w:rsid w:val="00052A2B"/>
    <w:rsid w:val="00052C73"/>
    <w:rsid w:val="00052FBF"/>
    <w:rsid w:val="00053641"/>
    <w:rsid w:val="0005556E"/>
    <w:rsid w:val="00055E19"/>
    <w:rsid w:val="00056BE0"/>
    <w:rsid w:val="0005734A"/>
    <w:rsid w:val="00057F4D"/>
    <w:rsid w:val="000605AD"/>
    <w:rsid w:val="00060887"/>
    <w:rsid w:val="000612D6"/>
    <w:rsid w:val="0006135C"/>
    <w:rsid w:val="000619EB"/>
    <w:rsid w:val="00062081"/>
    <w:rsid w:val="000628EB"/>
    <w:rsid w:val="00063788"/>
    <w:rsid w:val="000649BE"/>
    <w:rsid w:val="000653F9"/>
    <w:rsid w:val="00065D3B"/>
    <w:rsid w:val="00066727"/>
    <w:rsid w:val="000667C0"/>
    <w:rsid w:val="00067AB6"/>
    <w:rsid w:val="0007082A"/>
    <w:rsid w:val="00070BE8"/>
    <w:rsid w:val="000717C7"/>
    <w:rsid w:val="000723E9"/>
    <w:rsid w:val="000723F4"/>
    <w:rsid w:val="00073EA9"/>
    <w:rsid w:val="0007463C"/>
    <w:rsid w:val="00075E58"/>
    <w:rsid w:val="0007628E"/>
    <w:rsid w:val="000762AC"/>
    <w:rsid w:val="00076D81"/>
    <w:rsid w:val="00076E7E"/>
    <w:rsid w:val="000771D3"/>
    <w:rsid w:val="000809A7"/>
    <w:rsid w:val="00080C62"/>
    <w:rsid w:val="0008106D"/>
    <w:rsid w:val="000812A7"/>
    <w:rsid w:val="000812FB"/>
    <w:rsid w:val="00081ADD"/>
    <w:rsid w:val="00082CB5"/>
    <w:rsid w:val="0008334C"/>
    <w:rsid w:val="00084C54"/>
    <w:rsid w:val="00084DEA"/>
    <w:rsid w:val="00086C74"/>
    <w:rsid w:val="00086F88"/>
    <w:rsid w:val="00087600"/>
    <w:rsid w:val="00087A25"/>
    <w:rsid w:val="00087E8A"/>
    <w:rsid w:val="00090322"/>
    <w:rsid w:val="0009226E"/>
    <w:rsid w:val="0009261C"/>
    <w:rsid w:val="000926D1"/>
    <w:rsid w:val="000929E9"/>
    <w:rsid w:val="00093AA1"/>
    <w:rsid w:val="000943F3"/>
    <w:rsid w:val="00094704"/>
    <w:rsid w:val="0009501E"/>
    <w:rsid w:val="00095735"/>
    <w:rsid w:val="00095D45"/>
    <w:rsid w:val="00096E6F"/>
    <w:rsid w:val="0009790D"/>
    <w:rsid w:val="00097B0F"/>
    <w:rsid w:val="00097DF0"/>
    <w:rsid w:val="000A0213"/>
    <w:rsid w:val="000A0891"/>
    <w:rsid w:val="000A23A8"/>
    <w:rsid w:val="000A2AAD"/>
    <w:rsid w:val="000A3232"/>
    <w:rsid w:val="000A32CC"/>
    <w:rsid w:val="000A36FD"/>
    <w:rsid w:val="000A4D0A"/>
    <w:rsid w:val="000A59F3"/>
    <w:rsid w:val="000A5C76"/>
    <w:rsid w:val="000A640C"/>
    <w:rsid w:val="000A6AEB"/>
    <w:rsid w:val="000A7E66"/>
    <w:rsid w:val="000B07B5"/>
    <w:rsid w:val="000B0BDF"/>
    <w:rsid w:val="000B12B9"/>
    <w:rsid w:val="000B1425"/>
    <w:rsid w:val="000B2C44"/>
    <w:rsid w:val="000B337C"/>
    <w:rsid w:val="000B344E"/>
    <w:rsid w:val="000B47D1"/>
    <w:rsid w:val="000B5EAC"/>
    <w:rsid w:val="000C0CE3"/>
    <w:rsid w:val="000C1CDE"/>
    <w:rsid w:val="000C1D14"/>
    <w:rsid w:val="000C1DB0"/>
    <w:rsid w:val="000C239D"/>
    <w:rsid w:val="000C260E"/>
    <w:rsid w:val="000C33B5"/>
    <w:rsid w:val="000C348A"/>
    <w:rsid w:val="000C4C6A"/>
    <w:rsid w:val="000C4D5D"/>
    <w:rsid w:val="000C5494"/>
    <w:rsid w:val="000C620B"/>
    <w:rsid w:val="000C656D"/>
    <w:rsid w:val="000C6EA1"/>
    <w:rsid w:val="000C6EBF"/>
    <w:rsid w:val="000C777E"/>
    <w:rsid w:val="000D0A81"/>
    <w:rsid w:val="000D1292"/>
    <w:rsid w:val="000D1714"/>
    <w:rsid w:val="000D2C78"/>
    <w:rsid w:val="000D2CF6"/>
    <w:rsid w:val="000D423D"/>
    <w:rsid w:val="000D43D0"/>
    <w:rsid w:val="000D4DD3"/>
    <w:rsid w:val="000D5981"/>
    <w:rsid w:val="000D5EF6"/>
    <w:rsid w:val="000D61C0"/>
    <w:rsid w:val="000D7676"/>
    <w:rsid w:val="000D76A9"/>
    <w:rsid w:val="000E0562"/>
    <w:rsid w:val="000E0A56"/>
    <w:rsid w:val="000E0AD1"/>
    <w:rsid w:val="000E12D1"/>
    <w:rsid w:val="000E28E1"/>
    <w:rsid w:val="000E2EB1"/>
    <w:rsid w:val="000E3AC5"/>
    <w:rsid w:val="000E3C07"/>
    <w:rsid w:val="000E4CB2"/>
    <w:rsid w:val="000E5581"/>
    <w:rsid w:val="000E5A6B"/>
    <w:rsid w:val="000E614B"/>
    <w:rsid w:val="000E6959"/>
    <w:rsid w:val="000E6F50"/>
    <w:rsid w:val="000E76D6"/>
    <w:rsid w:val="000E7959"/>
    <w:rsid w:val="000E7D1C"/>
    <w:rsid w:val="000E7DD0"/>
    <w:rsid w:val="000F0B6A"/>
    <w:rsid w:val="000F0DBB"/>
    <w:rsid w:val="000F1AE3"/>
    <w:rsid w:val="000F4394"/>
    <w:rsid w:val="000F4E23"/>
    <w:rsid w:val="000F5560"/>
    <w:rsid w:val="000F7E1A"/>
    <w:rsid w:val="001011AB"/>
    <w:rsid w:val="0010266C"/>
    <w:rsid w:val="00102C85"/>
    <w:rsid w:val="00105682"/>
    <w:rsid w:val="001061BE"/>
    <w:rsid w:val="001074B1"/>
    <w:rsid w:val="00110CB4"/>
    <w:rsid w:val="00110F49"/>
    <w:rsid w:val="00111A4D"/>
    <w:rsid w:val="00111ABE"/>
    <w:rsid w:val="0011242E"/>
    <w:rsid w:val="00113B4E"/>
    <w:rsid w:val="001145BC"/>
    <w:rsid w:val="00114B57"/>
    <w:rsid w:val="00115FA3"/>
    <w:rsid w:val="001172C3"/>
    <w:rsid w:val="00117880"/>
    <w:rsid w:val="001178F9"/>
    <w:rsid w:val="0012062C"/>
    <w:rsid w:val="001206A0"/>
    <w:rsid w:val="00121AD0"/>
    <w:rsid w:val="00121F1B"/>
    <w:rsid w:val="001242A8"/>
    <w:rsid w:val="001257C1"/>
    <w:rsid w:val="00126BD2"/>
    <w:rsid w:val="0012728A"/>
    <w:rsid w:val="00127B29"/>
    <w:rsid w:val="00127B52"/>
    <w:rsid w:val="001314D7"/>
    <w:rsid w:val="0013245B"/>
    <w:rsid w:val="001334FC"/>
    <w:rsid w:val="00133CB6"/>
    <w:rsid w:val="00133D3E"/>
    <w:rsid w:val="0013418C"/>
    <w:rsid w:val="00134F29"/>
    <w:rsid w:val="001354A6"/>
    <w:rsid w:val="001354D3"/>
    <w:rsid w:val="00136A41"/>
    <w:rsid w:val="00136CC1"/>
    <w:rsid w:val="00137AD6"/>
    <w:rsid w:val="00137E1F"/>
    <w:rsid w:val="00137E4A"/>
    <w:rsid w:val="001410F1"/>
    <w:rsid w:val="0014118E"/>
    <w:rsid w:val="00142365"/>
    <w:rsid w:val="001423FB"/>
    <w:rsid w:val="001429BC"/>
    <w:rsid w:val="0014332E"/>
    <w:rsid w:val="00143D7A"/>
    <w:rsid w:val="001442A4"/>
    <w:rsid w:val="001443B2"/>
    <w:rsid w:val="00146A16"/>
    <w:rsid w:val="00146EE2"/>
    <w:rsid w:val="00147131"/>
    <w:rsid w:val="001475EF"/>
    <w:rsid w:val="001477AE"/>
    <w:rsid w:val="001501F1"/>
    <w:rsid w:val="00150306"/>
    <w:rsid w:val="001507FE"/>
    <w:rsid w:val="001508BD"/>
    <w:rsid w:val="001509F8"/>
    <w:rsid w:val="00150CB5"/>
    <w:rsid w:val="00151161"/>
    <w:rsid w:val="00151D7E"/>
    <w:rsid w:val="001529C0"/>
    <w:rsid w:val="00154231"/>
    <w:rsid w:val="00155403"/>
    <w:rsid w:val="00155E7F"/>
    <w:rsid w:val="00157137"/>
    <w:rsid w:val="00157742"/>
    <w:rsid w:val="00157DAB"/>
    <w:rsid w:val="001606B3"/>
    <w:rsid w:val="00160ED5"/>
    <w:rsid w:val="0016225F"/>
    <w:rsid w:val="00162342"/>
    <w:rsid w:val="001627CB"/>
    <w:rsid w:val="00163B9B"/>
    <w:rsid w:val="00163D5F"/>
    <w:rsid w:val="001657C8"/>
    <w:rsid w:val="001659FE"/>
    <w:rsid w:val="00166C68"/>
    <w:rsid w:val="00167733"/>
    <w:rsid w:val="00167F61"/>
    <w:rsid w:val="00167FD1"/>
    <w:rsid w:val="0017258C"/>
    <w:rsid w:val="001737F2"/>
    <w:rsid w:val="00173AFC"/>
    <w:rsid w:val="00173FEE"/>
    <w:rsid w:val="00174A65"/>
    <w:rsid w:val="00174C23"/>
    <w:rsid w:val="00174EF7"/>
    <w:rsid w:val="00175471"/>
    <w:rsid w:val="00175618"/>
    <w:rsid w:val="00175E05"/>
    <w:rsid w:val="00176E94"/>
    <w:rsid w:val="001774BE"/>
    <w:rsid w:val="00177782"/>
    <w:rsid w:val="00177F00"/>
    <w:rsid w:val="001802C3"/>
    <w:rsid w:val="00181024"/>
    <w:rsid w:val="0018158A"/>
    <w:rsid w:val="00182192"/>
    <w:rsid w:val="001833D6"/>
    <w:rsid w:val="00183604"/>
    <w:rsid w:val="00183DF0"/>
    <w:rsid w:val="00183EB8"/>
    <w:rsid w:val="001846FD"/>
    <w:rsid w:val="001861AE"/>
    <w:rsid w:val="0018773F"/>
    <w:rsid w:val="00187C54"/>
    <w:rsid w:val="00187E70"/>
    <w:rsid w:val="0019108E"/>
    <w:rsid w:val="001925F3"/>
    <w:rsid w:val="00193164"/>
    <w:rsid w:val="001939C1"/>
    <w:rsid w:val="001945B5"/>
    <w:rsid w:val="00195D8D"/>
    <w:rsid w:val="00195DD0"/>
    <w:rsid w:val="0019637A"/>
    <w:rsid w:val="00196E3B"/>
    <w:rsid w:val="00196EAD"/>
    <w:rsid w:val="00197262"/>
    <w:rsid w:val="00197AD7"/>
    <w:rsid w:val="001A17B6"/>
    <w:rsid w:val="001A2C15"/>
    <w:rsid w:val="001A5468"/>
    <w:rsid w:val="001A5979"/>
    <w:rsid w:val="001A59DA"/>
    <w:rsid w:val="001A6DA2"/>
    <w:rsid w:val="001B052E"/>
    <w:rsid w:val="001B0E87"/>
    <w:rsid w:val="001B1508"/>
    <w:rsid w:val="001B188F"/>
    <w:rsid w:val="001B1B4D"/>
    <w:rsid w:val="001B27C8"/>
    <w:rsid w:val="001B37FB"/>
    <w:rsid w:val="001B3EB5"/>
    <w:rsid w:val="001B4245"/>
    <w:rsid w:val="001B43C9"/>
    <w:rsid w:val="001B47AC"/>
    <w:rsid w:val="001B4CE6"/>
    <w:rsid w:val="001B5B47"/>
    <w:rsid w:val="001B74C5"/>
    <w:rsid w:val="001C019D"/>
    <w:rsid w:val="001C04AA"/>
    <w:rsid w:val="001C0BEF"/>
    <w:rsid w:val="001C12C5"/>
    <w:rsid w:val="001C1915"/>
    <w:rsid w:val="001C3C87"/>
    <w:rsid w:val="001C3F1D"/>
    <w:rsid w:val="001C51B0"/>
    <w:rsid w:val="001C54BA"/>
    <w:rsid w:val="001C55BC"/>
    <w:rsid w:val="001C5808"/>
    <w:rsid w:val="001C5D42"/>
    <w:rsid w:val="001C5DBE"/>
    <w:rsid w:val="001C647C"/>
    <w:rsid w:val="001C6D0A"/>
    <w:rsid w:val="001C7C73"/>
    <w:rsid w:val="001D005C"/>
    <w:rsid w:val="001D0B93"/>
    <w:rsid w:val="001D0F26"/>
    <w:rsid w:val="001D17C1"/>
    <w:rsid w:val="001D2123"/>
    <w:rsid w:val="001D3CEC"/>
    <w:rsid w:val="001D4EA9"/>
    <w:rsid w:val="001D543C"/>
    <w:rsid w:val="001D54A2"/>
    <w:rsid w:val="001D5B79"/>
    <w:rsid w:val="001D6138"/>
    <w:rsid w:val="001D6761"/>
    <w:rsid w:val="001D6E97"/>
    <w:rsid w:val="001D6F6E"/>
    <w:rsid w:val="001D7C1C"/>
    <w:rsid w:val="001E03D8"/>
    <w:rsid w:val="001E1EAC"/>
    <w:rsid w:val="001E240F"/>
    <w:rsid w:val="001E2AB9"/>
    <w:rsid w:val="001E2F67"/>
    <w:rsid w:val="001E3B31"/>
    <w:rsid w:val="001E4290"/>
    <w:rsid w:val="001E46F3"/>
    <w:rsid w:val="001E4B73"/>
    <w:rsid w:val="001E55B8"/>
    <w:rsid w:val="001E583C"/>
    <w:rsid w:val="001E7114"/>
    <w:rsid w:val="001E7921"/>
    <w:rsid w:val="001E7B06"/>
    <w:rsid w:val="001F12EA"/>
    <w:rsid w:val="001F1345"/>
    <w:rsid w:val="001F232E"/>
    <w:rsid w:val="001F3346"/>
    <w:rsid w:val="001F3915"/>
    <w:rsid w:val="001F4A1E"/>
    <w:rsid w:val="001F50D5"/>
    <w:rsid w:val="001F5A02"/>
    <w:rsid w:val="001F5B6B"/>
    <w:rsid w:val="001F6EAF"/>
    <w:rsid w:val="0020019D"/>
    <w:rsid w:val="00200E2F"/>
    <w:rsid w:val="00201FA0"/>
    <w:rsid w:val="002029CF"/>
    <w:rsid w:val="00202DB6"/>
    <w:rsid w:val="002037C5"/>
    <w:rsid w:val="00203824"/>
    <w:rsid w:val="00203CAC"/>
    <w:rsid w:val="00203D13"/>
    <w:rsid w:val="00203DEF"/>
    <w:rsid w:val="00204DB4"/>
    <w:rsid w:val="002050E2"/>
    <w:rsid w:val="00205EEE"/>
    <w:rsid w:val="00206003"/>
    <w:rsid w:val="00206FB7"/>
    <w:rsid w:val="00207C1C"/>
    <w:rsid w:val="002101FF"/>
    <w:rsid w:val="00210742"/>
    <w:rsid w:val="00210B16"/>
    <w:rsid w:val="0021133F"/>
    <w:rsid w:val="00211BEA"/>
    <w:rsid w:val="00211EDC"/>
    <w:rsid w:val="00214337"/>
    <w:rsid w:val="00215034"/>
    <w:rsid w:val="00215FD8"/>
    <w:rsid w:val="002160EF"/>
    <w:rsid w:val="002168A9"/>
    <w:rsid w:val="00220EC0"/>
    <w:rsid w:val="0022171F"/>
    <w:rsid w:val="00221B9B"/>
    <w:rsid w:val="00222870"/>
    <w:rsid w:val="0022311B"/>
    <w:rsid w:val="00223CBE"/>
    <w:rsid w:val="00224195"/>
    <w:rsid w:val="002258CE"/>
    <w:rsid w:val="00225EE0"/>
    <w:rsid w:val="0022605A"/>
    <w:rsid w:val="00226D9E"/>
    <w:rsid w:val="00227627"/>
    <w:rsid w:val="00227E82"/>
    <w:rsid w:val="00227F0E"/>
    <w:rsid w:val="00227F8E"/>
    <w:rsid w:val="00230014"/>
    <w:rsid w:val="0023130D"/>
    <w:rsid w:val="0023278C"/>
    <w:rsid w:val="002332BE"/>
    <w:rsid w:val="00233AD4"/>
    <w:rsid w:val="00233F64"/>
    <w:rsid w:val="0023421C"/>
    <w:rsid w:val="002347A5"/>
    <w:rsid w:val="00235475"/>
    <w:rsid w:val="00236043"/>
    <w:rsid w:val="00236359"/>
    <w:rsid w:val="0023647A"/>
    <w:rsid w:val="002415F9"/>
    <w:rsid w:val="00241CCD"/>
    <w:rsid w:val="002426B2"/>
    <w:rsid w:val="0024271A"/>
    <w:rsid w:val="00242E13"/>
    <w:rsid w:val="00244959"/>
    <w:rsid w:val="002449D0"/>
    <w:rsid w:val="00244B16"/>
    <w:rsid w:val="00245BEB"/>
    <w:rsid w:val="00247281"/>
    <w:rsid w:val="0024735D"/>
    <w:rsid w:val="00251D9A"/>
    <w:rsid w:val="00252106"/>
    <w:rsid w:val="00252289"/>
    <w:rsid w:val="00254B9D"/>
    <w:rsid w:val="00255D30"/>
    <w:rsid w:val="00256033"/>
    <w:rsid w:val="00256146"/>
    <w:rsid w:val="002568FB"/>
    <w:rsid w:val="002570D4"/>
    <w:rsid w:val="00257E58"/>
    <w:rsid w:val="00260053"/>
    <w:rsid w:val="00262AC1"/>
    <w:rsid w:val="002634AE"/>
    <w:rsid w:val="00265105"/>
    <w:rsid w:val="002667C5"/>
    <w:rsid w:val="002675E6"/>
    <w:rsid w:val="002677AC"/>
    <w:rsid w:val="00267B4A"/>
    <w:rsid w:val="00267FC6"/>
    <w:rsid w:val="0027000C"/>
    <w:rsid w:val="002700A4"/>
    <w:rsid w:val="00270A59"/>
    <w:rsid w:val="00271F9D"/>
    <w:rsid w:val="002730A0"/>
    <w:rsid w:val="00273568"/>
    <w:rsid w:val="002739F1"/>
    <w:rsid w:val="002740A0"/>
    <w:rsid w:val="002747B9"/>
    <w:rsid w:val="00275BCD"/>
    <w:rsid w:val="00275D3F"/>
    <w:rsid w:val="002766D9"/>
    <w:rsid w:val="0027670D"/>
    <w:rsid w:val="00276958"/>
    <w:rsid w:val="00276A1F"/>
    <w:rsid w:val="00276A46"/>
    <w:rsid w:val="00276D7A"/>
    <w:rsid w:val="0027714C"/>
    <w:rsid w:val="00277F6D"/>
    <w:rsid w:val="00280ACC"/>
    <w:rsid w:val="002814C0"/>
    <w:rsid w:val="00281756"/>
    <w:rsid w:val="00282CD1"/>
    <w:rsid w:val="00283560"/>
    <w:rsid w:val="00283FC1"/>
    <w:rsid w:val="002849B2"/>
    <w:rsid w:val="00286794"/>
    <w:rsid w:val="00286FF3"/>
    <w:rsid w:val="00291328"/>
    <w:rsid w:val="00291A00"/>
    <w:rsid w:val="00292168"/>
    <w:rsid w:val="00293136"/>
    <w:rsid w:val="00293A47"/>
    <w:rsid w:val="002948CE"/>
    <w:rsid w:val="00295279"/>
    <w:rsid w:val="00296E62"/>
    <w:rsid w:val="00297FB5"/>
    <w:rsid w:val="002A081E"/>
    <w:rsid w:val="002A119E"/>
    <w:rsid w:val="002A340B"/>
    <w:rsid w:val="002A4228"/>
    <w:rsid w:val="002A55F5"/>
    <w:rsid w:val="002A5C98"/>
    <w:rsid w:val="002A5D20"/>
    <w:rsid w:val="002B09A9"/>
    <w:rsid w:val="002B1296"/>
    <w:rsid w:val="002B1C28"/>
    <w:rsid w:val="002B2085"/>
    <w:rsid w:val="002B2F8B"/>
    <w:rsid w:val="002B4095"/>
    <w:rsid w:val="002B4127"/>
    <w:rsid w:val="002B4B3F"/>
    <w:rsid w:val="002B58C1"/>
    <w:rsid w:val="002B5AA2"/>
    <w:rsid w:val="002B6F84"/>
    <w:rsid w:val="002B7861"/>
    <w:rsid w:val="002B7901"/>
    <w:rsid w:val="002C0420"/>
    <w:rsid w:val="002C0438"/>
    <w:rsid w:val="002C1BEE"/>
    <w:rsid w:val="002C1C58"/>
    <w:rsid w:val="002C1CF0"/>
    <w:rsid w:val="002C203D"/>
    <w:rsid w:val="002C3754"/>
    <w:rsid w:val="002C3E46"/>
    <w:rsid w:val="002C3EEB"/>
    <w:rsid w:val="002C4152"/>
    <w:rsid w:val="002C4602"/>
    <w:rsid w:val="002C48DA"/>
    <w:rsid w:val="002C55DD"/>
    <w:rsid w:val="002C5E36"/>
    <w:rsid w:val="002C5E58"/>
    <w:rsid w:val="002C6BF6"/>
    <w:rsid w:val="002C71B2"/>
    <w:rsid w:val="002C78F8"/>
    <w:rsid w:val="002D0B3F"/>
    <w:rsid w:val="002D2A7A"/>
    <w:rsid w:val="002D3523"/>
    <w:rsid w:val="002D37E7"/>
    <w:rsid w:val="002D3C35"/>
    <w:rsid w:val="002D42DB"/>
    <w:rsid w:val="002D444B"/>
    <w:rsid w:val="002D69BE"/>
    <w:rsid w:val="002D7167"/>
    <w:rsid w:val="002D74CA"/>
    <w:rsid w:val="002D7858"/>
    <w:rsid w:val="002D7BE4"/>
    <w:rsid w:val="002D7FAA"/>
    <w:rsid w:val="002E1010"/>
    <w:rsid w:val="002E12FB"/>
    <w:rsid w:val="002E1890"/>
    <w:rsid w:val="002E21BE"/>
    <w:rsid w:val="002E35A9"/>
    <w:rsid w:val="002E4B5A"/>
    <w:rsid w:val="002E5143"/>
    <w:rsid w:val="002E585D"/>
    <w:rsid w:val="002E742D"/>
    <w:rsid w:val="002E77C2"/>
    <w:rsid w:val="002F172B"/>
    <w:rsid w:val="002F1AA9"/>
    <w:rsid w:val="002F2793"/>
    <w:rsid w:val="002F2955"/>
    <w:rsid w:val="002F2B7A"/>
    <w:rsid w:val="002F4394"/>
    <w:rsid w:val="002F5870"/>
    <w:rsid w:val="002F7A69"/>
    <w:rsid w:val="002F7D18"/>
    <w:rsid w:val="003003B3"/>
    <w:rsid w:val="00300FB5"/>
    <w:rsid w:val="003011EC"/>
    <w:rsid w:val="0030133B"/>
    <w:rsid w:val="003032B4"/>
    <w:rsid w:val="003042C6"/>
    <w:rsid w:val="003045AD"/>
    <w:rsid w:val="00304831"/>
    <w:rsid w:val="00304DB2"/>
    <w:rsid w:val="00305604"/>
    <w:rsid w:val="0030741E"/>
    <w:rsid w:val="00307A4C"/>
    <w:rsid w:val="0031131A"/>
    <w:rsid w:val="003127E7"/>
    <w:rsid w:val="00312E59"/>
    <w:rsid w:val="0031428A"/>
    <w:rsid w:val="003143FB"/>
    <w:rsid w:val="003167F5"/>
    <w:rsid w:val="0031680A"/>
    <w:rsid w:val="00316A83"/>
    <w:rsid w:val="00316FB8"/>
    <w:rsid w:val="00317671"/>
    <w:rsid w:val="0032012D"/>
    <w:rsid w:val="00320A4E"/>
    <w:rsid w:val="00320B9C"/>
    <w:rsid w:val="00321EEF"/>
    <w:rsid w:val="00322A98"/>
    <w:rsid w:val="00323AAB"/>
    <w:rsid w:val="003252AA"/>
    <w:rsid w:val="00327364"/>
    <w:rsid w:val="00327C76"/>
    <w:rsid w:val="00330E4F"/>
    <w:rsid w:val="00330EA0"/>
    <w:rsid w:val="003313B8"/>
    <w:rsid w:val="0033179D"/>
    <w:rsid w:val="003320CA"/>
    <w:rsid w:val="00332390"/>
    <w:rsid w:val="0033239E"/>
    <w:rsid w:val="0033260F"/>
    <w:rsid w:val="00332F37"/>
    <w:rsid w:val="003339FD"/>
    <w:rsid w:val="00333B6E"/>
    <w:rsid w:val="003341F3"/>
    <w:rsid w:val="0033453B"/>
    <w:rsid w:val="00334AD9"/>
    <w:rsid w:val="00337077"/>
    <w:rsid w:val="003372F4"/>
    <w:rsid w:val="00340A0B"/>
    <w:rsid w:val="0034202C"/>
    <w:rsid w:val="0034279B"/>
    <w:rsid w:val="003445D2"/>
    <w:rsid w:val="003450F6"/>
    <w:rsid w:val="00346935"/>
    <w:rsid w:val="00347626"/>
    <w:rsid w:val="00350674"/>
    <w:rsid w:val="003509A9"/>
    <w:rsid w:val="003527C3"/>
    <w:rsid w:val="00352D0A"/>
    <w:rsid w:val="00353317"/>
    <w:rsid w:val="0035350A"/>
    <w:rsid w:val="003541AE"/>
    <w:rsid w:val="003552B3"/>
    <w:rsid w:val="00355369"/>
    <w:rsid w:val="00356D37"/>
    <w:rsid w:val="00360203"/>
    <w:rsid w:val="003603CB"/>
    <w:rsid w:val="00360ACD"/>
    <w:rsid w:val="00360CDF"/>
    <w:rsid w:val="00361631"/>
    <w:rsid w:val="003617A4"/>
    <w:rsid w:val="003617CB"/>
    <w:rsid w:val="00362C38"/>
    <w:rsid w:val="003632A6"/>
    <w:rsid w:val="0036413D"/>
    <w:rsid w:val="00364309"/>
    <w:rsid w:val="00364CB6"/>
    <w:rsid w:val="00364D85"/>
    <w:rsid w:val="00365882"/>
    <w:rsid w:val="00365C6E"/>
    <w:rsid w:val="00366481"/>
    <w:rsid w:val="00366F36"/>
    <w:rsid w:val="00367460"/>
    <w:rsid w:val="00371487"/>
    <w:rsid w:val="003715E7"/>
    <w:rsid w:val="00371607"/>
    <w:rsid w:val="00371720"/>
    <w:rsid w:val="00372583"/>
    <w:rsid w:val="003729C5"/>
    <w:rsid w:val="00372D1B"/>
    <w:rsid w:val="00373E1B"/>
    <w:rsid w:val="00374262"/>
    <w:rsid w:val="00374427"/>
    <w:rsid w:val="00375122"/>
    <w:rsid w:val="00375A3B"/>
    <w:rsid w:val="00376DF1"/>
    <w:rsid w:val="0037784D"/>
    <w:rsid w:val="00377C26"/>
    <w:rsid w:val="00377C42"/>
    <w:rsid w:val="0038011E"/>
    <w:rsid w:val="00380708"/>
    <w:rsid w:val="00383116"/>
    <w:rsid w:val="0038361D"/>
    <w:rsid w:val="00384231"/>
    <w:rsid w:val="00385EE2"/>
    <w:rsid w:val="0039206A"/>
    <w:rsid w:val="0039336F"/>
    <w:rsid w:val="0039402F"/>
    <w:rsid w:val="0039450B"/>
    <w:rsid w:val="00395C33"/>
    <w:rsid w:val="00396307"/>
    <w:rsid w:val="00397BDE"/>
    <w:rsid w:val="003A0020"/>
    <w:rsid w:val="003A00DA"/>
    <w:rsid w:val="003A05DB"/>
    <w:rsid w:val="003A247A"/>
    <w:rsid w:val="003A25F7"/>
    <w:rsid w:val="003A26F3"/>
    <w:rsid w:val="003A2F53"/>
    <w:rsid w:val="003A5AC8"/>
    <w:rsid w:val="003A73AC"/>
    <w:rsid w:val="003B1952"/>
    <w:rsid w:val="003B232F"/>
    <w:rsid w:val="003B2AC4"/>
    <w:rsid w:val="003B374D"/>
    <w:rsid w:val="003B3E70"/>
    <w:rsid w:val="003B40AA"/>
    <w:rsid w:val="003B43C9"/>
    <w:rsid w:val="003B44A8"/>
    <w:rsid w:val="003B5781"/>
    <w:rsid w:val="003B5E9B"/>
    <w:rsid w:val="003B6D12"/>
    <w:rsid w:val="003B6E17"/>
    <w:rsid w:val="003B7764"/>
    <w:rsid w:val="003B7DF1"/>
    <w:rsid w:val="003C128F"/>
    <w:rsid w:val="003C1367"/>
    <w:rsid w:val="003C1F7F"/>
    <w:rsid w:val="003C3126"/>
    <w:rsid w:val="003C5F0E"/>
    <w:rsid w:val="003C62A3"/>
    <w:rsid w:val="003C646E"/>
    <w:rsid w:val="003D0683"/>
    <w:rsid w:val="003D125C"/>
    <w:rsid w:val="003D1A2B"/>
    <w:rsid w:val="003D372D"/>
    <w:rsid w:val="003D461B"/>
    <w:rsid w:val="003D68F2"/>
    <w:rsid w:val="003D7035"/>
    <w:rsid w:val="003D74EE"/>
    <w:rsid w:val="003D7560"/>
    <w:rsid w:val="003D7604"/>
    <w:rsid w:val="003E0C3A"/>
    <w:rsid w:val="003E181C"/>
    <w:rsid w:val="003E19BB"/>
    <w:rsid w:val="003E1A6E"/>
    <w:rsid w:val="003E1BC5"/>
    <w:rsid w:val="003E2216"/>
    <w:rsid w:val="003E28EB"/>
    <w:rsid w:val="003E3510"/>
    <w:rsid w:val="003E3796"/>
    <w:rsid w:val="003E3A81"/>
    <w:rsid w:val="003E4005"/>
    <w:rsid w:val="003E4450"/>
    <w:rsid w:val="003E4E74"/>
    <w:rsid w:val="003E599E"/>
    <w:rsid w:val="003E5D79"/>
    <w:rsid w:val="003E6321"/>
    <w:rsid w:val="003E6A1F"/>
    <w:rsid w:val="003E7F59"/>
    <w:rsid w:val="003F10B9"/>
    <w:rsid w:val="003F2A98"/>
    <w:rsid w:val="003F4294"/>
    <w:rsid w:val="003F4791"/>
    <w:rsid w:val="003F4DD1"/>
    <w:rsid w:val="003F569F"/>
    <w:rsid w:val="003F5C80"/>
    <w:rsid w:val="003F70F5"/>
    <w:rsid w:val="00401B0E"/>
    <w:rsid w:val="00401FFE"/>
    <w:rsid w:val="00403999"/>
    <w:rsid w:val="004048CA"/>
    <w:rsid w:val="004049EE"/>
    <w:rsid w:val="00405727"/>
    <w:rsid w:val="00407959"/>
    <w:rsid w:val="00407FF5"/>
    <w:rsid w:val="00410EFE"/>
    <w:rsid w:val="004111E8"/>
    <w:rsid w:val="004126B8"/>
    <w:rsid w:val="00413B63"/>
    <w:rsid w:val="00413F59"/>
    <w:rsid w:val="00415DDA"/>
    <w:rsid w:val="00420003"/>
    <w:rsid w:val="00421BA9"/>
    <w:rsid w:val="00421CE1"/>
    <w:rsid w:val="00422CB1"/>
    <w:rsid w:val="004233EE"/>
    <w:rsid w:val="00424422"/>
    <w:rsid w:val="0042683F"/>
    <w:rsid w:val="00426C63"/>
    <w:rsid w:val="0042766A"/>
    <w:rsid w:val="004303AA"/>
    <w:rsid w:val="00431EF1"/>
    <w:rsid w:val="0043280E"/>
    <w:rsid w:val="004328AA"/>
    <w:rsid w:val="00433745"/>
    <w:rsid w:val="004341F4"/>
    <w:rsid w:val="004353A2"/>
    <w:rsid w:val="004358A6"/>
    <w:rsid w:val="0043655B"/>
    <w:rsid w:val="00437610"/>
    <w:rsid w:val="004407E9"/>
    <w:rsid w:val="00441238"/>
    <w:rsid w:val="00442954"/>
    <w:rsid w:val="00442CF5"/>
    <w:rsid w:val="00442EBB"/>
    <w:rsid w:val="00443001"/>
    <w:rsid w:val="00443235"/>
    <w:rsid w:val="0044355E"/>
    <w:rsid w:val="00443AA8"/>
    <w:rsid w:val="00444327"/>
    <w:rsid w:val="00445B09"/>
    <w:rsid w:val="0044683A"/>
    <w:rsid w:val="00450B6E"/>
    <w:rsid w:val="00450BD7"/>
    <w:rsid w:val="0045141C"/>
    <w:rsid w:val="00452142"/>
    <w:rsid w:val="00453348"/>
    <w:rsid w:val="00454C0F"/>
    <w:rsid w:val="00455191"/>
    <w:rsid w:val="004553FE"/>
    <w:rsid w:val="004564DE"/>
    <w:rsid w:val="004568A4"/>
    <w:rsid w:val="00457CEA"/>
    <w:rsid w:val="0046004E"/>
    <w:rsid w:val="00460DFB"/>
    <w:rsid w:val="0046164A"/>
    <w:rsid w:val="00462502"/>
    <w:rsid w:val="0046258E"/>
    <w:rsid w:val="0046329D"/>
    <w:rsid w:val="0046333A"/>
    <w:rsid w:val="004633FD"/>
    <w:rsid w:val="00464C69"/>
    <w:rsid w:val="004658A6"/>
    <w:rsid w:val="00465CF5"/>
    <w:rsid w:val="00465D2C"/>
    <w:rsid w:val="00466582"/>
    <w:rsid w:val="004665AE"/>
    <w:rsid w:val="00466F56"/>
    <w:rsid w:val="004673FD"/>
    <w:rsid w:val="00467439"/>
    <w:rsid w:val="00470224"/>
    <w:rsid w:val="004717AC"/>
    <w:rsid w:val="0047192A"/>
    <w:rsid w:val="0047213C"/>
    <w:rsid w:val="00472206"/>
    <w:rsid w:val="00472305"/>
    <w:rsid w:val="00472D9E"/>
    <w:rsid w:val="00473F18"/>
    <w:rsid w:val="00473F82"/>
    <w:rsid w:val="0047462C"/>
    <w:rsid w:val="0047542B"/>
    <w:rsid w:val="00475AE0"/>
    <w:rsid w:val="004769EC"/>
    <w:rsid w:val="00477FD1"/>
    <w:rsid w:val="00480484"/>
    <w:rsid w:val="00480F36"/>
    <w:rsid w:val="00481705"/>
    <w:rsid w:val="00482C57"/>
    <w:rsid w:val="00483FA3"/>
    <w:rsid w:val="004849AA"/>
    <w:rsid w:val="00485175"/>
    <w:rsid w:val="004859A4"/>
    <w:rsid w:val="00487BF5"/>
    <w:rsid w:val="00490409"/>
    <w:rsid w:val="00490C05"/>
    <w:rsid w:val="00492215"/>
    <w:rsid w:val="0049306C"/>
    <w:rsid w:val="00493756"/>
    <w:rsid w:val="0049387F"/>
    <w:rsid w:val="00493D2E"/>
    <w:rsid w:val="0049440F"/>
    <w:rsid w:val="00494637"/>
    <w:rsid w:val="004955D0"/>
    <w:rsid w:val="00495690"/>
    <w:rsid w:val="00495BFC"/>
    <w:rsid w:val="00497082"/>
    <w:rsid w:val="004A001C"/>
    <w:rsid w:val="004A015A"/>
    <w:rsid w:val="004A14FB"/>
    <w:rsid w:val="004A1A35"/>
    <w:rsid w:val="004A254B"/>
    <w:rsid w:val="004A25E7"/>
    <w:rsid w:val="004A2C28"/>
    <w:rsid w:val="004A31D2"/>
    <w:rsid w:val="004A3350"/>
    <w:rsid w:val="004A3382"/>
    <w:rsid w:val="004A5B64"/>
    <w:rsid w:val="004A5C04"/>
    <w:rsid w:val="004A6DC8"/>
    <w:rsid w:val="004B0B23"/>
    <w:rsid w:val="004B18A2"/>
    <w:rsid w:val="004B3260"/>
    <w:rsid w:val="004B3865"/>
    <w:rsid w:val="004B3EB6"/>
    <w:rsid w:val="004B40D7"/>
    <w:rsid w:val="004B42EF"/>
    <w:rsid w:val="004B544F"/>
    <w:rsid w:val="004B55CB"/>
    <w:rsid w:val="004B61B7"/>
    <w:rsid w:val="004B6CF7"/>
    <w:rsid w:val="004B7C0A"/>
    <w:rsid w:val="004C1006"/>
    <w:rsid w:val="004C1F74"/>
    <w:rsid w:val="004C2952"/>
    <w:rsid w:val="004C32C2"/>
    <w:rsid w:val="004C3CAD"/>
    <w:rsid w:val="004C4DF7"/>
    <w:rsid w:val="004C523A"/>
    <w:rsid w:val="004C63EA"/>
    <w:rsid w:val="004C6543"/>
    <w:rsid w:val="004C75F6"/>
    <w:rsid w:val="004C7F48"/>
    <w:rsid w:val="004C7F63"/>
    <w:rsid w:val="004D04AD"/>
    <w:rsid w:val="004D0A65"/>
    <w:rsid w:val="004D0C18"/>
    <w:rsid w:val="004D17B7"/>
    <w:rsid w:val="004D2B91"/>
    <w:rsid w:val="004D3E2D"/>
    <w:rsid w:val="004D4093"/>
    <w:rsid w:val="004D459D"/>
    <w:rsid w:val="004D5141"/>
    <w:rsid w:val="004D6552"/>
    <w:rsid w:val="004D6F25"/>
    <w:rsid w:val="004D72E0"/>
    <w:rsid w:val="004D779D"/>
    <w:rsid w:val="004E019E"/>
    <w:rsid w:val="004E08E5"/>
    <w:rsid w:val="004E0E1C"/>
    <w:rsid w:val="004E4C7E"/>
    <w:rsid w:val="004E513E"/>
    <w:rsid w:val="004E5FF6"/>
    <w:rsid w:val="004E612A"/>
    <w:rsid w:val="004E7F85"/>
    <w:rsid w:val="004F0083"/>
    <w:rsid w:val="004F1BDD"/>
    <w:rsid w:val="004F1EE2"/>
    <w:rsid w:val="004F206A"/>
    <w:rsid w:val="004F2652"/>
    <w:rsid w:val="004F2B6A"/>
    <w:rsid w:val="004F2CB0"/>
    <w:rsid w:val="004F3486"/>
    <w:rsid w:val="004F3820"/>
    <w:rsid w:val="004F45B8"/>
    <w:rsid w:val="004F5FFC"/>
    <w:rsid w:val="004F6522"/>
    <w:rsid w:val="004F6B15"/>
    <w:rsid w:val="004F7444"/>
    <w:rsid w:val="004F7C98"/>
    <w:rsid w:val="00500089"/>
    <w:rsid w:val="005008CA"/>
    <w:rsid w:val="00501B95"/>
    <w:rsid w:val="00502FF5"/>
    <w:rsid w:val="0050365A"/>
    <w:rsid w:val="00503CBA"/>
    <w:rsid w:val="005048BD"/>
    <w:rsid w:val="00504CFC"/>
    <w:rsid w:val="00507152"/>
    <w:rsid w:val="005102D8"/>
    <w:rsid w:val="00511B10"/>
    <w:rsid w:val="00511C91"/>
    <w:rsid w:val="00512090"/>
    <w:rsid w:val="00512B9F"/>
    <w:rsid w:val="0051514F"/>
    <w:rsid w:val="0051595B"/>
    <w:rsid w:val="00515DB2"/>
    <w:rsid w:val="005161C5"/>
    <w:rsid w:val="0051716C"/>
    <w:rsid w:val="00521688"/>
    <w:rsid w:val="00521FAF"/>
    <w:rsid w:val="00522586"/>
    <w:rsid w:val="00522FBE"/>
    <w:rsid w:val="00523038"/>
    <w:rsid w:val="005239D3"/>
    <w:rsid w:val="00524713"/>
    <w:rsid w:val="00524C08"/>
    <w:rsid w:val="005260D0"/>
    <w:rsid w:val="00526265"/>
    <w:rsid w:val="00526406"/>
    <w:rsid w:val="00526761"/>
    <w:rsid w:val="005272F3"/>
    <w:rsid w:val="00527A51"/>
    <w:rsid w:val="00527B52"/>
    <w:rsid w:val="00527BB8"/>
    <w:rsid w:val="00527C7E"/>
    <w:rsid w:val="00530B63"/>
    <w:rsid w:val="00530EBF"/>
    <w:rsid w:val="0053251E"/>
    <w:rsid w:val="00533A58"/>
    <w:rsid w:val="005344E0"/>
    <w:rsid w:val="00534689"/>
    <w:rsid w:val="005349E7"/>
    <w:rsid w:val="00535317"/>
    <w:rsid w:val="00535F3E"/>
    <w:rsid w:val="0053686C"/>
    <w:rsid w:val="0054070C"/>
    <w:rsid w:val="0054279F"/>
    <w:rsid w:val="0054346D"/>
    <w:rsid w:val="00543785"/>
    <w:rsid w:val="00543A7E"/>
    <w:rsid w:val="0054463C"/>
    <w:rsid w:val="00544F6B"/>
    <w:rsid w:val="005455E0"/>
    <w:rsid w:val="00546097"/>
    <w:rsid w:val="0055111D"/>
    <w:rsid w:val="005511BF"/>
    <w:rsid w:val="00551C8E"/>
    <w:rsid w:val="00553603"/>
    <w:rsid w:val="00553693"/>
    <w:rsid w:val="00553A31"/>
    <w:rsid w:val="00553CF9"/>
    <w:rsid w:val="00554FF3"/>
    <w:rsid w:val="005555A4"/>
    <w:rsid w:val="005566CD"/>
    <w:rsid w:val="00556B68"/>
    <w:rsid w:val="00556CAA"/>
    <w:rsid w:val="00557054"/>
    <w:rsid w:val="00557B60"/>
    <w:rsid w:val="005604D3"/>
    <w:rsid w:val="005610AA"/>
    <w:rsid w:val="0056171E"/>
    <w:rsid w:val="00561D63"/>
    <w:rsid w:val="00564D0F"/>
    <w:rsid w:val="0056574C"/>
    <w:rsid w:val="00566046"/>
    <w:rsid w:val="00567DF4"/>
    <w:rsid w:val="00570F85"/>
    <w:rsid w:val="00572CDA"/>
    <w:rsid w:val="005730BD"/>
    <w:rsid w:val="00573499"/>
    <w:rsid w:val="0057402D"/>
    <w:rsid w:val="00574AB6"/>
    <w:rsid w:val="00574BD4"/>
    <w:rsid w:val="00574ED5"/>
    <w:rsid w:val="00577023"/>
    <w:rsid w:val="005771DA"/>
    <w:rsid w:val="00577479"/>
    <w:rsid w:val="00580A83"/>
    <w:rsid w:val="00580B83"/>
    <w:rsid w:val="005812A1"/>
    <w:rsid w:val="005816DE"/>
    <w:rsid w:val="00581828"/>
    <w:rsid w:val="00582C2F"/>
    <w:rsid w:val="00583447"/>
    <w:rsid w:val="00585541"/>
    <w:rsid w:val="0058585D"/>
    <w:rsid w:val="00585F56"/>
    <w:rsid w:val="00586150"/>
    <w:rsid w:val="0058622A"/>
    <w:rsid w:val="005868CF"/>
    <w:rsid w:val="00587C69"/>
    <w:rsid w:val="0059025A"/>
    <w:rsid w:val="0059057A"/>
    <w:rsid w:val="0059063C"/>
    <w:rsid w:val="00590DB4"/>
    <w:rsid w:val="0059160E"/>
    <w:rsid w:val="0059374A"/>
    <w:rsid w:val="00594151"/>
    <w:rsid w:val="00594479"/>
    <w:rsid w:val="00594A71"/>
    <w:rsid w:val="00595D78"/>
    <w:rsid w:val="00596299"/>
    <w:rsid w:val="005976E7"/>
    <w:rsid w:val="00597781"/>
    <w:rsid w:val="005A042E"/>
    <w:rsid w:val="005A0765"/>
    <w:rsid w:val="005A1AD4"/>
    <w:rsid w:val="005A37BD"/>
    <w:rsid w:val="005A46D8"/>
    <w:rsid w:val="005A4BC1"/>
    <w:rsid w:val="005A5162"/>
    <w:rsid w:val="005A5785"/>
    <w:rsid w:val="005A5B0E"/>
    <w:rsid w:val="005A5EBB"/>
    <w:rsid w:val="005A5F85"/>
    <w:rsid w:val="005B00CC"/>
    <w:rsid w:val="005B03DB"/>
    <w:rsid w:val="005B1EB4"/>
    <w:rsid w:val="005B202E"/>
    <w:rsid w:val="005B2586"/>
    <w:rsid w:val="005B330C"/>
    <w:rsid w:val="005B34D7"/>
    <w:rsid w:val="005B452B"/>
    <w:rsid w:val="005B4967"/>
    <w:rsid w:val="005B7106"/>
    <w:rsid w:val="005B7E3C"/>
    <w:rsid w:val="005C0357"/>
    <w:rsid w:val="005C0EC6"/>
    <w:rsid w:val="005C4261"/>
    <w:rsid w:val="005C44BE"/>
    <w:rsid w:val="005C47B2"/>
    <w:rsid w:val="005C5277"/>
    <w:rsid w:val="005C52C5"/>
    <w:rsid w:val="005C561B"/>
    <w:rsid w:val="005C5B19"/>
    <w:rsid w:val="005C7A4F"/>
    <w:rsid w:val="005D0199"/>
    <w:rsid w:val="005D14DF"/>
    <w:rsid w:val="005D27B7"/>
    <w:rsid w:val="005D5AA8"/>
    <w:rsid w:val="005D5C45"/>
    <w:rsid w:val="005D6405"/>
    <w:rsid w:val="005D654E"/>
    <w:rsid w:val="005D7F05"/>
    <w:rsid w:val="005E0F32"/>
    <w:rsid w:val="005E0FEE"/>
    <w:rsid w:val="005E10EC"/>
    <w:rsid w:val="005E1B26"/>
    <w:rsid w:val="005E2817"/>
    <w:rsid w:val="005E282D"/>
    <w:rsid w:val="005E2914"/>
    <w:rsid w:val="005E2FAC"/>
    <w:rsid w:val="005E32E4"/>
    <w:rsid w:val="005E4134"/>
    <w:rsid w:val="005E4944"/>
    <w:rsid w:val="005E6BCD"/>
    <w:rsid w:val="005E7C9C"/>
    <w:rsid w:val="005F140B"/>
    <w:rsid w:val="005F1813"/>
    <w:rsid w:val="005F2111"/>
    <w:rsid w:val="005F22D2"/>
    <w:rsid w:val="005F34AF"/>
    <w:rsid w:val="005F3957"/>
    <w:rsid w:val="005F5735"/>
    <w:rsid w:val="005F5CD5"/>
    <w:rsid w:val="005F70CC"/>
    <w:rsid w:val="005F7BB6"/>
    <w:rsid w:val="0060157E"/>
    <w:rsid w:val="0060280D"/>
    <w:rsid w:val="0060282F"/>
    <w:rsid w:val="00602ED0"/>
    <w:rsid w:val="00603818"/>
    <w:rsid w:val="00603C95"/>
    <w:rsid w:val="0060432C"/>
    <w:rsid w:val="00604953"/>
    <w:rsid w:val="00604B25"/>
    <w:rsid w:val="0060581A"/>
    <w:rsid w:val="006060FB"/>
    <w:rsid w:val="006061E9"/>
    <w:rsid w:val="006070BE"/>
    <w:rsid w:val="006073D0"/>
    <w:rsid w:val="00607482"/>
    <w:rsid w:val="006074A3"/>
    <w:rsid w:val="00607530"/>
    <w:rsid w:val="0060792B"/>
    <w:rsid w:val="00607F0D"/>
    <w:rsid w:val="00610035"/>
    <w:rsid w:val="00610481"/>
    <w:rsid w:val="00611645"/>
    <w:rsid w:val="0061238B"/>
    <w:rsid w:val="0061322F"/>
    <w:rsid w:val="0061368F"/>
    <w:rsid w:val="006139FF"/>
    <w:rsid w:val="00614AA8"/>
    <w:rsid w:val="00615A0B"/>
    <w:rsid w:val="006175E8"/>
    <w:rsid w:val="00620D6D"/>
    <w:rsid w:val="00620F25"/>
    <w:rsid w:val="0062147B"/>
    <w:rsid w:val="0062204D"/>
    <w:rsid w:val="006224E1"/>
    <w:rsid w:val="00622832"/>
    <w:rsid w:val="006232AD"/>
    <w:rsid w:val="00624341"/>
    <w:rsid w:val="006246C5"/>
    <w:rsid w:val="00625271"/>
    <w:rsid w:val="0062631D"/>
    <w:rsid w:val="00626B4E"/>
    <w:rsid w:val="00627193"/>
    <w:rsid w:val="0062725A"/>
    <w:rsid w:val="00630FA9"/>
    <w:rsid w:val="00631AFA"/>
    <w:rsid w:val="00632D82"/>
    <w:rsid w:val="00633EFE"/>
    <w:rsid w:val="006342CC"/>
    <w:rsid w:val="00635CF9"/>
    <w:rsid w:val="00635F9A"/>
    <w:rsid w:val="006362A8"/>
    <w:rsid w:val="0063639A"/>
    <w:rsid w:val="006376FA"/>
    <w:rsid w:val="00641F4A"/>
    <w:rsid w:val="00643467"/>
    <w:rsid w:val="00643E4F"/>
    <w:rsid w:val="00644229"/>
    <w:rsid w:val="006448EF"/>
    <w:rsid w:val="0064492F"/>
    <w:rsid w:val="0064628E"/>
    <w:rsid w:val="006469D4"/>
    <w:rsid w:val="00647B5C"/>
    <w:rsid w:val="00647F01"/>
    <w:rsid w:val="006500AA"/>
    <w:rsid w:val="006502C5"/>
    <w:rsid w:val="00650A12"/>
    <w:rsid w:val="006521FB"/>
    <w:rsid w:val="006523D6"/>
    <w:rsid w:val="006527D6"/>
    <w:rsid w:val="00653BE5"/>
    <w:rsid w:val="006541C2"/>
    <w:rsid w:val="00654220"/>
    <w:rsid w:val="0065425C"/>
    <w:rsid w:val="0065446F"/>
    <w:rsid w:val="00654495"/>
    <w:rsid w:val="006560D7"/>
    <w:rsid w:val="00656AD6"/>
    <w:rsid w:val="00657F52"/>
    <w:rsid w:val="006607ED"/>
    <w:rsid w:val="00660EE2"/>
    <w:rsid w:val="006612DE"/>
    <w:rsid w:val="006617A0"/>
    <w:rsid w:val="00661D62"/>
    <w:rsid w:val="00662210"/>
    <w:rsid w:val="00662C8B"/>
    <w:rsid w:val="006639D2"/>
    <w:rsid w:val="00663B68"/>
    <w:rsid w:val="00664543"/>
    <w:rsid w:val="00665075"/>
    <w:rsid w:val="00666675"/>
    <w:rsid w:val="00666727"/>
    <w:rsid w:val="00666E51"/>
    <w:rsid w:val="006674E4"/>
    <w:rsid w:val="00667611"/>
    <w:rsid w:val="006679DC"/>
    <w:rsid w:val="00667A44"/>
    <w:rsid w:val="00667E62"/>
    <w:rsid w:val="0067074E"/>
    <w:rsid w:val="006714AC"/>
    <w:rsid w:val="00673525"/>
    <w:rsid w:val="00674597"/>
    <w:rsid w:val="00675C8A"/>
    <w:rsid w:val="006765FA"/>
    <w:rsid w:val="006767A3"/>
    <w:rsid w:val="00676C17"/>
    <w:rsid w:val="00676EA8"/>
    <w:rsid w:val="00677AB1"/>
    <w:rsid w:val="0068008A"/>
    <w:rsid w:val="00680298"/>
    <w:rsid w:val="006814E5"/>
    <w:rsid w:val="00681D60"/>
    <w:rsid w:val="006835B4"/>
    <w:rsid w:val="00683A10"/>
    <w:rsid w:val="00684DAA"/>
    <w:rsid w:val="0068616E"/>
    <w:rsid w:val="0068711A"/>
    <w:rsid w:val="00687A8F"/>
    <w:rsid w:val="00687E4F"/>
    <w:rsid w:val="00687E72"/>
    <w:rsid w:val="006914E8"/>
    <w:rsid w:val="00691C72"/>
    <w:rsid w:val="0069210A"/>
    <w:rsid w:val="006930D0"/>
    <w:rsid w:val="00694225"/>
    <w:rsid w:val="00696985"/>
    <w:rsid w:val="00696F19"/>
    <w:rsid w:val="00697F42"/>
    <w:rsid w:val="006A0610"/>
    <w:rsid w:val="006A0FEE"/>
    <w:rsid w:val="006A166A"/>
    <w:rsid w:val="006A24F1"/>
    <w:rsid w:val="006A2531"/>
    <w:rsid w:val="006A2FE8"/>
    <w:rsid w:val="006A338C"/>
    <w:rsid w:val="006A3CBF"/>
    <w:rsid w:val="006A3D84"/>
    <w:rsid w:val="006A3E83"/>
    <w:rsid w:val="006A41E3"/>
    <w:rsid w:val="006A4653"/>
    <w:rsid w:val="006A53AB"/>
    <w:rsid w:val="006A5536"/>
    <w:rsid w:val="006A5646"/>
    <w:rsid w:val="006A5EA4"/>
    <w:rsid w:val="006A7095"/>
    <w:rsid w:val="006A7E4B"/>
    <w:rsid w:val="006B0FF9"/>
    <w:rsid w:val="006B1119"/>
    <w:rsid w:val="006B1AFC"/>
    <w:rsid w:val="006B2390"/>
    <w:rsid w:val="006B2E82"/>
    <w:rsid w:val="006B481B"/>
    <w:rsid w:val="006B4E76"/>
    <w:rsid w:val="006B53F6"/>
    <w:rsid w:val="006B5494"/>
    <w:rsid w:val="006B5C67"/>
    <w:rsid w:val="006B78E8"/>
    <w:rsid w:val="006C03C8"/>
    <w:rsid w:val="006C09CA"/>
    <w:rsid w:val="006C0E75"/>
    <w:rsid w:val="006C109E"/>
    <w:rsid w:val="006C284D"/>
    <w:rsid w:val="006C411B"/>
    <w:rsid w:val="006C42C1"/>
    <w:rsid w:val="006C465D"/>
    <w:rsid w:val="006C4E0F"/>
    <w:rsid w:val="006C698C"/>
    <w:rsid w:val="006C6BCF"/>
    <w:rsid w:val="006D075D"/>
    <w:rsid w:val="006D0829"/>
    <w:rsid w:val="006D22EA"/>
    <w:rsid w:val="006D27D3"/>
    <w:rsid w:val="006D2B43"/>
    <w:rsid w:val="006D3007"/>
    <w:rsid w:val="006D4CF4"/>
    <w:rsid w:val="006D53D3"/>
    <w:rsid w:val="006D5B39"/>
    <w:rsid w:val="006D7CD0"/>
    <w:rsid w:val="006E0264"/>
    <w:rsid w:val="006E0443"/>
    <w:rsid w:val="006E16C1"/>
    <w:rsid w:val="006E1769"/>
    <w:rsid w:val="006E1BB6"/>
    <w:rsid w:val="006E1CF3"/>
    <w:rsid w:val="006E1F75"/>
    <w:rsid w:val="006E210D"/>
    <w:rsid w:val="006E216F"/>
    <w:rsid w:val="006E24AE"/>
    <w:rsid w:val="006E3DB9"/>
    <w:rsid w:val="006E3FDC"/>
    <w:rsid w:val="006E4B93"/>
    <w:rsid w:val="006E563A"/>
    <w:rsid w:val="006E57AF"/>
    <w:rsid w:val="006E64FA"/>
    <w:rsid w:val="006E7169"/>
    <w:rsid w:val="006E739B"/>
    <w:rsid w:val="006E76D0"/>
    <w:rsid w:val="006F0320"/>
    <w:rsid w:val="006F1BB8"/>
    <w:rsid w:val="006F2BC8"/>
    <w:rsid w:val="006F418F"/>
    <w:rsid w:val="006F4EA2"/>
    <w:rsid w:val="006F4F21"/>
    <w:rsid w:val="006F54FB"/>
    <w:rsid w:val="006F6797"/>
    <w:rsid w:val="006F6BAD"/>
    <w:rsid w:val="0070061E"/>
    <w:rsid w:val="00701168"/>
    <w:rsid w:val="0070232F"/>
    <w:rsid w:val="00702433"/>
    <w:rsid w:val="0070252A"/>
    <w:rsid w:val="00702825"/>
    <w:rsid w:val="007035AF"/>
    <w:rsid w:val="00703666"/>
    <w:rsid w:val="00703B1E"/>
    <w:rsid w:val="00703D2B"/>
    <w:rsid w:val="00704339"/>
    <w:rsid w:val="007059B2"/>
    <w:rsid w:val="007065F9"/>
    <w:rsid w:val="00706686"/>
    <w:rsid w:val="0070701D"/>
    <w:rsid w:val="00707263"/>
    <w:rsid w:val="00707E58"/>
    <w:rsid w:val="00710353"/>
    <w:rsid w:val="00710A6E"/>
    <w:rsid w:val="00711242"/>
    <w:rsid w:val="0071161A"/>
    <w:rsid w:val="0071166A"/>
    <w:rsid w:val="00712389"/>
    <w:rsid w:val="00712EFB"/>
    <w:rsid w:val="00713F8F"/>
    <w:rsid w:val="0071464A"/>
    <w:rsid w:val="0071465E"/>
    <w:rsid w:val="00715544"/>
    <w:rsid w:val="00715C25"/>
    <w:rsid w:val="0071631D"/>
    <w:rsid w:val="00716C66"/>
    <w:rsid w:val="007176E1"/>
    <w:rsid w:val="00717CF2"/>
    <w:rsid w:val="007210E2"/>
    <w:rsid w:val="007210E5"/>
    <w:rsid w:val="0072123C"/>
    <w:rsid w:val="007212A4"/>
    <w:rsid w:val="00721683"/>
    <w:rsid w:val="0072200F"/>
    <w:rsid w:val="00722089"/>
    <w:rsid w:val="00722462"/>
    <w:rsid w:val="00722FB1"/>
    <w:rsid w:val="007238F5"/>
    <w:rsid w:val="00723976"/>
    <w:rsid w:val="00723FEF"/>
    <w:rsid w:val="00725994"/>
    <w:rsid w:val="00726436"/>
    <w:rsid w:val="007273CB"/>
    <w:rsid w:val="0072783E"/>
    <w:rsid w:val="00730413"/>
    <w:rsid w:val="00730DE7"/>
    <w:rsid w:val="0073219F"/>
    <w:rsid w:val="007326F2"/>
    <w:rsid w:val="00732CDE"/>
    <w:rsid w:val="00733E2C"/>
    <w:rsid w:val="00734754"/>
    <w:rsid w:val="007348CB"/>
    <w:rsid w:val="00734FEE"/>
    <w:rsid w:val="007359A2"/>
    <w:rsid w:val="007364BD"/>
    <w:rsid w:val="007367F0"/>
    <w:rsid w:val="00736E9C"/>
    <w:rsid w:val="00736F8D"/>
    <w:rsid w:val="007400B2"/>
    <w:rsid w:val="0074021F"/>
    <w:rsid w:val="007404C5"/>
    <w:rsid w:val="00740B32"/>
    <w:rsid w:val="00741800"/>
    <w:rsid w:val="00744046"/>
    <w:rsid w:val="007455D8"/>
    <w:rsid w:val="00745794"/>
    <w:rsid w:val="0074626F"/>
    <w:rsid w:val="00746B8B"/>
    <w:rsid w:val="00747B3B"/>
    <w:rsid w:val="007503B5"/>
    <w:rsid w:val="007503CA"/>
    <w:rsid w:val="0075134D"/>
    <w:rsid w:val="00751B5B"/>
    <w:rsid w:val="00751F6D"/>
    <w:rsid w:val="0075253A"/>
    <w:rsid w:val="007527B5"/>
    <w:rsid w:val="0075396D"/>
    <w:rsid w:val="00753C2A"/>
    <w:rsid w:val="00753E50"/>
    <w:rsid w:val="0075421A"/>
    <w:rsid w:val="007546CB"/>
    <w:rsid w:val="00754CDB"/>
    <w:rsid w:val="00754E1E"/>
    <w:rsid w:val="00756BD9"/>
    <w:rsid w:val="007579D5"/>
    <w:rsid w:val="00761761"/>
    <w:rsid w:val="00761A15"/>
    <w:rsid w:val="0076235D"/>
    <w:rsid w:val="00762B96"/>
    <w:rsid w:val="00763BB2"/>
    <w:rsid w:val="00763F08"/>
    <w:rsid w:val="00765A7A"/>
    <w:rsid w:val="007666E6"/>
    <w:rsid w:val="0076689C"/>
    <w:rsid w:val="00766C1B"/>
    <w:rsid w:val="00766EA5"/>
    <w:rsid w:val="00767A49"/>
    <w:rsid w:val="00767B2B"/>
    <w:rsid w:val="00770B7C"/>
    <w:rsid w:val="00773B6E"/>
    <w:rsid w:val="00773EBC"/>
    <w:rsid w:val="007744F3"/>
    <w:rsid w:val="0077660E"/>
    <w:rsid w:val="007800AC"/>
    <w:rsid w:val="00780148"/>
    <w:rsid w:val="00780C87"/>
    <w:rsid w:val="0078136B"/>
    <w:rsid w:val="00781BF0"/>
    <w:rsid w:val="00782117"/>
    <w:rsid w:val="007824AC"/>
    <w:rsid w:val="00782B77"/>
    <w:rsid w:val="00782DCD"/>
    <w:rsid w:val="00783128"/>
    <w:rsid w:val="00785535"/>
    <w:rsid w:val="00785B96"/>
    <w:rsid w:val="0079002F"/>
    <w:rsid w:val="0079139F"/>
    <w:rsid w:val="007917CC"/>
    <w:rsid w:val="00791A55"/>
    <w:rsid w:val="00791BB5"/>
    <w:rsid w:val="00791FA5"/>
    <w:rsid w:val="007920B1"/>
    <w:rsid w:val="007921E9"/>
    <w:rsid w:val="007922B3"/>
    <w:rsid w:val="00792862"/>
    <w:rsid w:val="00792E2E"/>
    <w:rsid w:val="00793282"/>
    <w:rsid w:val="0079347D"/>
    <w:rsid w:val="00793490"/>
    <w:rsid w:val="00793656"/>
    <w:rsid w:val="0079387A"/>
    <w:rsid w:val="0079679E"/>
    <w:rsid w:val="00796E01"/>
    <w:rsid w:val="00797148"/>
    <w:rsid w:val="007976E9"/>
    <w:rsid w:val="00797941"/>
    <w:rsid w:val="00797F59"/>
    <w:rsid w:val="007A0309"/>
    <w:rsid w:val="007A0D4A"/>
    <w:rsid w:val="007A1546"/>
    <w:rsid w:val="007A16F8"/>
    <w:rsid w:val="007A1C13"/>
    <w:rsid w:val="007A2717"/>
    <w:rsid w:val="007A2EE6"/>
    <w:rsid w:val="007A3291"/>
    <w:rsid w:val="007A3421"/>
    <w:rsid w:val="007A3811"/>
    <w:rsid w:val="007A3C4E"/>
    <w:rsid w:val="007A4534"/>
    <w:rsid w:val="007A4A38"/>
    <w:rsid w:val="007A536B"/>
    <w:rsid w:val="007A56E5"/>
    <w:rsid w:val="007A6EE1"/>
    <w:rsid w:val="007A7FC7"/>
    <w:rsid w:val="007B1291"/>
    <w:rsid w:val="007B17AC"/>
    <w:rsid w:val="007B254C"/>
    <w:rsid w:val="007B31C5"/>
    <w:rsid w:val="007B367C"/>
    <w:rsid w:val="007B3844"/>
    <w:rsid w:val="007B3A12"/>
    <w:rsid w:val="007B4467"/>
    <w:rsid w:val="007B49AF"/>
    <w:rsid w:val="007B6B71"/>
    <w:rsid w:val="007B706B"/>
    <w:rsid w:val="007B7541"/>
    <w:rsid w:val="007C0750"/>
    <w:rsid w:val="007C1041"/>
    <w:rsid w:val="007C2EE0"/>
    <w:rsid w:val="007C3309"/>
    <w:rsid w:val="007C3D78"/>
    <w:rsid w:val="007C406D"/>
    <w:rsid w:val="007C4251"/>
    <w:rsid w:val="007C4575"/>
    <w:rsid w:val="007C63E8"/>
    <w:rsid w:val="007C6DDD"/>
    <w:rsid w:val="007C7342"/>
    <w:rsid w:val="007C73A6"/>
    <w:rsid w:val="007D3431"/>
    <w:rsid w:val="007D40C4"/>
    <w:rsid w:val="007D4776"/>
    <w:rsid w:val="007D493A"/>
    <w:rsid w:val="007D556E"/>
    <w:rsid w:val="007D5C32"/>
    <w:rsid w:val="007D62FD"/>
    <w:rsid w:val="007D6F4E"/>
    <w:rsid w:val="007D7C2A"/>
    <w:rsid w:val="007D7CAD"/>
    <w:rsid w:val="007E2756"/>
    <w:rsid w:val="007E29D4"/>
    <w:rsid w:val="007E2C11"/>
    <w:rsid w:val="007E3B65"/>
    <w:rsid w:val="007E447A"/>
    <w:rsid w:val="007E52A0"/>
    <w:rsid w:val="007E5AA1"/>
    <w:rsid w:val="007E68E6"/>
    <w:rsid w:val="007E69D2"/>
    <w:rsid w:val="007E7812"/>
    <w:rsid w:val="007F132D"/>
    <w:rsid w:val="007F1451"/>
    <w:rsid w:val="007F191E"/>
    <w:rsid w:val="007F21ED"/>
    <w:rsid w:val="007F25E1"/>
    <w:rsid w:val="007F31B1"/>
    <w:rsid w:val="007F3667"/>
    <w:rsid w:val="007F42C3"/>
    <w:rsid w:val="007F4FD1"/>
    <w:rsid w:val="007F5DB5"/>
    <w:rsid w:val="007F6171"/>
    <w:rsid w:val="007F6C89"/>
    <w:rsid w:val="007F74A4"/>
    <w:rsid w:val="007F7547"/>
    <w:rsid w:val="008001AD"/>
    <w:rsid w:val="008002FD"/>
    <w:rsid w:val="00801307"/>
    <w:rsid w:val="008013B8"/>
    <w:rsid w:val="00801BAD"/>
    <w:rsid w:val="00801E25"/>
    <w:rsid w:val="00802295"/>
    <w:rsid w:val="00802D50"/>
    <w:rsid w:val="008035FF"/>
    <w:rsid w:val="0080391B"/>
    <w:rsid w:val="00804243"/>
    <w:rsid w:val="00804494"/>
    <w:rsid w:val="00804780"/>
    <w:rsid w:val="00806145"/>
    <w:rsid w:val="00806165"/>
    <w:rsid w:val="00806F90"/>
    <w:rsid w:val="008118F8"/>
    <w:rsid w:val="008119E0"/>
    <w:rsid w:val="00811A59"/>
    <w:rsid w:val="00811D01"/>
    <w:rsid w:val="00812508"/>
    <w:rsid w:val="00812C64"/>
    <w:rsid w:val="00813FDD"/>
    <w:rsid w:val="00814352"/>
    <w:rsid w:val="00814522"/>
    <w:rsid w:val="00814DF6"/>
    <w:rsid w:val="0081603F"/>
    <w:rsid w:val="00816558"/>
    <w:rsid w:val="00816F1A"/>
    <w:rsid w:val="00817914"/>
    <w:rsid w:val="0082002B"/>
    <w:rsid w:val="008203FE"/>
    <w:rsid w:val="0082103C"/>
    <w:rsid w:val="008226D3"/>
    <w:rsid w:val="0082353D"/>
    <w:rsid w:val="00823BDA"/>
    <w:rsid w:val="00824385"/>
    <w:rsid w:val="00824B81"/>
    <w:rsid w:val="0082579E"/>
    <w:rsid w:val="008258B5"/>
    <w:rsid w:val="008260B8"/>
    <w:rsid w:val="008279B8"/>
    <w:rsid w:val="0083033A"/>
    <w:rsid w:val="00830A7E"/>
    <w:rsid w:val="00830E87"/>
    <w:rsid w:val="008312F6"/>
    <w:rsid w:val="00831DD1"/>
    <w:rsid w:val="0083275A"/>
    <w:rsid w:val="00832E23"/>
    <w:rsid w:val="008335A2"/>
    <w:rsid w:val="00833F5C"/>
    <w:rsid w:val="00834BE3"/>
    <w:rsid w:val="00835DEB"/>
    <w:rsid w:val="00836301"/>
    <w:rsid w:val="008367D3"/>
    <w:rsid w:val="0083693D"/>
    <w:rsid w:val="008402E9"/>
    <w:rsid w:val="00842862"/>
    <w:rsid w:val="008435C4"/>
    <w:rsid w:val="008435C9"/>
    <w:rsid w:val="00844425"/>
    <w:rsid w:val="008446D1"/>
    <w:rsid w:val="00845CFF"/>
    <w:rsid w:val="0084717B"/>
    <w:rsid w:val="008479C1"/>
    <w:rsid w:val="00847DD5"/>
    <w:rsid w:val="0085071D"/>
    <w:rsid w:val="00850AD2"/>
    <w:rsid w:val="0085139B"/>
    <w:rsid w:val="0085178B"/>
    <w:rsid w:val="00852346"/>
    <w:rsid w:val="00853EDB"/>
    <w:rsid w:val="00854096"/>
    <w:rsid w:val="00854D08"/>
    <w:rsid w:val="00854FA6"/>
    <w:rsid w:val="0085555E"/>
    <w:rsid w:val="00856070"/>
    <w:rsid w:val="008564E2"/>
    <w:rsid w:val="00857009"/>
    <w:rsid w:val="008578D6"/>
    <w:rsid w:val="00862166"/>
    <w:rsid w:val="00863E3F"/>
    <w:rsid w:val="00864130"/>
    <w:rsid w:val="00864254"/>
    <w:rsid w:val="00864611"/>
    <w:rsid w:val="00864703"/>
    <w:rsid w:val="00864ACC"/>
    <w:rsid w:val="00864AE1"/>
    <w:rsid w:val="00865997"/>
    <w:rsid w:val="00865C39"/>
    <w:rsid w:val="00866555"/>
    <w:rsid w:val="008665BF"/>
    <w:rsid w:val="00866D22"/>
    <w:rsid w:val="00867C05"/>
    <w:rsid w:val="008703CD"/>
    <w:rsid w:val="00870C23"/>
    <w:rsid w:val="00870D1B"/>
    <w:rsid w:val="00870E1B"/>
    <w:rsid w:val="00871087"/>
    <w:rsid w:val="00871E50"/>
    <w:rsid w:val="00872C0C"/>
    <w:rsid w:val="00874C00"/>
    <w:rsid w:val="008750B4"/>
    <w:rsid w:val="00875FBC"/>
    <w:rsid w:val="0087631A"/>
    <w:rsid w:val="00876C4C"/>
    <w:rsid w:val="0087704B"/>
    <w:rsid w:val="00881EBB"/>
    <w:rsid w:val="00882772"/>
    <w:rsid w:val="00883DDE"/>
    <w:rsid w:val="00883EDD"/>
    <w:rsid w:val="008840DD"/>
    <w:rsid w:val="008847B8"/>
    <w:rsid w:val="00884EE6"/>
    <w:rsid w:val="00885442"/>
    <w:rsid w:val="0088590D"/>
    <w:rsid w:val="00886119"/>
    <w:rsid w:val="0089028B"/>
    <w:rsid w:val="0089145A"/>
    <w:rsid w:val="00892158"/>
    <w:rsid w:val="0089238F"/>
    <w:rsid w:val="0089262D"/>
    <w:rsid w:val="008927BB"/>
    <w:rsid w:val="008929F1"/>
    <w:rsid w:val="00893624"/>
    <w:rsid w:val="00894C2F"/>
    <w:rsid w:val="00896937"/>
    <w:rsid w:val="00896A0F"/>
    <w:rsid w:val="00896CA3"/>
    <w:rsid w:val="00896D86"/>
    <w:rsid w:val="00897237"/>
    <w:rsid w:val="00897459"/>
    <w:rsid w:val="00897ABF"/>
    <w:rsid w:val="00897D16"/>
    <w:rsid w:val="00897EED"/>
    <w:rsid w:val="008A131D"/>
    <w:rsid w:val="008A1C76"/>
    <w:rsid w:val="008A2F7F"/>
    <w:rsid w:val="008A3512"/>
    <w:rsid w:val="008A3823"/>
    <w:rsid w:val="008A5AB9"/>
    <w:rsid w:val="008A68E8"/>
    <w:rsid w:val="008A7226"/>
    <w:rsid w:val="008A7D0C"/>
    <w:rsid w:val="008B2E9B"/>
    <w:rsid w:val="008B4A81"/>
    <w:rsid w:val="008B4D74"/>
    <w:rsid w:val="008B638D"/>
    <w:rsid w:val="008B6731"/>
    <w:rsid w:val="008B6CEA"/>
    <w:rsid w:val="008B7405"/>
    <w:rsid w:val="008B7CA4"/>
    <w:rsid w:val="008C0697"/>
    <w:rsid w:val="008C1AAA"/>
    <w:rsid w:val="008C2244"/>
    <w:rsid w:val="008C2590"/>
    <w:rsid w:val="008C2618"/>
    <w:rsid w:val="008C3097"/>
    <w:rsid w:val="008C454D"/>
    <w:rsid w:val="008C45C6"/>
    <w:rsid w:val="008C47F5"/>
    <w:rsid w:val="008C6F7B"/>
    <w:rsid w:val="008C73A1"/>
    <w:rsid w:val="008C7BF8"/>
    <w:rsid w:val="008C7FA7"/>
    <w:rsid w:val="008D0024"/>
    <w:rsid w:val="008D0A08"/>
    <w:rsid w:val="008D0D9B"/>
    <w:rsid w:val="008D22DA"/>
    <w:rsid w:val="008D3757"/>
    <w:rsid w:val="008D4084"/>
    <w:rsid w:val="008D45D4"/>
    <w:rsid w:val="008D5569"/>
    <w:rsid w:val="008D64FA"/>
    <w:rsid w:val="008D7D0B"/>
    <w:rsid w:val="008D7E06"/>
    <w:rsid w:val="008D7E78"/>
    <w:rsid w:val="008E0FA4"/>
    <w:rsid w:val="008E207F"/>
    <w:rsid w:val="008E29EE"/>
    <w:rsid w:val="008E2E62"/>
    <w:rsid w:val="008E43A0"/>
    <w:rsid w:val="008E4538"/>
    <w:rsid w:val="008E46E5"/>
    <w:rsid w:val="008E4959"/>
    <w:rsid w:val="008E51FF"/>
    <w:rsid w:val="008E5C79"/>
    <w:rsid w:val="008E6689"/>
    <w:rsid w:val="008E6808"/>
    <w:rsid w:val="008E750A"/>
    <w:rsid w:val="008E7989"/>
    <w:rsid w:val="008E7E3A"/>
    <w:rsid w:val="008F03A7"/>
    <w:rsid w:val="008F060A"/>
    <w:rsid w:val="008F1685"/>
    <w:rsid w:val="008F26D4"/>
    <w:rsid w:val="008F2872"/>
    <w:rsid w:val="008F28C2"/>
    <w:rsid w:val="008F29BD"/>
    <w:rsid w:val="008F2C07"/>
    <w:rsid w:val="008F3DEF"/>
    <w:rsid w:val="008F4572"/>
    <w:rsid w:val="008F49FA"/>
    <w:rsid w:val="008F52A7"/>
    <w:rsid w:val="008F5F7C"/>
    <w:rsid w:val="008F6A5B"/>
    <w:rsid w:val="00900061"/>
    <w:rsid w:val="00900401"/>
    <w:rsid w:val="0090104F"/>
    <w:rsid w:val="00901110"/>
    <w:rsid w:val="0090283F"/>
    <w:rsid w:val="00902A10"/>
    <w:rsid w:val="00902E1C"/>
    <w:rsid w:val="009045EF"/>
    <w:rsid w:val="00904790"/>
    <w:rsid w:val="0090509E"/>
    <w:rsid w:val="0090512B"/>
    <w:rsid w:val="009055E1"/>
    <w:rsid w:val="00905A4B"/>
    <w:rsid w:val="00906012"/>
    <w:rsid w:val="009070D0"/>
    <w:rsid w:val="00907549"/>
    <w:rsid w:val="00910A23"/>
    <w:rsid w:val="00910ED4"/>
    <w:rsid w:val="009112D5"/>
    <w:rsid w:val="00911619"/>
    <w:rsid w:val="0091308D"/>
    <w:rsid w:val="00913D97"/>
    <w:rsid w:val="00914123"/>
    <w:rsid w:val="0091421B"/>
    <w:rsid w:val="00915A90"/>
    <w:rsid w:val="00916C02"/>
    <w:rsid w:val="00916C99"/>
    <w:rsid w:val="009174B0"/>
    <w:rsid w:val="009176CA"/>
    <w:rsid w:val="009205F5"/>
    <w:rsid w:val="00920F46"/>
    <w:rsid w:val="00921101"/>
    <w:rsid w:val="009214E7"/>
    <w:rsid w:val="009219BA"/>
    <w:rsid w:val="0092275B"/>
    <w:rsid w:val="00922ED6"/>
    <w:rsid w:val="009230A2"/>
    <w:rsid w:val="00923270"/>
    <w:rsid w:val="009249C3"/>
    <w:rsid w:val="00924D5A"/>
    <w:rsid w:val="00924E31"/>
    <w:rsid w:val="00925F66"/>
    <w:rsid w:val="00927750"/>
    <w:rsid w:val="00927F74"/>
    <w:rsid w:val="009301C5"/>
    <w:rsid w:val="009321B2"/>
    <w:rsid w:val="00932A97"/>
    <w:rsid w:val="00932C6C"/>
    <w:rsid w:val="00932D29"/>
    <w:rsid w:val="00933296"/>
    <w:rsid w:val="009333CD"/>
    <w:rsid w:val="009336C6"/>
    <w:rsid w:val="00933765"/>
    <w:rsid w:val="00933BC9"/>
    <w:rsid w:val="00934143"/>
    <w:rsid w:val="0093474B"/>
    <w:rsid w:val="0093550A"/>
    <w:rsid w:val="009362AF"/>
    <w:rsid w:val="009377DD"/>
    <w:rsid w:val="00937A41"/>
    <w:rsid w:val="00937C27"/>
    <w:rsid w:val="00937DC0"/>
    <w:rsid w:val="00937DD5"/>
    <w:rsid w:val="00940225"/>
    <w:rsid w:val="009402EB"/>
    <w:rsid w:val="00940527"/>
    <w:rsid w:val="009415B0"/>
    <w:rsid w:val="0094185B"/>
    <w:rsid w:val="00941B33"/>
    <w:rsid w:val="009421F5"/>
    <w:rsid w:val="00942810"/>
    <w:rsid w:val="00942882"/>
    <w:rsid w:val="00943487"/>
    <w:rsid w:val="009450B3"/>
    <w:rsid w:val="0094681B"/>
    <w:rsid w:val="009471FF"/>
    <w:rsid w:val="0094782F"/>
    <w:rsid w:val="00950044"/>
    <w:rsid w:val="009503F0"/>
    <w:rsid w:val="00950908"/>
    <w:rsid w:val="00951139"/>
    <w:rsid w:val="00953F27"/>
    <w:rsid w:val="009546DC"/>
    <w:rsid w:val="0095526C"/>
    <w:rsid w:val="00955F68"/>
    <w:rsid w:val="009563BD"/>
    <w:rsid w:val="0095764C"/>
    <w:rsid w:val="009577FA"/>
    <w:rsid w:val="00957AA3"/>
    <w:rsid w:val="00957B42"/>
    <w:rsid w:val="00957F2E"/>
    <w:rsid w:val="009601BB"/>
    <w:rsid w:val="009607F3"/>
    <w:rsid w:val="00960875"/>
    <w:rsid w:val="00960E9D"/>
    <w:rsid w:val="0096101C"/>
    <w:rsid w:val="009610F8"/>
    <w:rsid w:val="00962905"/>
    <w:rsid w:val="00963FE1"/>
    <w:rsid w:val="00964009"/>
    <w:rsid w:val="009640CB"/>
    <w:rsid w:val="009648B4"/>
    <w:rsid w:val="00964EDB"/>
    <w:rsid w:val="009651A5"/>
    <w:rsid w:val="00965D0B"/>
    <w:rsid w:val="00966443"/>
    <w:rsid w:val="009668F5"/>
    <w:rsid w:val="00967720"/>
    <w:rsid w:val="00967C75"/>
    <w:rsid w:val="00970EEE"/>
    <w:rsid w:val="0097113D"/>
    <w:rsid w:val="009711C8"/>
    <w:rsid w:val="00971C6A"/>
    <w:rsid w:val="00971E61"/>
    <w:rsid w:val="00972098"/>
    <w:rsid w:val="009725A0"/>
    <w:rsid w:val="009729D4"/>
    <w:rsid w:val="00972A0E"/>
    <w:rsid w:val="00972F18"/>
    <w:rsid w:val="00973B8E"/>
    <w:rsid w:val="009754BE"/>
    <w:rsid w:val="00975A04"/>
    <w:rsid w:val="00975A74"/>
    <w:rsid w:val="009764A6"/>
    <w:rsid w:val="009765DD"/>
    <w:rsid w:val="00980BEB"/>
    <w:rsid w:val="00980CDA"/>
    <w:rsid w:val="0098189B"/>
    <w:rsid w:val="00983769"/>
    <w:rsid w:val="00983A87"/>
    <w:rsid w:val="00983AE9"/>
    <w:rsid w:val="00985746"/>
    <w:rsid w:val="00986351"/>
    <w:rsid w:val="00986AF0"/>
    <w:rsid w:val="00986D25"/>
    <w:rsid w:val="00986DDE"/>
    <w:rsid w:val="00987957"/>
    <w:rsid w:val="00987E71"/>
    <w:rsid w:val="00991879"/>
    <w:rsid w:val="00992F2D"/>
    <w:rsid w:val="00993EEF"/>
    <w:rsid w:val="00994039"/>
    <w:rsid w:val="009942F6"/>
    <w:rsid w:val="00994356"/>
    <w:rsid w:val="00994DB0"/>
    <w:rsid w:val="009952ED"/>
    <w:rsid w:val="009952F8"/>
    <w:rsid w:val="00995393"/>
    <w:rsid w:val="009956AA"/>
    <w:rsid w:val="00995FF8"/>
    <w:rsid w:val="00996A44"/>
    <w:rsid w:val="009970D6"/>
    <w:rsid w:val="00997EFD"/>
    <w:rsid w:val="009A07EA"/>
    <w:rsid w:val="009A081A"/>
    <w:rsid w:val="009A0D55"/>
    <w:rsid w:val="009A3270"/>
    <w:rsid w:val="009A3706"/>
    <w:rsid w:val="009A44D4"/>
    <w:rsid w:val="009A4547"/>
    <w:rsid w:val="009A4717"/>
    <w:rsid w:val="009A4867"/>
    <w:rsid w:val="009A58DB"/>
    <w:rsid w:val="009A6189"/>
    <w:rsid w:val="009A648A"/>
    <w:rsid w:val="009A672B"/>
    <w:rsid w:val="009A696C"/>
    <w:rsid w:val="009A6A6F"/>
    <w:rsid w:val="009A710F"/>
    <w:rsid w:val="009B0D27"/>
    <w:rsid w:val="009B0F5B"/>
    <w:rsid w:val="009B0FED"/>
    <w:rsid w:val="009B113F"/>
    <w:rsid w:val="009B135C"/>
    <w:rsid w:val="009B1423"/>
    <w:rsid w:val="009B27D3"/>
    <w:rsid w:val="009B2974"/>
    <w:rsid w:val="009B2F24"/>
    <w:rsid w:val="009B3D60"/>
    <w:rsid w:val="009B4A59"/>
    <w:rsid w:val="009B4B10"/>
    <w:rsid w:val="009B5066"/>
    <w:rsid w:val="009B54E7"/>
    <w:rsid w:val="009B7DBE"/>
    <w:rsid w:val="009C0322"/>
    <w:rsid w:val="009C0554"/>
    <w:rsid w:val="009C079C"/>
    <w:rsid w:val="009C0973"/>
    <w:rsid w:val="009C1D01"/>
    <w:rsid w:val="009C2EA3"/>
    <w:rsid w:val="009C36F7"/>
    <w:rsid w:val="009C3ECB"/>
    <w:rsid w:val="009C3EFC"/>
    <w:rsid w:val="009C4E09"/>
    <w:rsid w:val="009C6CF7"/>
    <w:rsid w:val="009C7AC1"/>
    <w:rsid w:val="009D00E6"/>
    <w:rsid w:val="009D206E"/>
    <w:rsid w:val="009D332D"/>
    <w:rsid w:val="009D4FC8"/>
    <w:rsid w:val="009D5196"/>
    <w:rsid w:val="009D51B6"/>
    <w:rsid w:val="009D6704"/>
    <w:rsid w:val="009D6BDE"/>
    <w:rsid w:val="009D7A80"/>
    <w:rsid w:val="009D7C3B"/>
    <w:rsid w:val="009E0437"/>
    <w:rsid w:val="009E14DF"/>
    <w:rsid w:val="009E167B"/>
    <w:rsid w:val="009E1DF7"/>
    <w:rsid w:val="009E2556"/>
    <w:rsid w:val="009E259F"/>
    <w:rsid w:val="009E2923"/>
    <w:rsid w:val="009E2FB5"/>
    <w:rsid w:val="009E323C"/>
    <w:rsid w:val="009E39F4"/>
    <w:rsid w:val="009E49E8"/>
    <w:rsid w:val="009E59C0"/>
    <w:rsid w:val="009E5D45"/>
    <w:rsid w:val="009E664C"/>
    <w:rsid w:val="009E6942"/>
    <w:rsid w:val="009E7471"/>
    <w:rsid w:val="009E7DC1"/>
    <w:rsid w:val="009F0FCD"/>
    <w:rsid w:val="009F1234"/>
    <w:rsid w:val="009F1724"/>
    <w:rsid w:val="009F1759"/>
    <w:rsid w:val="009F1DE5"/>
    <w:rsid w:val="009F2449"/>
    <w:rsid w:val="009F2DCF"/>
    <w:rsid w:val="009F3CC0"/>
    <w:rsid w:val="009F43F7"/>
    <w:rsid w:val="009F4AE6"/>
    <w:rsid w:val="009F4C50"/>
    <w:rsid w:val="009F4E4B"/>
    <w:rsid w:val="009F507A"/>
    <w:rsid w:val="009F545C"/>
    <w:rsid w:val="009F5736"/>
    <w:rsid w:val="009F5F18"/>
    <w:rsid w:val="009F6025"/>
    <w:rsid w:val="009F6507"/>
    <w:rsid w:val="009F685C"/>
    <w:rsid w:val="009F71F3"/>
    <w:rsid w:val="00A0133E"/>
    <w:rsid w:val="00A01378"/>
    <w:rsid w:val="00A01528"/>
    <w:rsid w:val="00A0193B"/>
    <w:rsid w:val="00A021B1"/>
    <w:rsid w:val="00A0271B"/>
    <w:rsid w:val="00A0294D"/>
    <w:rsid w:val="00A031C4"/>
    <w:rsid w:val="00A03F71"/>
    <w:rsid w:val="00A0515B"/>
    <w:rsid w:val="00A057CA"/>
    <w:rsid w:val="00A05929"/>
    <w:rsid w:val="00A0631F"/>
    <w:rsid w:val="00A07A86"/>
    <w:rsid w:val="00A07F2D"/>
    <w:rsid w:val="00A10DFD"/>
    <w:rsid w:val="00A126D9"/>
    <w:rsid w:val="00A1281B"/>
    <w:rsid w:val="00A12E6F"/>
    <w:rsid w:val="00A135AA"/>
    <w:rsid w:val="00A1451E"/>
    <w:rsid w:val="00A14AC7"/>
    <w:rsid w:val="00A14BD3"/>
    <w:rsid w:val="00A150CF"/>
    <w:rsid w:val="00A150EA"/>
    <w:rsid w:val="00A151D6"/>
    <w:rsid w:val="00A1539F"/>
    <w:rsid w:val="00A1584C"/>
    <w:rsid w:val="00A16052"/>
    <w:rsid w:val="00A17822"/>
    <w:rsid w:val="00A20FE7"/>
    <w:rsid w:val="00A21FD6"/>
    <w:rsid w:val="00A2349C"/>
    <w:rsid w:val="00A241D8"/>
    <w:rsid w:val="00A247A8"/>
    <w:rsid w:val="00A24880"/>
    <w:rsid w:val="00A25EFE"/>
    <w:rsid w:val="00A263AE"/>
    <w:rsid w:val="00A30337"/>
    <w:rsid w:val="00A30809"/>
    <w:rsid w:val="00A3158B"/>
    <w:rsid w:val="00A315BB"/>
    <w:rsid w:val="00A33784"/>
    <w:rsid w:val="00A33975"/>
    <w:rsid w:val="00A3424A"/>
    <w:rsid w:val="00A34B17"/>
    <w:rsid w:val="00A3557E"/>
    <w:rsid w:val="00A35EAD"/>
    <w:rsid w:val="00A40BC5"/>
    <w:rsid w:val="00A41016"/>
    <w:rsid w:val="00A42428"/>
    <w:rsid w:val="00A42777"/>
    <w:rsid w:val="00A430EF"/>
    <w:rsid w:val="00A43104"/>
    <w:rsid w:val="00A435D3"/>
    <w:rsid w:val="00A437E7"/>
    <w:rsid w:val="00A46164"/>
    <w:rsid w:val="00A47CC8"/>
    <w:rsid w:val="00A51267"/>
    <w:rsid w:val="00A526A0"/>
    <w:rsid w:val="00A52AAD"/>
    <w:rsid w:val="00A53263"/>
    <w:rsid w:val="00A53309"/>
    <w:rsid w:val="00A53F67"/>
    <w:rsid w:val="00A55014"/>
    <w:rsid w:val="00A556F5"/>
    <w:rsid w:val="00A55913"/>
    <w:rsid w:val="00A55DEC"/>
    <w:rsid w:val="00A561CF"/>
    <w:rsid w:val="00A56D3D"/>
    <w:rsid w:val="00A57899"/>
    <w:rsid w:val="00A57D04"/>
    <w:rsid w:val="00A600E5"/>
    <w:rsid w:val="00A60385"/>
    <w:rsid w:val="00A613F9"/>
    <w:rsid w:val="00A61881"/>
    <w:rsid w:val="00A62B5C"/>
    <w:rsid w:val="00A639D4"/>
    <w:rsid w:val="00A63C14"/>
    <w:rsid w:val="00A6476A"/>
    <w:rsid w:val="00A648D7"/>
    <w:rsid w:val="00A65809"/>
    <w:rsid w:val="00A65961"/>
    <w:rsid w:val="00A65D3B"/>
    <w:rsid w:val="00A65E5E"/>
    <w:rsid w:val="00A7050D"/>
    <w:rsid w:val="00A70A05"/>
    <w:rsid w:val="00A70DE6"/>
    <w:rsid w:val="00A70FB5"/>
    <w:rsid w:val="00A71758"/>
    <w:rsid w:val="00A719D3"/>
    <w:rsid w:val="00A72514"/>
    <w:rsid w:val="00A72547"/>
    <w:rsid w:val="00A729D6"/>
    <w:rsid w:val="00A72D12"/>
    <w:rsid w:val="00A741AE"/>
    <w:rsid w:val="00A74311"/>
    <w:rsid w:val="00A74ABA"/>
    <w:rsid w:val="00A74B48"/>
    <w:rsid w:val="00A75784"/>
    <w:rsid w:val="00A764A9"/>
    <w:rsid w:val="00A801FF"/>
    <w:rsid w:val="00A80673"/>
    <w:rsid w:val="00A810B9"/>
    <w:rsid w:val="00A81C33"/>
    <w:rsid w:val="00A8253F"/>
    <w:rsid w:val="00A82E03"/>
    <w:rsid w:val="00A8355E"/>
    <w:rsid w:val="00A83719"/>
    <w:rsid w:val="00A83896"/>
    <w:rsid w:val="00A839AB"/>
    <w:rsid w:val="00A8450F"/>
    <w:rsid w:val="00A84934"/>
    <w:rsid w:val="00A85232"/>
    <w:rsid w:val="00A852D5"/>
    <w:rsid w:val="00A85704"/>
    <w:rsid w:val="00A85C02"/>
    <w:rsid w:val="00A8636A"/>
    <w:rsid w:val="00A86EB5"/>
    <w:rsid w:val="00A87378"/>
    <w:rsid w:val="00A87A9A"/>
    <w:rsid w:val="00A87C4C"/>
    <w:rsid w:val="00A90922"/>
    <w:rsid w:val="00A92028"/>
    <w:rsid w:val="00A931A5"/>
    <w:rsid w:val="00A9321A"/>
    <w:rsid w:val="00A94239"/>
    <w:rsid w:val="00A94D21"/>
    <w:rsid w:val="00A95328"/>
    <w:rsid w:val="00A95C05"/>
    <w:rsid w:val="00A95D2C"/>
    <w:rsid w:val="00A96581"/>
    <w:rsid w:val="00A9665B"/>
    <w:rsid w:val="00A96F96"/>
    <w:rsid w:val="00A97FB1"/>
    <w:rsid w:val="00AA12D2"/>
    <w:rsid w:val="00AA15F3"/>
    <w:rsid w:val="00AA16C0"/>
    <w:rsid w:val="00AA1B2A"/>
    <w:rsid w:val="00AA238C"/>
    <w:rsid w:val="00AA278E"/>
    <w:rsid w:val="00AA2804"/>
    <w:rsid w:val="00AA3D8F"/>
    <w:rsid w:val="00AA4A9D"/>
    <w:rsid w:val="00AA4B8B"/>
    <w:rsid w:val="00AA643F"/>
    <w:rsid w:val="00AA668E"/>
    <w:rsid w:val="00AA6871"/>
    <w:rsid w:val="00AA70D3"/>
    <w:rsid w:val="00AA7103"/>
    <w:rsid w:val="00AA799B"/>
    <w:rsid w:val="00AB010D"/>
    <w:rsid w:val="00AB052E"/>
    <w:rsid w:val="00AB1188"/>
    <w:rsid w:val="00AB2584"/>
    <w:rsid w:val="00AB31EB"/>
    <w:rsid w:val="00AB3E13"/>
    <w:rsid w:val="00AB4653"/>
    <w:rsid w:val="00AB495D"/>
    <w:rsid w:val="00AB50F5"/>
    <w:rsid w:val="00AB52FD"/>
    <w:rsid w:val="00AB6D85"/>
    <w:rsid w:val="00AB711C"/>
    <w:rsid w:val="00AC09C3"/>
    <w:rsid w:val="00AC1A91"/>
    <w:rsid w:val="00AC1D18"/>
    <w:rsid w:val="00AC20A4"/>
    <w:rsid w:val="00AC342A"/>
    <w:rsid w:val="00AC4C67"/>
    <w:rsid w:val="00AC5132"/>
    <w:rsid w:val="00AC6185"/>
    <w:rsid w:val="00AC69FC"/>
    <w:rsid w:val="00AC6B4F"/>
    <w:rsid w:val="00AD2C58"/>
    <w:rsid w:val="00AD2F64"/>
    <w:rsid w:val="00AD3672"/>
    <w:rsid w:val="00AD3F24"/>
    <w:rsid w:val="00AD3F69"/>
    <w:rsid w:val="00AD4B7C"/>
    <w:rsid w:val="00AD66DC"/>
    <w:rsid w:val="00AD6D65"/>
    <w:rsid w:val="00AD6F8D"/>
    <w:rsid w:val="00AD7680"/>
    <w:rsid w:val="00AE0C6C"/>
    <w:rsid w:val="00AE0F60"/>
    <w:rsid w:val="00AE1781"/>
    <w:rsid w:val="00AE1C7F"/>
    <w:rsid w:val="00AE2DF5"/>
    <w:rsid w:val="00AE446E"/>
    <w:rsid w:val="00AE480B"/>
    <w:rsid w:val="00AE4AD0"/>
    <w:rsid w:val="00AE50DE"/>
    <w:rsid w:val="00AE5D28"/>
    <w:rsid w:val="00AE604B"/>
    <w:rsid w:val="00AE7D18"/>
    <w:rsid w:val="00AF05B4"/>
    <w:rsid w:val="00AF0850"/>
    <w:rsid w:val="00AF0C16"/>
    <w:rsid w:val="00AF1606"/>
    <w:rsid w:val="00AF1756"/>
    <w:rsid w:val="00AF27E8"/>
    <w:rsid w:val="00AF386F"/>
    <w:rsid w:val="00AF4793"/>
    <w:rsid w:val="00AF4887"/>
    <w:rsid w:val="00AF4AB0"/>
    <w:rsid w:val="00AF4D4E"/>
    <w:rsid w:val="00AF4F4D"/>
    <w:rsid w:val="00AF7213"/>
    <w:rsid w:val="00AF7236"/>
    <w:rsid w:val="00AF77CF"/>
    <w:rsid w:val="00B00555"/>
    <w:rsid w:val="00B00E28"/>
    <w:rsid w:val="00B0325C"/>
    <w:rsid w:val="00B03D3D"/>
    <w:rsid w:val="00B0672B"/>
    <w:rsid w:val="00B0751A"/>
    <w:rsid w:val="00B12E96"/>
    <w:rsid w:val="00B13409"/>
    <w:rsid w:val="00B137B1"/>
    <w:rsid w:val="00B1476B"/>
    <w:rsid w:val="00B159A9"/>
    <w:rsid w:val="00B160AA"/>
    <w:rsid w:val="00B164BC"/>
    <w:rsid w:val="00B20ED6"/>
    <w:rsid w:val="00B21697"/>
    <w:rsid w:val="00B22229"/>
    <w:rsid w:val="00B2258E"/>
    <w:rsid w:val="00B22794"/>
    <w:rsid w:val="00B22B89"/>
    <w:rsid w:val="00B22D3C"/>
    <w:rsid w:val="00B23098"/>
    <w:rsid w:val="00B2363D"/>
    <w:rsid w:val="00B25B83"/>
    <w:rsid w:val="00B27568"/>
    <w:rsid w:val="00B27CB4"/>
    <w:rsid w:val="00B30F2F"/>
    <w:rsid w:val="00B32121"/>
    <w:rsid w:val="00B327D3"/>
    <w:rsid w:val="00B32CC9"/>
    <w:rsid w:val="00B32CFC"/>
    <w:rsid w:val="00B33390"/>
    <w:rsid w:val="00B33815"/>
    <w:rsid w:val="00B351E8"/>
    <w:rsid w:val="00B35807"/>
    <w:rsid w:val="00B3745F"/>
    <w:rsid w:val="00B37EE0"/>
    <w:rsid w:val="00B412C7"/>
    <w:rsid w:val="00B418FD"/>
    <w:rsid w:val="00B41B57"/>
    <w:rsid w:val="00B4221D"/>
    <w:rsid w:val="00B42493"/>
    <w:rsid w:val="00B42855"/>
    <w:rsid w:val="00B43EA3"/>
    <w:rsid w:val="00B45754"/>
    <w:rsid w:val="00B46046"/>
    <w:rsid w:val="00B46A02"/>
    <w:rsid w:val="00B4724F"/>
    <w:rsid w:val="00B515A7"/>
    <w:rsid w:val="00B51E5C"/>
    <w:rsid w:val="00B52C09"/>
    <w:rsid w:val="00B5329C"/>
    <w:rsid w:val="00B537D6"/>
    <w:rsid w:val="00B539A9"/>
    <w:rsid w:val="00B55168"/>
    <w:rsid w:val="00B55429"/>
    <w:rsid w:val="00B55A9F"/>
    <w:rsid w:val="00B55AFC"/>
    <w:rsid w:val="00B605EB"/>
    <w:rsid w:val="00B6097E"/>
    <w:rsid w:val="00B61526"/>
    <w:rsid w:val="00B6193D"/>
    <w:rsid w:val="00B61F57"/>
    <w:rsid w:val="00B629B1"/>
    <w:rsid w:val="00B629F2"/>
    <w:rsid w:val="00B6346D"/>
    <w:rsid w:val="00B63918"/>
    <w:rsid w:val="00B63E32"/>
    <w:rsid w:val="00B668A5"/>
    <w:rsid w:val="00B673A6"/>
    <w:rsid w:val="00B7150D"/>
    <w:rsid w:val="00B71E98"/>
    <w:rsid w:val="00B7283D"/>
    <w:rsid w:val="00B72B6F"/>
    <w:rsid w:val="00B7363C"/>
    <w:rsid w:val="00B74E71"/>
    <w:rsid w:val="00B75517"/>
    <w:rsid w:val="00B75A53"/>
    <w:rsid w:val="00B763A8"/>
    <w:rsid w:val="00B7640D"/>
    <w:rsid w:val="00B76A2A"/>
    <w:rsid w:val="00B76E1C"/>
    <w:rsid w:val="00B77A19"/>
    <w:rsid w:val="00B80421"/>
    <w:rsid w:val="00B80D3C"/>
    <w:rsid w:val="00B8170E"/>
    <w:rsid w:val="00B820B1"/>
    <w:rsid w:val="00B828A7"/>
    <w:rsid w:val="00B83420"/>
    <w:rsid w:val="00B83977"/>
    <w:rsid w:val="00B83F95"/>
    <w:rsid w:val="00B84510"/>
    <w:rsid w:val="00B84AD9"/>
    <w:rsid w:val="00B84D16"/>
    <w:rsid w:val="00B854F7"/>
    <w:rsid w:val="00B85815"/>
    <w:rsid w:val="00B861AC"/>
    <w:rsid w:val="00B866C9"/>
    <w:rsid w:val="00B8687A"/>
    <w:rsid w:val="00B8757A"/>
    <w:rsid w:val="00B87D15"/>
    <w:rsid w:val="00B9076E"/>
    <w:rsid w:val="00B92806"/>
    <w:rsid w:val="00B92DAA"/>
    <w:rsid w:val="00B92FD5"/>
    <w:rsid w:val="00B949F3"/>
    <w:rsid w:val="00B95A93"/>
    <w:rsid w:val="00B95D27"/>
    <w:rsid w:val="00B96AF0"/>
    <w:rsid w:val="00BA0149"/>
    <w:rsid w:val="00BA099E"/>
    <w:rsid w:val="00BA2E2F"/>
    <w:rsid w:val="00BA364A"/>
    <w:rsid w:val="00BA4340"/>
    <w:rsid w:val="00BA683C"/>
    <w:rsid w:val="00BA71A3"/>
    <w:rsid w:val="00BA79BB"/>
    <w:rsid w:val="00BB0034"/>
    <w:rsid w:val="00BB0225"/>
    <w:rsid w:val="00BB071B"/>
    <w:rsid w:val="00BB0A03"/>
    <w:rsid w:val="00BB0E40"/>
    <w:rsid w:val="00BB1A1F"/>
    <w:rsid w:val="00BB1B55"/>
    <w:rsid w:val="00BB2654"/>
    <w:rsid w:val="00BB3AC4"/>
    <w:rsid w:val="00BB60E6"/>
    <w:rsid w:val="00BB6C47"/>
    <w:rsid w:val="00BB7642"/>
    <w:rsid w:val="00BC1E9A"/>
    <w:rsid w:val="00BC2642"/>
    <w:rsid w:val="00BC526C"/>
    <w:rsid w:val="00BC58AD"/>
    <w:rsid w:val="00BC78DC"/>
    <w:rsid w:val="00BC79E8"/>
    <w:rsid w:val="00BD0C87"/>
    <w:rsid w:val="00BD0DE7"/>
    <w:rsid w:val="00BD170F"/>
    <w:rsid w:val="00BD1BAA"/>
    <w:rsid w:val="00BD2EE3"/>
    <w:rsid w:val="00BD413A"/>
    <w:rsid w:val="00BD4824"/>
    <w:rsid w:val="00BD574D"/>
    <w:rsid w:val="00BD6168"/>
    <w:rsid w:val="00BD6466"/>
    <w:rsid w:val="00BD663A"/>
    <w:rsid w:val="00BD7095"/>
    <w:rsid w:val="00BD74E5"/>
    <w:rsid w:val="00BD7E63"/>
    <w:rsid w:val="00BE0D49"/>
    <w:rsid w:val="00BE147C"/>
    <w:rsid w:val="00BE2105"/>
    <w:rsid w:val="00BE236E"/>
    <w:rsid w:val="00BE2783"/>
    <w:rsid w:val="00BE4820"/>
    <w:rsid w:val="00BE482B"/>
    <w:rsid w:val="00BE4E54"/>
    <w:rsid w:val="00BE67E5"/>
    <w:rsid w:val="00BE6D6D"/>
    <w:rsid w:val="00BE78B4"/>
    <w:rsid w:val="00BE7B46"/>
    <w:rsid w:val="00BF170C"/>
    <w:rsid w:val="00BF1D6C"/>
    <w:rsid w:val="00BF29F6"/>
    <w:rsid w:val="00BF4026"/>
    <w:rsid w:val="00BF489F"/>
    <w:rsid w:val="00BF48A4"/>
    <w:rsid w:val="00BF49AB"/>
    <w:rsid w:val="00BF5421"/>
    <w:rsid w:val="00BF5769"/>
    <w:rsid w:val="00BF651B"/>
    <w:rsid w:val="00BF6C0E"/>
    <w:rsid w:val="00BF771C"/>
    <w:rsid w:val="00BF7FB5"/>
    <w:rsid w:val="00C01803"/>
    <w:rsid w:val="00C01F7A"/>
    <w:rsid w:val="00C03315"/>
    <w:rsid w:val="00C0779B"/>
    <w:rsid w:val="00C10805"/>
    <w:rsid w:val="00C112D3"/>
    <w:rsid w:val="00C12987"/>
    <w:rsid w:val="00C1349E"/>
    <w:rsid w:val="00C13C27"/>
    <w:rsid w:val="00C13F9A"/>
    <w:rsid w:val="00C14CAB"/>
    <w:rsid w:val="00C15202"/>
    <w:rsid w:val="00C153E9"/>
    <w:rsid w:val="00C15839"/>
    <w:rsid w:val="00C15CE5"/>
    <w:rsid w:val="00C16AFE"/>
    <w:rsid w:val="00C16B19"/>
    <w:rsid w:val="00C16CE4"/>
    <w:rsid w:val="00C17BCF"/>
    <w:rsid w:val="00C20232"/>
    <w:rsid w:val="00C203AA"/>
    <w:rsid w:val="00C20997"/>
    <w:rsid w:val="00C20CB7"/>
    <w:rsid w:val="00C21C56"/>
    <w:rsid w:val="00C2288F"/>
    <w:rsid w:val="00C2400C"/>
    <w:rsid w:val="00C24237"/>
    <w:rsid w:val="00C242F0"/>
    <w:rsid w:val="00C244D3"/>
    <w:rsid w:val="00C2474E"/>
    <w:rsid w:val="00C24A2C"/>
    <w:rsid w:val="00C24E81"/>
    <w:rsid w:val="00C2508A"/>
    <w:rsid w:val="00C2634C"/>
    <w:rsid w:val="00C27EFB"/>
    <w:rsid w:val="00C30A1B"/>
    <w:rsid w:val="00C30F23"/>
    <w:rsid w:val="00C31882"/>
    <w:rsid w:val="00C31BC9"/>
    <w:rsid w:val="00C323DB"/>
    <w:rsid w:val="00C32F5C"/>
    <w:rsid w:val="00C331AA"/>
    <w:rsid w:val="00C33D06"/>
    <w:rsid w:val="00C348F3"/>
    <w:rsid w:val="00C35E55"/>
    <w:rsid w:val="00C3666D"/>
    <w:rsid w:val="00C36FB8"/>
    <w:rsid w:val="00C37365"/>
    <w:rsid w:val="00C37927"/>
    <w:rsid w:val="00C40469"/>
    <w:rsid w:val="00C4049B"/>
    <w:rsid w:val="00C4057C"/>
    <w:rsid w:val="00C40BC2"/>
    <w:rsid w:val="00C416BA"/>
    <w:rsid w:val="00C41762"/>
    <w:rsid w:val="00C41900"/>
    <w:rsid w:val="00C420E9"/>
    <w:rsid w:val="00C425E3"/>
    <w:rsid w:val="00C44A3F"/>
    <w:rsid w:val="00C44FC9"/>
    <w:rsid w:val="00C450DC"/>
    <w:rsid w:val="00C453D6"/>
    <w:rsid w:val="00C4750C"/>
    <w:rsid w:val="00C500D5"/>
    <w:rsid w:val="00C5123B"/>
    <w:rsid w:val="00C51611"/>
    <w:rsid w:val="00C5260A"/>
    <w:rsid w:val="00C52982"/>
    <w:rsid w:val="00C541B3"/>
    <w:rsid w:val="00C54595"/>
    <w:rsid w:val="00C55595"/>
    <w:rsid w:val="00C5577D"/>
    <w:rsid w:val="00C55DAE"/>
    <w:rsid w:val="00C57F1A"/>
    <w:rsid w:val="00C60654"/>
    <w:rsid w:val="00C60A09"/>
    <w:rsid w:val="00C60B5C"/>
    <w:rsid w:val="00C623E6"/>
    <w:rsid w:val="00C62690"/>
    <w:rsid w:val="00C6270C"/>
    <w:rsid w:val="00C635AF"/>
    <w:rsid w:val="00C635BC"/>
    <w:rsid w:val="00C63708"/>
    <w:rsid w:val="00C63F0C"/>
    <w:rsid w:val="00C6477E"/>
    <w:rsid w:val="00C65330"/>
    <w:rsid w:val="00C65474"/>
    <w:rsid w:val="00C671F9"/>
    <w:rsid w:val="00C67BF1"/>
    <w:rsid w:val="00C67C4C"/>
    <w:rsid w:val="00C7029B"/>
    <w:rsid w:val="00C70331"/>
    <w:rsid w:val="00C7048D"/>
    <w:rsid w:val="00C71435"/>
    <w:rsid w:val="00C7181C"/>
    <w:rsid w:val="00C71B8C"/>
    <w:rsid w:val="00C73632"/>
    <w:rsid w:val="00C73AFA"/>
    <w:rsid w:val="00C74526"/>
    <w:rsid w:val="00C74760"/>
    <w:rsid w:val="00C748F1"/>
    <w:rsid w:val="00C753CB"/>
    <w:rsid w:val="00C75EB2"/>
    <w:rsid w:val="00C77571"/>
    <w:rsid w:val="00C807E5"/>
    <w:rsid w:val="00C80B37"/>
    <w:rsid w:val="00C80C3D"/>
    <w:rsid w:val="00C80EBB"/>
    <w:rsid w:val="00C81044"/>
    <w:rsid w:val="00C81B34"/>
    <w:rsid w:val="00C82758"/>
    <w:rsid w:val="00C83C6C"/>
    <w:rsid w:val="00C83DD9"/>
    <w:rsid w:val="00C84063"/>
    <w:rsid w:val="00C842A7"/>
    <w:rsid w:val="00C85E4D"/>
    <w:rsid w:val="00C87247"/>
    <w:rsid w:val="00C91222"/>
    <w:rsid w:val="00C91AB1"/>
    <w:rsid w:val="00C92A09"/>
    <w:rsid w:val="00C934C1"/>
    <w:rsid w:val="00C93C4B"/>
    <w:rsid w:val="00C952E0"/>
    <w:rsid w:val="00C96842"/>
    <w:rsid w:val="00C96F68"/>
    <w:rsid w:val="00CA1172"/>
    <w:rsid w:val="00CA18C4"/>
    <w:rsid w:val="00CA1952"/>
    <w:rsid w:val="00CA1CB7"/>
    <w:rsid w:val="00CA2D2F"/>
    <w:rsid w:val="00CA2F3C"/>
    <w:rsid w:val="00CA3525"/>
    <w:rsid w:val="00CA4CF6"/>
    <w:rsid w:val="00CA5D70"/>
    <w:rsid w:val="00CA65F8"/>
    <w:rsid w:val="00CA69FA"/>
    <w:rsid w:val="00CB1266"/>
    <w:rsid w:val="00CB226F"/>
    <w:rsid w:val="00CB280F"/>
    <w:rsid w:val="00CB388C"/>
    <w:rsid w:val="00CB5251"/>
    <w:rsid w:val="00CB6A21"/>
    <w:rsid w:val="00CB73E6"/>
    <w:rsid w:val="00CB773B"/>
    <w:rsid w:val="00CB79E5"/>
    <w:rsid w:val="00CB7A75"/>
    <w:rsid w:val="00CB7C61"/>
    <w:rsid w:val="00CB7DC1"/>
    <w:rsid w:val="00CC1C55"/>
    <w:rsid w:val="00CC1F11"/>
    <w:rsid w:val="00CC4836"/>
    <w:rsid w:val="00CC4D1F"/>
    <w:rsid w:val="00CC50DA"/>
    <w:rsid w:val="00CC583E"/>
    <w:rsid w:val="00CC5A23"/>
    <w:rsid w:val="00CC7430"/>
    <w:rsid w:val="00CC751E"/>
    <w:rsid w:val="00CD040C"/>
    <w:rsid w:val="00CD1059"/>
    <w:rsid w:val="00CD1E44"/>
    <w:rsid w:val="00CD2E43"/>
    <w:rsid w:val="00CD43D3"/>
    <w:rsid w:val="00CD4846"/>
    <w:rsid w:val="00CD6757"/>
    <w:rsid w:val="00CE04A8"/>
    <w:rsid w:val="00CE1D6C"/>
    <w:rsid w:val="00CE229A"/>
    <w:rsid w:val="00CE2CD1"/>
    <w:rsid w:val="00CE2D9F"/>
    <w:rsid w:val="00CE330F"/>
    <w:rsid w:val="00CE3EF2"/>
    <w:rsid w:val="00CE4049"/>
    <w:rsid w:val="00CE5851"/>
    <w:rsid w:val="00CE5FC3"/>
    <w:rsid w:val="00CE602C"/>
    <w:rsid w:val="00CE6392"/>
    <w:rsid w:val="00CE668D"/>
    <w:rsid w:val="00CE7AEB"/>
    <w:rsid w:val="00CE7D3C"/>
    <w:rsid w:val="00CF0821"/>
    <w:rsid w:val="00CF2DD2"/>
    <w:rsid w:val="00CF341E"/>
    <w:rsid w:val="00CF3470"/>
    <w:rsid w:val="00CF4197"/>
    <w:rsid w:val="00CF41D2"/>
    <w:rsid w:val="00CF47F3"/>
    <w:rsid w:val="00CF4BE4"/>
    <w:rsid w:val="00CF4CC6"/>
    <w:rsid w:val="00CF4F11"/>
    <w:rsid w:val="00CF5BCA"/>
    <w:rsid w:val="00CF6297"/>
    <w:rsid w:val="00CF6ADB"/>
    <w:rsid w:val="00CF7408"/>
    <w:rsid w:val="00D00539"/>
    <w:rsid w:val="00D00E94"/>
    <w:rsid w:val="00D00F35"/>
    <w:rsid w:val="00D01451"/>
    <w:rsid w:val="00D03D31"/>
    <w:rsid w:val="00D047EF"/>
    <w:rsid w:val="00D05C68"/>
    <w:rsid w:val="00D05DEE"/>
    <w:rsid w:val="00D05F71"/>
    <w:rsid w:val="00D0611D"/>
    <w:rsid w:val="00D06295"/>
    <w:rsid w:val="00D06DDA"/>
    <w:rsid w:val="00D075F0"/>
    <w:rsid w:val="00D07947"/>
    <w:rsid w:val="00D07F95"/>
    <w:rsid w:val="00D10346"/>
    <w:rsid w:val="00D103B2"/>
    <w:rsid w:val="00D10BB3"/>
    <w:rsid w:val="00D10C61"/>
    <w:rsid w:val="00D11213"/>
    <w:rsid w:val="00D11D2E"/>
    <w:rsid w:val="00D11FAE"/>
    <w:rsid w:val="00D12DEA"/>
    <w:rsid w:val="00D14902"/>
    <w:rsid w:val="00D15065"/>
    <w:rsid w:val="00D15320"/>
    <w:rsid w:val="00D15629"/>
    <w:rsid w:val="00D163E9"/>
    <w:rsid w:val="00D2075D"/>
    <w:rsid w:val="00D20ABE"/>
    <w:rsid w:val="00D20DE2"/>
    <w:rsid w:val="00D20F15"/>
    <w:rsid w:val="00D21587"/>
    <w:rsid w:val="00D2198F"/>
    <w:rsid w:val="00D22D07"/>
    <w:rsid w:val="00D236CA"/>
    <w:rsid w:val="00D23766"/>
    <w:rsid w:val="00D23961"/>
    <w:rsid w:val="00D23BED"/>
    <w:rsid w:val="00D24435"/>
    <w:rsid w:val="00D254B3"/>
    <w:rsid w:val="00D26A1C"/>
    <w:rsid w:val="00D30064"/>
    <w:rsid w:val="00D30779"/>
    <w:rsid w:val="00D30B22"/>
    <w:rsid w:val="00D316E7"/>
    <w:rsid w:val="00D31BC2"/>
    <w:rsid w:val="00D338B8"/>
    <w:rsid w:val="00D353C7"/>
    <w:rsid w:val="00D35603"/>
    <w:rsid w:val="00D365A0"/>
    <w:rsid w:val="00D37594"/>
    <w:rsid w:val="00D4001D"/>
    <w:rsid w:val="00D40D52"/>
    <w:rsid w:val="00D42351"/>
    <w:rsid w:val="00D42B47"/>
    <w:rsid w:val="00D4338A"/>
    <w:rsid w:val="00D4780B"/>
    <w:rsid w:val="00D52082"/>
    <w:rsid w:val="00D52EB0"/>
    <w:rsid w:val="00D534BA"/>
    <w:rsid w:val="00D53F0B"/>
    <w:rsid w:val="00D553CD"/>
    <w:rsid w:val="00D56DC6"/>
    <w:rsid w:val="00D5775D"/>
    <w:rsid w:val="00D6030F"/>
    <w:rsid w:val="00D61907"/>
    <w:rsid w:val="00D61B65"/>
    <w:rsid w:val="00D61CC3"/>
    <w:rsid w:val="00D62BEB"/>
    <w:rsid w:val="00D64041"/>
    <w:rsid w:val="00D645F2"/>
    <w:rsid w:val="00D65370"/>
    <w:rsid w:val="00D656FA"/>
    <w:rsid w:val="00D65A17"/>
    <w:rsid w:val="00D67845"/>
    <w:rsid w:val="00D67EE8"/>
    <w:rsid w:val="00D70927"/>
    <w:rsid w:val="00D70C8C"/>
    <w:rsid w:val="00D712AE"/>
    <w:rsid w:val="00D721DA"/>
    <w:rsid w:val="00D7285B"/>
    <w:rsid w:val="00D74372"/>
    <w:rsid w:val="00D743A8"/>
    <w:rsid w:val="00D74B5F"/>
    <w:rsid w:val="00D75529"/>
    <w:rsid w:val="00D76599"/>
    <w:rsid w:val="00D7663D"/>
    <w:rsid w:val="00D770A2"/>
    <w:rsid w:val="00D77642"/>
    <w:rsid w:val="00D8037C"/>
    <w:rsid w:val="00D81F26"/>
    <w:rsid w:val="00D81FC9"/>
    <w:rsid w:val="00D82151"/>
    <w:rsid w:val="00D82C16"/>
    <w:rsid w:val="00D83FA5"/>
    <w:rsid w:val="00D84231"/>
    <w:rsid w:val="00D856EF"/>
    <w:rsid w:val="00D86D43"/>
    <w:rsid w:val="00D86DEB"/>
    <w:rsid w:val="00D877B2"/>
    <w:rsid w:val="00D87E17"/>
    <w:rsid w:val="00D917AD"/>
    <w:rsid w:val="00D92C69"/>
    <w:rsid w:val="00D93175"/>
    <w:rsid w:val="00D93F95"/>
    <w:rsid w:val="00D94BA5"/>
    <w:rsid w:val="00D95093"/>
    <w:rsid w:val="00D9568F"/>
    <w:rsid w:val="00D95A6A"/>
    <w:rsid w:val="00D95EE6"/>
    <w:rsid w:val="00D966E7"/>
    <w:rsid w:val="00D97BC5"/>
    <w:rsid w:val="00DA2DED"/>
    <w:rsid w:val="00DA34B0"/>
    <w:rsid w:val="00DA40E5"/>
    <w:rsid w:val="00DA431B"/>
    <w:rsid w:val="00DA47B0"/>
    <w:rsid w:val="00DA7B74"/>
    <w:rsid w:val="00DB018F"/>
    <w:rsid w:val="00DB0308"/>
    <w:rsid w:val="00DB034D"/>
    <w:rsid w:val="00DB11C8"/>
    <w:rsid w:val="00DB200F"/>
    <w:rsid w:val="00DB25BD"/>
    <w:rsid w:val="00DB4859"/>
    <w:rsid w:val="00DB56A0"/>
    <w:rsid w:val="00DB60C1"/>
    <w:rsid w:val="00DB65BC"/>
    <w:rsid w:val="00DB6E51"/>
    <w:rsid w:val="00DB739D"/>
    <w:rsid w:val="00DC133C"/>
    <w:rsid w:val="00DC18D9"/>
    <w:rsid w:val="00DC304D"/>
    <w:rsid w:val="00DC377B"/>
    <w:rsid w:val="00DC3B97"/>
    <w:rsid w:val="00DC4481"/>
    <w:rsid w:val="00DC483F"/>
    <w:rsid w:val="00DC5AF2"/>
    <w:rsid w:val="00DC63E8"/>
    <w:rsid w:val="00DC69D9"/>
    <w:rsid w:val="00DC7023"/>
    <w:rsid w:val="00DC771B"/>
    <w:rsid w:val="00DD0510"/>
    <w:rsid w:val="00DD0642"/>
    <w:rsid w:val="00DD0660"/>
    <w:rsid w:val="00DD0E1C"/>
    <w:rsid w:val="00DD0F51"/>
    <w:rsid w:val="00DD1890"/>
    <w:rsid w:val="00DD22C3"/>
    <w:rsid w:val="00DD231D"/>
    <w:rsid w:val="00DD27F0"/>
    <w:rsid w:val="00DD3BA1"/>
    <w:rsid w:val="00DD3ECC"/>
    <w:rsid w:val="00DD49DB"/>
    <w:rsid w:val="00DD5A22"/>
    <w:rsid w:val="00DD5CC3"/>
    <w:rsid w:val="00DD6B60"/>
    <w:rsid w:val="00DD6EFF"/>
    <w:rsid w:val="00DD7102"/>
    <w:rsid w:val="00DD788A"/>
    <w:rsid w:val="00DE0AEE"/>
    <w:rsid w:val="00DE0C42"/>
    <w:rsid w:val="00DE0D3F"/>
    <w:rsid w:val="00DE1457"/>
    <w:rsid w:val="00DE27EF"/>
    <w:rsid w:val="00DE3396"/>
    <w:rsid w:val="00DE498D"/>
    <w:rsid w:val="00DE4E5F"/>
    <w:rsid w:val="00DE6165"/>
    <w:rsid w:val="00DE7B0A"/>
    <w:rsid w:val="00DE7E03"/>
    <w:rsid w:val="00DF0609"/>
    <w:rsid w:val="00DF0661"/>
    <w:rsid w:val="00DF0E44"/>
    <w:rsid w:val="00DF10E6"/>
    <w:rsid w:val="00DF1547"/>
    <w:rsid w:val="00DF1BE1"/>
    <w:rsid w:val="00DF2708"/>
    <w:rsid w:val="00DF3C16"/>
    <w:rsid w:val="00DF3D30"/>
    <w:rsid w:val="00DF3FFD"/>
    <w:rsid w:val="00DF4486"/>
    <w:rsid w:val="00DF481C"/>
    <w:rsid w:val="00DF4FB5"/>
    <w:rsid w:val="00DF5877"/>
    <w:rsid w:val="00DF5A82"/>
    <w:rsid w:val="00DF5C03"/>
    <w:rsid w:val="00DF6274"/>
    <w:rsid w:val="00DF756E"/>
    <w:rsid w:val="00DF7800"/>
    <w:rsid w:val="00E002A2"/>
    <w:rsid w:val="00E00886"/>
    <w:rsid w:val="00E00C26"/>
    <w:rsid w:val="00E017AD"/>
    <w:rsid w:val="00E020C7"/>
    <w:rsid w:val="00E0225B"/>
    <w:rsid w:val="00E0286C"/>
    <w:rsid w:val="00E03B71"/>
    <w:rsid w:val="00E04422"/>
    <w:rsid w:val="00E04851"/>
    <w:rsid w:val="00E05361"/>
    <w:rsid w:val="00E05623"/>
    <w:rsid w:val="00E05F88"/>
    <w:rsid w:val="00E06110"/>
    <w:rsid w:val="00E067D4"/>
    <w:rsid w:val="00E06AD6"/>
    <w:rsid w:val="00E100E9"/>
    <w:rsid w:val="00E10435"/>
    <w:rsid w:val="00E11063"/>
    <w:rsid w:val="00E12EBC"/>
    <w:rsid w:val="00E147C8"/>
    <w:rsid w:val="00E1492A"/>
    <w:rsid w:val="00E14E8F"/>
    <w:rsid w:val="00E15193"/>
    <w:rsid w:val="00E17D69"/>
    <w:rsid w:val="00E215DA"/>
    <w:rsid w:val="00E218F6"/>
    <w:rsid w:val="00E226FC"/>
    <w:rsid w:val="00E236CB"/>
    <w:rsid w:val="00E23A46"/>
    <w:rsid w:val="00E23AC6"/>
    <w:rsid w:val="00E23D2C"/>
    <w:rsid w:val="00E240EA"/>
    <w:rsid w:val="00E244C8"/>
    <w:rsid w:val="00E254B4"/>
    <w:rsid w:val="00E25BE6"/>
    <w:rsid w:val="00E262B9"/>
    <w:rsid w:val="00E26FC3"/>
    <w:rsid w:val="00E273BF"/>
    <w:rsid w:val="00E302DF"/>
    <w:rsid w:val="00E30A65"/>
    <w:rsid w:val="00E31CFA"/>
    <w:rsid w:val="00E33388"/>
    <w:rsid w:val="00E33860"/>
    <w:rsid w:val="00E3437F"/>
    <w:rsid w:val="00E344D9"/>
    <w:rsid w:val="00E35A64"/>
    <w:rsid w:val="00E360E5"/>
    <w:rsid w:val="00E369B3"/>
    <w:rsid w:val="00E36CF8"/>
    <w:rsid w:val="00E37173"/>
    <w:rsid w:val="00E40783"/>
    <w:rsid w:val="00E40953"/>
    <w:rsid w:val="00E4178A"/>
    <w:rsid w:val="00E41FAC"/>
    <w:rsid w:val="00E43688"/>
    <w:rsid w:val="00E43DFE"/>
    <w:rsid w:val="00E455FA"/>
    <w:rsid w:val="00E45B8D"/>
    <w:rsid w:val="00E45E29"/>
    <w:rsid w:val="00E460D9"/>
    <w:rsid w:val="00E46241"/>
    <w:rsid w:val="00E46D5D"/>
    <w:rsid w:val="00E46FBA"/>
    <w:rsid w:val="00E477BC"/>
    <w:rsid w:val="00E4799C"/>
    <w:rsid w:val="00E508C4"/>
    <w:rsid w:val="00E526C3"/>
    <w:rsid w:val="00E5467D"/>
    <w:rsid w:val="00E546F5"/>
    <w:rsid w:val="00E55201"/>
    <w:rsid w:val="00E561D4"/>
    <w:rsid w:val="00E56DBC"/>
    <w:rsid w:val="00E57695"/>
    <w:rsid w:val="00E57CB9"/>
    <w:rsid w:val="00E57E75"/>
    <w:rsid w:val="00E60773"/>
    <w:rsid w:val="00E6150A"/>
    <w:rsid w:val="00E631D4"/>
    <w:rsid w:val="00E63498"/>
    <w:rsid w:val="00E634A1"/>
    <w:rsid w:val="00E639CF"/>
    <w:rsid w:val="00E6462B"/>
    <w:rsid w:val="00E647DE"/>
    <w:rsid w:val="00E653E0"/>
    <w:rsid w:val="00E65966"/>
    <w:rsid w:val="00E6690C"/>
    <w:rsid w:val="00E66C04"/>
    <w:rsid w:val="00E66D10"/>
    <w:rsid w:val="00E66E06"/>
    <w:rsid w:val="00E701AE"/>
    <w:rsid w:val="00E70CEE"/>
    <w:rsid w:val="00E715E5"/>
    <w:rsid w:val="00E7176D"/>
    <w:rsid w:val="00E719AB"/>
    <w:rsid w:val="00E7218E"/>
    <w:rsid w:val="00E73583"/>
    <w:rsid w:val="00E73A79"/>
    <w:rsid w:val="00E741FD"/>
    <w:rsid w:val="00E745C6"/>
    <w:rsid w:val="00E75222"/>
    <w:rsid w:val="00E75A6A"/>
    <w:rsid w:val="00E77701"/>
    <w:rsid w:val="00E77B13"/>
    <w:rsid w:val="00E80079"/>
    <w:rsid w:val="00E803BF"/>
    <w:rsid w:val="00E80BF2"/>
    <w:rsid w:val="00E80DA2"/>
    <w:rsid w:val="00E81256"/>
    <w:rsid w:val="00E8162F"/>
    <w:rsid w:val="00E822D7"/>
    <w:rsid w:val="00E82A1F"/>
    <w:rsid w:val="00E832F8"/>
    <w:rsid w:val="00E846E1"/>
    <w:rsid w:val="00E84D63"/>
    <w:rsid w:val="00E8513D"/>
    <w:rsid w:val="00E85F92"/>
    <w:rsid w:val="00E861A0"/>
    <w:rsid w:val="00E863CB"/>
    <w:rsid w:val="00E864E5"/>
    <w:rsid w:val="00E86B36"/>
    <w:rsid w:val="00E87581"/>
    <w:rsid w:val="00E87E52"/>
    <w:rsid w:val="00E87F98"/>
    <w:rsid w:val="00E90093"/>
    <w:rsid w:val="00E90E76"/>
    <w:rsid w:val="00E90EF9"/>
    <w:rsid w:val="00E91BF9"/>
    <w:rsid w:val="00E92251"/>
    <w:rsid w:val="00E927CC"/>
    <w:rsid w:val="00E9341D"/>
    <w:rsid w:val="00E94FF4"/>
    <w:rsid w:val="00E95298"/>
    <w:rsid w:val="00E97689"/>
    <w:rsid w:val="00EA23D0"/>
    <w:rsid w:val="00EA2922"/>
    <w:rsid w:val="00EA292B"/>
    <w:rsid w:val="00EA37C5"/>
    <w:rsid w:val="00EA3B47"/>
    <w:rsid w:val="00EA4711"/>
    <w:rsid w:val="00EA48F9"/>
    <w:rsid w:val="00EA4A33"/>
    <w:rsid w:val="00EA5031"/>
    <w:rsid w:val="00EA5777"/>
    <w:rsid w:val="00EA6B61"/>
    <w:rsid w:val="00EA6C95"/>
    <w:rsid w:val="00EA7E83"/>
    <w:rsid w:val="00EB078B"/>
    <w:rsid w:val="00EB0884"/>
    <w:rsid w:val="00EB0F8B"/>
    <w:rsid w:val="00EB318D"/>
    <w:rsid w:val="00EB4952"/>
    <w:rsid w:val="00EB4C8F"/>
    <w:rsid w:val="00EB4F41"/>
    <w:rsid w:val="00EB5224"/>
    <w:rsid w:val="00EB5D07"/>
    <w:rsid w:val="00EB7F6C"/>
    <w:rsid w:val="00EC27F3"/>
    <w:rsid w:val="00EC3DC9"/>
    <w:rsid w:val="00EC439F"/>
    <w:rsid w:val="00EC4693"/>
    <w:rsid w:val="00EC50A6"/>
    <w:rsid w:val="00EC5D5A"/>
    <w:rsid w:val="00EC666B"/>
    <w:rsid w:val="00EC6C5A"/>
    <w:rsid w:val="00EC77E9"/>
    <w:rsid w:val="00ED1016"/>
    <w:rsid w:val="00ED1718"/>
    <w:rsid w:val="00ED3193"/>
    <w:rsid w:val="00ED36F7"/>
    <w:rsid w:val="00ED3ADF"/>
    <w:rsid w:val="00ED3B03"/>
    <w:rsid w:val="00ED3E72"/>
    <w:rsid w:val="00ED43B3"/>
    <w:rsid w:val="00ED5531"/>
    <w:rsid w:val="00ED60FE"/>
    <w:rsid w:val="00ED6AD0"/>
    <w:rsid w:val="00ED7493"/>
    <w:rsid w:val="00ED7ABB"/>
    <w:rsid w:val="00EE08A3"/>
    <w:rsid w:val="00EE0F62"/>
    <w:rsid w:val="00EE13E4"/>
    <w:rsid w:val="00EE1BA6"/>
    <w:rsid w:val="00EE2D53"/>
    <w:rsid w:val="00EE3664"/>
    <w:rsid w:val="00EE36E5"/>
    <w:rsid w:val="00EE370F"/>
    <w:rsid w:val="00EE493A"/>
    <w:rsid w:val="00EE579B"/>
    <w:rsid w:val="00EE5E80"/>
    <w:rsid w:val="00EE7214"/>
    <w:rsid w:val="00EE7D7F"/>
    <w:rsid w:val="00EF0D8C"/>
    <w:rsid w:val="00EF11ED"/>
    <w:rsid w:val="00EF1666"/>
    <w:rsid w:val="00EF22F1"/>
    <w:rsid w:val="00EF3B4C"/>
    <w:rsid w:val="00EF50E9"/>
    <w:rsid w:val="00EF56B4"/>
    <w:rsid w:val="00EF6A7D"/>
    <w:rsid w:val="00EF6B11"/>
    <w:rsid w:val="00EF7A97"/>
    <w:rsid w:val="00F00154"/>
    <w:rsid w:val="00F0134D"/>
    <w:rsid w:val="00F027F5"/>
    <w:rsid w:val="00F03867"/>
    <w:rsid w:val="00F038BC"/>
    <w:rsid w:val="00F039AF"/>
    <w:rsid w:val="00F03FCE"/>
    <w:rsid w:val="00F044B0"/>
    <w:rsid w:val="00F05AE0"/>
    <w:rsid w:val="00F06809"/>
    <w:rsid w:val="00F06FA3"/>
    <w:rsid w:val="00F112D4"/>
    <w:rsid w:val="00F11588"/>
    <w:rsid w:val="00F11636"/>
    <w:rsid w:val="00F11D10"/>
    <w:rsid w:val="00F121FD"/>
    <w:rsid w:val="00F136A7"/>
    <w:rsid w:val="00F13C6D"/>
    <w:rsid w:val="00F13E32"/>
    <w:rsid w:val="00F14334"/>
    <w:rsid w:val="00F1447E"/>
    <w:rsid w:val="00F1477D"/>
    <w:rsid w:val="00F16468"/>
    <w:rsid w:val="00F167DC"/>
    <w:rsid w:val="00F173B4"/>
    <w:rsid w:val="00F17409"/>
    <w:rsid w:val="00F17779"/>
    <w:rsid w:val="00F20B49"/>
    <w:rsid w:val="00F20B72"/>
    <w:rsid w:val="00F2130D"/>
    <w:rsid w:val="00F213F0"/>
    <w:rsid w:val="00F2263A"/>
    <w:rsid w:val="00F22B5B"/>
    <w:rsid w:val="00F22FAF"/>
    <w:rsid w:val="00F233F4"/>
    <w:rsid w:val="00F243ED"/>
    <w:rsid w:val="00F24F92"/>
    <w:rsid w:val="00F254B4"/>
    <w:rsid w:val="00F255F3"/>
    <w:rsid w:val="00F25B88"/>
    <w:rsid w:val="00F25D2C"/>
    <w:rsid w:val="00F25EAC"/>
    <w:rsid w:val="00F264F8"/>
    <w:rsid w:val="00F27C2D"/>
    <w:rsid w:val="00F308B4"/>
    <w:rsid w:val="00F31AB3"/>
    <w:rsid w:val="00F32035"/>
    <w:rsid w:val="00F329AC"/>
    <w:rsid w:val="00F32E55"/>
    <w:rsid w:val="00F34E0B"/>
    <w:rsid w:val="00F355D6"/>
    <w:rsid w:val="00F35F64"/>
    <w:rsid w:val="00F3677A"/>
    <w:rsid w:val="00F40CAE"/>
    <w:rsid w:val="00F41869"/>
    <w:rsid w:val="00F42B52"/>
    <w:rsid w:val="00F4351D"/>
    <w:rsid w:val="00F43593"/>
    <w:rsid w:val="00F44040"/>
    <w:rsid w:val="00F443A1"/>
    <w:rsid w:val="00F44797"/>
    <w:rsid w:val="00F44823"/>
    <w:rsid w:val="00F456CB"/>
    <w:rsid w:val="00F46129"/>
    <w:rsid w:val="00F4620F"/>
    <w:rsid w:val="00F476A3"/>
    <w:rsid w:val="00F47781"/>
    <w:rsid w:val="00F478FF"/>
    <w:rsid w:val="00F47A80"/>
    <w:rsid w:val="00F51DA5"/>
    <w:rsid w:val="00F5245F"/>
    <w:rsid w:val="00F52AB4"/>
    <w:rsid w:val="00F54213"/>
    <w:rsid w:val="00F54DDC"/>
    <w:rsid w:val="00F55598"/>
    <w:rsid w:val="00F558F2"/>
    <w:rsid w:val="00F55D75"/>
    <w:rsid w:val="00F55E16"/>
    <w:rsid w:val="00F560A9"/>
    <w:rsid w:val="00F56412"/>
    <w:rsid w:val="00F56D53"/>
    <w:rsid w:val="00F571C9"/>
    <w:rsid w:val="00F57C6A"/>
    <w:rsid w:val="00F60017"/>
    <w:rsid w:val="00F603A7"/>
    <w:rsid w:val="00F60BDD"/>
    <w:rsid w:val="00F6135C"/>
    <w:rsid w:val="00F621F0"/>
    <w:rsid w:val="00F62674"/>
    <w:rsid w:val="00F62765"/>
    <w:rsid w:val="00F6345F"/>
    <w:rsid w:val="00F642ED"/>
    <w:rsid w:val="00F64CF1"/>
    <w:rsid w:val="00F64DB0"/>
    <w:rsid w:val="00F64EB1"/>
    <w:rsid w:val="00F650A4"/>
    <w:rsid w:val="00F6643E"/>
    <w:rsid w:val="00F6773D"/>
    <w:rsid w:val="00F70C72"/>
    <w:rsid w:val="00F710C1"/>
    <w:rsid w:val="00F711A0"/>
    <w:rsid w:val="00F71E7A"/>
    <w:rsid w:val="00F720E0"/>
    <w:rsid w:val="00F7453F"/>
    <w:rsid w:val="00F745AD"/>
    <w:rsid w:val="00F755D9"/>
    <w:rsid w:val="00F75D1F"/>
    <w:rsid w:val="00F768B8"/>
    <w:rsid w:val="00F77465"/>
    <w:rsid w:val="00F77484"/>
    <w:rsid w:val="00F800FF"/>
    <w:rsid w:val="00F81233"/>
    <w:rsid w:val="00F814B4"/>
    <w:rsid w:val="00F81C49"/>
    <w:rsid w:val="00F83ACB"/>
    <w:rsid w:val="00F83B1A"/>
    <w:rsid w:val="00F846E1"/>
    <w:rsid w:val="00F84B65"/>
    <w:rsid w:val="00F84C44"/>
    <w:rsid w:val="00F87182"/>
    <w:rsid w:val="00F877E9"/>
    <w:rsid w:val="00F904A8"/>
    <w:rsid w:val="00F916BF"/>
    <w:rsid w:val="00F91899"/>
    <w:rsid w:val="00F91B4C"/>
    <w:rsid w:val="00F92F96"/>
    <w:rsid w:val="00F93A52"/>
    <w:rsid w:val="00F94029"/>
    <w:rsid w:val="00F9438E"/>
    <w:rsid w:val="00F97454"/>
    <w:rsid w:val="00F977EB"/>
    <w:rsid w:val="00F97B7F"/>
    <w:rsid w:val="00FA017C"/>
    <w:rsid w:val="00FA04BE"/>
    <w:rsid w:val="00FA0968"/>
    <w:rsid w:val="00FA15F5"/>
    <w:rsid w:val="00FA29C9"/>
    <w:rsid w:val="00FA2B69"/>
    <w:rsid w:val="00FA3B7B"/>
    <w:rsid w:val="00FA43C9"/>
    <w:rsid w:val="00FA5E6C"/>
    <w:rsid w:val="00FA6138"/>
    <w:rsid w:val="00FA7B8D"/>
    <w:rsid w:val="00FB0FEB"/>
    <w:rsid w:val="00FB1D40"/>
    <w:rsid w:val="00FB241C"/>
    <w:rsid w:val="00FB268E"/>
    <w:rsid w:val="00FB373D"/>
    <w:rsid w:val="00FB38B4"/>
    <w:rsid w:val="00FB7CCC"/>
    <w:rsid w:val="00FC0212"/>
    <w:rsid w:val="00FC0251"/>
    <w:rsid w:val="00FC04C7"/>
    <w:rsid w:val="00FC0737"/>
    <w:rsid w:val="00FC0A0E"/>
    <w:rsid w:val="00FC1719"/>
    <w:rsid w:val="00FC3649"/>
    <w:rsid w:val="00FC463C"/>
    <w:rsid w:val="00FC5F23"/>
    <w:rsid w:val="00FC6298"/>
    <w:rsid w:val="00FC6685"/>
    <w:rsid w:val="00FC6944"/>
    <w:rsid w:val="00FD0DCA"/>
    <w:rsid w:val="00FD1398"/>
    <w:rsid w:val="00FD2BFD"/>
    <w:rsid w:val="00FD2C5A"/>
    <w:rsid w:val="00FD3384"/>
    <w:rsid w:val="00FD3C1F"/>
    <w:rsid w:val="00FD57DB"/>
    <w:rsid w:val="00FD5840"/>
    <w:rsid w:val="00FD5DAF"/>
    <w:rsid w:val="00FE0F46"/>
    <w:rsid w:val="00FE1446"/>
    <w:rsid w:val="00FE2068"/>
    <w:rsid w:val="00FE3125"/>
    <w:rsid w:val="00FE33F0"/>
    <w:rsid w:val="00FE3767"/>
    <w:rsid w:val="00FE3E37"/>
    <w:rsid w:val="00FE3F11"/>
    <w:rsid w:val="00FE3F6F"/>
    <w:rsid w:val="00FE5104"/>
    <w:rsid w:val="00FE55A0"/>
    <w:rsid w:val="00FE5786"/>
    <w:rsid w:val="00FE6576"/>
    <w:rsid w:val="00FE6D81"/>
    <w:rsid w:val="00FF0A20"/>
    <w:rsid w:val="00FF0FB8"/>
    <w:rsid w:val="00FF14CF"/>
    <w:rsid w:val="00FF1E96"/>
    <w:rsid w:val="00FF2681"/>
    <w:rsid w:val="00FF2E1C"/>
    <w:rsid w:val="00FF476F"/>
    <w:rsid w:val="00FF4F53"/>
    <w:rsid w:val="00FF5419"/>
    <w:rsid w:val="00FF5987"/>
    <w:rsid w:val="00FF6619"/>
    <w:rsid w:val="00FF6992"/>
    <w:rsid w:val="00FF7039"/>
    <w:rsid w:val="00FF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6813C9"/>
  <w15:docId w15:val="{274EC936-1990-4396-ACA1-4D1E49BA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8F1"/>
    <w:pPr>
      <w:spacing w:after="200" w:line="276" w:lineRule="auto"/>
    </w:pPr>
    <w:rPr>
      <w:sz w:val="22"/>
      <w:szCs w:val="22"/>
      <w:lang w:val="ro-RO"/>
    </w:rPr>
  </w:style>
  <w:style w:type="paragraph" w:styleId="Heading1">
    <w:name w:val="heading 1"/>
    <w:basedOn w:val="Normal"/>
    <w:next w:val="Normal"/>
    <w:link w:val="Heading1Char"/>
    <w:qFormat/>
    <w:locked/>
    <w:rsid w:val="006F67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9337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locked/>
    <w:rsid w:val="009E14DF"/>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locked/>
    <w:rsid w:val="009E14DF"/>
    <w:pPr>
      <w:keepNext/>
      <w:keepLines/>
      <w:spacing w:before="40" w:after="0" w:line="259" w:lineRule="auto"/>
      <w:outlineLvl w:val="4"/>
    </w:pPr>
    <w:rPr>
      <w:rFonts w:ascii="Calibri Light" w:eastAsia="Times New Roman" w:hAnsi="Calibri Light"/>
      <w:caps/>
      <w:color w:val="2E74B5"/>
    </w:rPr>
  </w:style>
  <w:style w:type="paragraph" w:styleId="Heading6">
    <w:name w:val="heading 6"/>
    <w:basedOn w:val="Normal"/>
    <w:next w:val="Normal"/>
    <w:link w:val="Heading6Char"/>
    <w:uiPriority w:val="9"/>
    <w:unhideWhenUsed/>
    <w:qFormat/>
    <w:locked/>
    <w:rsid w:val="009E14DF"/>
    <w:pPr>
      <w:spacing w:before="240" w:after="60"/>
      <w:outlineLvl w:val="5"/>
    </w:pPr>
    <w:rPr>
      <w:rFonts w:eastAsia="Times New Roman"/>
      <w:b/>
      <w:bCs/>
    </w:rPr>
  </w:style>
  <w:style w:type="paragraph" w:styleId="Heading7">
    <w:name w:val="heading 7"/>
    <w:basedOn w:val="Normal"/>
    <w:next w:val="Normal"/>
    <w:link w:val="Heading7Char"/>
    <w:unhideWhenUsed/>
    <w:qFormat/>
    <w:locked/>
    <w:rsid w:val="00BC78D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E14DF"/>
    <w:rPr>
      <w:rFonts w:eastAsia="Times New Roman"/>
      <w:b/>
      <w:bCs/>
      <w:sz w:val="28"/>
      <w:szCs w:val="28"/>
      <w:lang w:val="ro-RO"/>
    </w:rPr>
  </w:style>
  <w:style w:type="character" w:customStyle="1" w:styleId="Heading5Char">
    <w:name w:val="Heading 5 Char"/>
    <w:basedOn w:val="DefaultParagraphFont"/>
    <w:link w:val="Heading5"/>
    <w:uiPriority w:val="9"/>
    <w:semiHidden/>
    <w:rsid w:val="009E14DF"/>
    <w:rPr>
      <w:rFonts w:ascii="Calibri Light" w:eastAsia="Times New Roman" w:hAnsi="Calibri Light"/>
      <w:caps/>
      <w:color w:val="2E74B5"/>
      <w:sz w:val="22"/>
      <w:szCs w:val="22"/>
      <w:lang w:val="ro-RO"/>
    </w:rPr>
  </w:style>
  <w:style w:type="character" w:customStyle="1" w:styleId="Heading6Char">
    <w:name w:val="Heading 6 Char"/>
    <w:basedOn w:val="DefaultParagraphFont"/>
    <w:link w:val="Heading6"/>
    <w:uiPriority w:val="9"/>
    <w:rsid w:val="009E14DF"/>
    <w:rPr>
      <w:rFonts w:eastAsia="Times New Roman"/>
      <w:b/>
      <w:bCs/>
      <w:sz w:val="22"/>
      <w:szCs w:val="22"/>
      <w:lang w:val="ro-RO"/>
    </w:rPr>
  </w:style>
  <w:style w:type="table" w:styleId="TableGrid">
    <w:name w:val="Table Grid"/>
    <w:basedOn w:val="TableNormal"/>
    <w:uiPriority w:val="39"/>
    <w:rsid w:val="007922B3"/>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C96F68"/>
    <w:pPr>
      <w:spacing w:after="0" w:line="240" w:lineRule="auto"/>
    </w:pPr>
    <w:rPr>
      <w:rFonts w:ascii="Arial" w:eastAsia="Times New Roman" w:hAnsi="Arial"/>
      <w:sz w:val="24"/>
      <w:szCs w:val="24"/>
      <w:lang w:val="pl-PL" w:eastAsia="pl-PL"/>
    </w:rPr>
  </w:style>
  <w:style w:type="paragraph" w:styleId="BalloonText">
    <w:name w:val="Balloon Text"/>
    <w:basedOn w:val="Normal"/>
    <w:link w:val="BalloonTextChar"/>
    <w:uiPriority w:val="99"/>
    <w:semiHidden/>
    <w:rsid w:val="007F31B1"/>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7F31B1"/>
    <w:rPr>
      <w:rFonts w:ascii="Tahoma" w:hAnsi="Tahoma"/>
      <w:sz w:val="16"/>
      <w:lang w:val="ro-RO"/>
    </w:rPr>
  </w:style>
  <w:style w:type="paragraph" w:styleId="ListParagraph">
    <w:name w:val="List Paragraph"/>
    <w:aliases w:val="Forth level"/>
    <w:basedOn w:val="Normal"/>
    <w:link w:val="ListParagraphChar"/>
    <w:uiPriority w:val="34"/>
    <w:qFormat/>
    <w:rsid w:val="00C65330"/>
    <w:pPr>
      <w:spacing w:after="0" w:line="240" w:lineRule="auto"/>
      <w:ind w:left="720"/>
      <w:contextualSpacing/>
    </w:pPr>
    <w:rPr>
      <w:rFonts w:ascii="Times New Roman" w:eastAsia="Times New Roman" w:hAnsi="Times New Roman"/>
      <w:sz w:val="24"/>
      <w:szCs w:val="24"/>
      <w:lang w:val="en-US"/>
    </w:rPr>
  </w:style>
  <w:style w:type="character" w:customStyle="1" w:styleId="ListParagraphChar">
    <w:name w:val="List Paragraph Char"/>
    <w:aliases w:val="Forth level Char"/>
    <w:link w:val="ListParagraph"/>
    <w:uiPriority w:val="34"/>
    <w:locked/>
    <w:rsid w:val="009E14DF"/>
    <w:rPr>
      <w:rFonts w:ascii="Times New Roman" w:eastAsia="Times New Roman" w:hAnsi="Times New Roman"/>
      <w:sz w:val="24"/>
      <w:szCs w:val="24"/>
    </w:rPr>
  </w:style>
  <w:style w:type="character" w:styleId="Hyperlink">
    <w:name w:val="Hyperlink"/>
    <w:uiPriority w:val="99"/>
    <w:rsid w:val="00972F18"/>
    <w:rPr>
      <w:rFonts w:cs="Times New Roman"/>
      <w:color w:val="0000FF"/>
      <w:u w:val="single"/>
    </w:rPr>
  </w:style>
  <w:style w:type="character" w:customStyle="1" w:styleId="labeldatatext">
    <w:name w:val="labeldatatext"/>
    <w:rsid w:val="00173FEE"/>
  </w:style>
  <w:style w:type="paragraph" w:styleId="HTMLPreformatted">
    <w:name w:val="HTML Preformatted"/>
    <w:basedOn w:val="Normal"/>
    <w:link w:val="HTMLPreformattedChar"/>
    <w:rsid w:val="0017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en-US"/>
    </w:rPr>
  </w:style>
  <w:style w:type="character" w:customStyle="1" w:styleId="HTMLPreformattedChar">
    <w:name w:val="HTML Preformatted Char"/>
    <w:link w:val="HTMLPreformatted"/>
    <w:locked/>
    <w:rsid w:val="00173FEE"/>
    <w:rPr>
      <w:rFonts w:ascii="Courier New" w:hAnsi="Courier New"/>
      <w:color w:val="000000"/>
    </w:rPr>
  </w:style>
  <w:style w:type="paragraph" w:styleId="CommentText">
    <w:name w:val="annotation text"/>
    <w:basedOn w:val="Normal"/>
    <w:link w:val="CommentTextChar"/>
    <w:rsid w:val="007F5DB5"/>
    <w:rPr>
      <w:sz w:val="20"/>
      <w:szCs w:val="20"/>
      <w:lang w:val="en-US"/>
    </w:rPr>
  </w:style>
  <w:style w:type="character" w:customStyle="1" w:styleId="CommentTextChar">
    <w:name w:val="Comment Text Char"/>
    <w:basedOn w:val="DefaultParagraphFont"/>
    <w:link w:val="CommentText"/>
    <w:locked/>
    <w:rsid w:val="007F5DB5"/>
  </w:style>
  <w:style w:type="paragraph" w:styleId="NormalWeb">
    <w:name w:val="Normal (Web)"/>
    <w:basedOn w:val="Normal"/>
    <w:uiPriority w:val="99"/>
    <w:rsid w:val="00CB280F"/>
    <w:pPr>
      <w:spacing w:before="100" w:beforeAutospacing="1" w:after="100" w:afterAutospacing="1" w:line="240" w:lineRule="auto"/>
    </w:pPr>
    <w:rPr>
      <w:rFonts w:ascii="Times New Roman" w:eastAsia="Times New Roman" w:hAnsi="Times New Roman"/>
      <w:sz w:val="24"/>
      <w:szCs w:val="24"/>
      <w:lang w:eastAsia="ro-RO"/>
    </w:rPr>
  </w:style>
  <w:style w:type="paragraph" w:styleId="Title">
    <w:name w:val="Title"/>
    <w:basedOn w:val="Normal"/>
    <w:next w:val="Normal"/>
    <w:link w:val="TitleChar"/>
    <w:uiPriority w:val="10"/>
    <w:qFormat/>
    <w:rsid w:val="00095D4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locked/>
    <w:rsid w:val="00095D45"/>
    <w:rPr>
      <w:rFonts w:ascii="Cambria" w:hAnsi="Cambria"/>
      <w:b/>
      <w:kern w:val="28"/>
      <w:sz w:val="32"/>
      <w:lang w:val="ro-RO"/>
    </w:rPr>
  </w:style>
  <w:style w:type="character" w:styleId="CommentReference">
    <w:name w:val="annotation reference"/>
    <w:uiPriority w:val="99"/>
    <w:rsid w:val="0054279F"/>
    <w:rPr>
      <w:rFonts w:cs="Times New Roman"/>
      <w:sz w:val="16"/>
    </w:rPr>
  </w:style>
  <w:style w:type="paragraph" w:styleId="CommentSubject">
    <w:name w:val="annotation subject"/>
    <w:basedOn w:val="CommentText"/>
    <w:next w:val="CommentText"/>
    <w:link w:val="CommentSubjectChar"/>
    <w:uiPriority w:val="99"/>
    <w:semiHidden/>
    <w:rsid w:val="0054279F"/>
    <w:rPr>
      <w:b/>
      <w:bCs/>
    </w:rPr>
  </w:style>
  <w:style w:type="character" w:customStyle="1" w:styleId="CommentSubjectChar">
    <w:name w:val="Comment Subject Char"/>
    <w:link w:val="CommentSubject"/>
    <w:uiPriority w:val="99"/>
    <w:semiHidden/>
    <w:locked/>
    <w:rsid w:val="0054279F"/>
    <w:rPr>
      <w:b/>
      <w:lang w:val="ro-RO"/>
    </w:rPr>
  </w:style>
  <w:style w:type="paragraph" w:styleId="Header">
    <w:name w:val="header"/>
    <w:basedOn w:val="Normal"/>
    <w:link w:val="HeaderChar"/>
    <w:uiPriority w:val="99"/>
    <w:rsid w:val="009F1DE5"/>
    <w:pPr>
      <w:tabs>
        <w:tab w:val="center" w:pos="4680"/>
        <w:tab w:val="right" w:pos="9360"/>
      </w:tabs>
      <w:spacing w:after="0" w:line="240" w:lineRule="auto"/>
    </w:pPr>
  </w:style>
  <w:style w:type="character" w:customStyle="1" w:styleId="HeaderChar">
    <w:name w:val="Header Char"/>
    <w:link w:val="Header"/>
    <w:uiPriority w:val="99"/>
    <w:locked/>
    <w:rsid w:val="009F1DE5"/>
    <w:rPr>
      <w:rFonts w:cs="Times New Roman"/>
      <w:sz w:val="22"/>
      <w:szCs w:val="22"/>
      <w:lang w:eastAsia="en-US"/>
    </w:rPr>
  </w:style>
  <w:style w:type="paragraph" w:styleId="Footer">
    <w:name w:val="footer"/>
    <w:basedOn w:val="Normal"/>
    <w:link w:val="FooterChar"/>
    <w:uiPriority w:val="99"/>
    <w:rsid w:val="009F1DE5"/>
    <w:pPr>
      <w:tabs>
        <w:tab w:val="center" w:pos="4680"/>
        <w:tab w:val="right" w:pos="9360"/>
      </w:tabs>
      <w:spacing w:after="0" w:line="240" w:lineRule="auto"/>
    </w:pPr>
  </w:style>
  <w:style w:type="character" w:customStyle="1" w:styleId="FooterChar">
    <w:name w:val="Footer Char"/>
    <w:link w:val="Footer"/>
    <w:uiPriority w:val="99"/>
    <w:locked/>
    <w:rsid w:val="009F1DE5"/>
    <w:rPr>
      <w:rFonts w:cs="Times New Roman"/>
      <w:sz w:val="22"/>
      <w:szCs w:val="22"/>
      <w:lang w:eastAsia="en-US"/>
    </w:rPr>
  </w:style>
  <w:style w:type="character" w:customStyle="1" w:styleId="noticetext">
    <w:name w:val="noticetext"/>
    <w:uiPriority w:val="99"/>
    <w:rsid w:val="00162342"/>
    <w:rPr>
      <w:rFonts w:cs="Times New Roman"/>
    </w:rPr>
  </w:style>
  <w:style w:type="paragraph" w:customStyle="1" w:styleId="rvps1">
    <w:name w:val="rvps1"/>
    <w:basedOn w:val="Normal"/>
    <w:uiPriority w:val="99"/>
    <w:rsid w:val="0016234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vts6">
    <w:name w:val="rvts6"/>
    <w:uiPriority w:val="99"/>
    <w:rsid w:val="00162342"/>
    <w:rPr>
      <w:rFonts w:cs="Times New Roman"/>
    </w:rPr>
  </w:style>
  <w:style w:type="character" w:customStyle="1" w:styleId="rvts8">
    <w:name w:val="rvts8"/>
    <w:uiPriority w:val="99"/>
    <w:rsid w:val="005B34D7"/>
    <w:rPr>
      <w:rFonts w:cs="Times New Roman"/>
    </w:rPr>
  </w:style>
  <w:style w:type="character" w:customStyle="1" w:styleId="rvts10">
    <w:name w:val="rvts10"/>
    <w:uiPriority w:val="99"/>
    <w:rsid w:val="005B34D7"/>
    <w:rPr>
      <w:rFonts w:cs="Times New Roman"/>
    </w:rPr>
  </w:style>
  <w:style w:type="character" w:customStyle="1" w:styleId="rvts7">
    <w:name w:val="rvts7"/>
    <w:uiPriority w:val="99"/>
    <w:rsid w:val="00B84D16"/>
    <w:rPr>
      <w:rFonts w:cs="Times New Roman"/>
    </w:rPr>
  </w:style>
  <w:style w:type="character" w:customStyle="1" w:styleId="rvts9">
    <w:name w:val="rvts9"/>
    <w:uiPriority w:val="99"/>
    <w:rsid w:val="00297FB5"/>
    <w:rPr>
      <w:rFonts w:cs="Times New Roman"/>
    </w:rPr>
  </w:style>
  <w:style w:type="character" w:customStyle="1" w:styleId="rvts15">
    <w:name w:val="rvts15"/>
    <w:uiPriority w:val="99"/>
    <w:rsid w:val="00297FB5"/>
    <w:rPr>
      <w:rFonts w:cs="Times New Roman"/>
    </w:rPr>
  </w:style>
  <w:style w:type="paragraph" w:styleId="BodyText">
    <w:name w:val="Body Text"/>
    <w:basedOn w:val="Normal"/>
    <w:link w:val="BodyTextChar"/>
    <w:rsid w:val="0038011E"/>
    <w:pPr>
      <w:spacing w:after="120"/>
    </w:pPr>
  </w:style>
  <w:style w:type="character" w:customStyle="1" w:styleId="BodyTextChar">
    <w:name w:val="Body Text Char"/>
    <w:link w:val="BodyText"/>
    <w:locked/>
    <w:rsid w:val="0038011E"/>
    <w:rPr>
      <w:rFonts w:cs="Times New Roman"/>
      <w:sz w:val="22"/>
      <w:szCs w:val="22"/>
      <w:lang w:eastAsia="en-US"/>
    </w:rPr>
  </w:style>
  <w:style w:type="character" w:styleId="Strong">
    <w:name w:val="Strong"/>
    <w:uiPriority w:val="22"/>
    <w:qFormat/>
    <w:locked/>
    <w:rsid w:val="00673525"/>
    <w:rPr>
      <w:rFonts w:cs="Times New Roman"/>
      <w:b/>
      <w:bCs/>
    </w:rPr>
  </w:style>
  <w:style w:type="character" w:customStyle="1" w:styleId="ppar">
    <w:name w:val="p_par"/>
    <w:uiPriority w:val="99"/>
    <w:rsid w:val="00673525"/>
    <w:rPr>
      <w:rFonts w:cs="Times New Roman"/>
    </w:rPr>
  </w:style>
  <w:style w:type="character" w:customStyle="1" w:styleId="partttl">
    <w:name w:val="p_art_ttl"/>
    <w:uiPriority w:val="99"/>
    <w:rsid w:val="004F45B8"/>
    <w:rPr>
      <w:rFonts w:cs="Times New Roman"/>
    </w:rPr>
  </w:style>
  <w:style w:type="paragraph" w:customStyle="1" w:styleId="Default">
    <w:name w:val="Default"/>
    <w:rsid w:val="0082103C"/>
    <w:pPr>
      <w:autoSpaceDE w:val="0"/>
      <w:autoSpaceDN w:val="0"/>
      <w:adjustRightInd w:val="0"/>
    </w:pPr>
    <w:rPr>
      <w:rFonts w:ascii="Arial" w:hAnsi="Arial" w:cs="Arial"/>
      <w:color w:val="000000"/>
      <w:sz w:val="24"/>
      <w:szCs w:val="24"/>
    </w:rPr>
  </w:style>
  <w:style w:type="character" w:customStyle="1" w:styleId="tpa1">
    <w:name w:val="tpa1"/>
    <w:basedOn w:val="DefaultParagraphFont"/>
    <w:rsid w:val="009E14DF"/>
  </w:style>
  <w:style w:type="character" w:customStyle="1" w:styleId="do1">
    <w:name w:val="do1"/>
    <w:rsid w:val="009E14DF"/>
    <w:rPr>
      <w:b/>
      <w:bCs/>
      <w:sz w:val="26"/>
      <w:szCs w:val="26"/>
    </w:rPr>
  </w:style>
  <w:style w:type="character" w:customStyle="1" w:styleId="ctext">
    <w:name w:val="c_text"/>
    <w:rsid w:val="009E14DF"/>
  </w:style>
  <w:style w:type="character" w:styleId="Emphasis">
    <w:name w:val="Emphasis"/>
    <w:uiPriority w:val="20"/>
    <w:qFormat/>
    <w:locked/>
    <w:rsid w:val="009E14DF"/>
    <w:rPr>
      <w:i/>
      <w:iCs/>
    </w:rPr>
  </w:style>
  <w:style w:type="character" w:customStyle="1" w:styleId="Bodytext0">
    <w:name w:val="Body text_"/>
    <w:link w:val="Bodytext1"/>
    <w:rsid w:val="009E14DF"/>
    <w:rPr>
      <w:sz w:val="23"/>
      <w:szCs w:val="23"/>
      <w:shd w:val="clear" w:color="auto" w:fill="FFFFFF"/>
    </w:rPr>
  </w:style>
  <w:style w:type="paragraph" w:customStyle="1" w:styleId="Bodytext1">
    <w:name w:val="Body text1"/>
    <w:basedOn w:val="Normal"/>
    <w:link w:val="Bodytext0"/>
    <w:rsid w:val="009E14DF"/>
    <w:pPr>
      <w:shd w:val="clear" w:color="auto" w:fill="FFFFFF"/>
      <w:spacing w:before="180" w:after="180" w:line="240" w:lineRule="atLeast"/>
      <w:jc w:val="both"/>
    </w:pPr>
    <w:rPr>
      <w:sz w:val="23"/>
      <w:szCs w:val="23"/>
      <w:lang w:val="en-US"/>
    </w:rPr>
  </w:style>
  <w:style w:type="paragraph" w:styleId="PlainText">
    <w:name w:val="Plain Text"/>
    <w:basedOn w:val="Normal"/>
    <w:link w:val="PlainTextChar"/>
    <w:uiPriority w:val="99"/>
    <w:unhideWhenUsed/>
    <w:rsid w:val="009E14DF"/>
    <w:pPr>
      <w:spacing w:after="0" w:line="240" w:lineRule="auto"/>
    </w:pPr>
    <w:rPr>
      <w:szCs w:val="21"/>
    </w:rPr>
  </w:style>
  <w:style w:type="character" w:customStyle="1" w:styleId="PlainTextChar">
    <w:name w:val="Plain Text Char"/>
    <w:basedOn w:val="DefaultParagraphFont"/>
    <w:link w:val="PlainText"/>
    <w:uiPriority w:val="99"/>
    <w:rsid w:val="009E14DF"/>
    <w:rPr>
      <w:sz w:val="22"/>
      <w:szCs w:val="21"/>
      <w:lang w:val="ro-RO"/>
    </w:rPr>
  </w:style>
  <w:style w:type="paragraph" w:customStyle="1" w:styleId="CharCharCharChar">
    <w:name w:val="Char Char Char Char"/>
    <w:basedOn w:val="Normal"/>
    <w:rsid w:val="009E14DF"/>
    <w:pPr>
      <w:spacing w:after="0" w:line="240" w:lineRule="auto"/>
    </w:pPr>
    <w:rPr>
      <w:rFonts w:ascii="Arial" w:eastAsia="Times New Roman" w:hAnsi="Arial"/>
      <w:sz w:val="24"/>
      <w:szCs w:val="24"/>
      <w:lang w:val="pl-PL" w:eastAsia="pl-PL"/>
    </w:rPr>
  </w:style>
  <w:style w:type="paragraph" w:customStyle="1" w:styleId="Alpha">
    <w:name w:val="Alpha"/>
    <w:basedOn w:val="Normal"/>
    <w:rsid w:val="009E14DF"/>
    <w:pPr>
      <w:numPr>
        <w:ilvl w:val="1"/>
      </w:numPr>
      <w:spacing w:after="0" w:line="320" w:lineRule="exact"/>
      <w:jc w:val="both"/>
    </w:pPr>
    <w:rPr>
      <w:rFonts w:ascii="Trebuchet MS" w:eastAsia="Cambria" w:hAnsi="Trebuchet MS"/>
      <w:sz w:val="20"/>
      <w:lang w:val="en-US"/>
    </w:rPr>
  </w:style>
  <w:style w:type="character" w:customStyle="1" w:styleId="darkgray1">
    <w:name w:val="darkgray1"/>
    <w:basedOn w:val="DefaultParagraphFont"/>
    <w:rsid w:val="007A3291"/>
    <w:rPr>
      <w:color w:val="333333"/>
    </w:rPr>
  </w:style>
  <w:style w:type="character" w:customStyle="1" w:styleId="st1">
    <w:name w:val="st1"/>
    <w:basedOn w:val="DefaultParagraphFont"/>
    <w:rsid w:val="00BA683C"/>
  </w:style>
  <w:style w:type="character" w:customStyle="1" w:styleId="matrix-title">
    <w:name w:val="matrix-title"/>
    <w:basedOn w:val="DefaultParagraphFont"/>
    <w:rsid w:val="00235475"/>
  </w:style>
  <w:style w:type="character" w:customStyle="1" w:styleId="Heading1Char">
    <w:name w:val="Heading 1 Char"/>
    <w:basedOn w:val="DefaultParagraphFont"/>
    <w:link w:val="Heading1"/>
    <w:rsid w:val="006F6797"/>
    <w:rPr>
      <w:rFonts w:asciiTheme="majorHAnsi" w:eastAsiaTheme="majorEastAsia" w:hAnsiTheme="majorHAnsi" w:cstheme="majorBidi"/>
      <w:b/>
      <w:bCs/>
      <w:color w:val="365F91" w:themeColor="accent1" w:themeShade="BF"/>
      <w:sz w:val="28"/>
      <w:szCs w:val="28"/>
      <w:lang w:val="ro-RO"/>
    </w:rPr>
  </w:style>
  <w:style w:type="paragraph" w:styleId="NoSpacing">
    <w:name w:val="No Spacing"/>
    <w:uiPriority w:val="1"/>
    <w:qFormat/>
    <w:rsid w:val="007B49AF"/>
    <w:rPr>
      <w:sz w:val="22"/>
      <w:szCs w:val="22"/>
      <w:lang w:val="ro-RO"/>
    </w:rPr>
  </w:style>
  <w:style w:type="paragraph" w:customStyle="1" w:styleId="MediumGrid21">
    <w:name w:val="Medium Grid 21"/>
    <w:uiPriority w:val="1"/>
    <w:qFormat/>
    <w:rsid w:val="00371607"/>
    <w:pPr>
      <w:suppressAutoHyphens/>
    </w:pPr>
    <w:rPr>
      <w:rFonts w:ascii="Trebuchet MS" w:eastAsia="MS Mincho" w:hAnsi="Trebuchet MS"/>
      <w:color w:val="00000A"/>
      <w:sz w:val="18"/>
      <w:szCs w:val="18"/>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893624"/>
    <w:pPr>
      <w:spacing w:after="0" w:line="240" w:lineRule="auto"/>
    </w:pPr>
    <w:rPr>
      <w:rFonts w:ascii="Arial" w:eastAsia="Times New Roman" w:hAnsi="Arial"/>
      <w:sz w:val="24"/>
      <w:szCs w:val="24"/>
      <w:lang w:val="pl-PL" w:eastAsia="pl-PL"/>
    </w:rPr>
  </w:style>
  <w:style w:type="table" w:customStyle="1" w:styleId="TableGrid1">
    <w:name w:val="Table Grid1"/>
    <w:basedOn w:val="TableNormal"/>
    <w:next w:val="TableGrid"/>
    <w:uiPriority w:val="39"/>
    <w:rsid w:val="00450B6E"/>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479C1"/>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479C1"/>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55E19"/>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5E19"/>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BC78DC"/>
    <w:rPr>
      <w:rFonts w:asciiTheme="majorHAnsi" w:eastAsiaTheme="majorEastAsia" w:hAnsiTheme="majorHAnsi" w:cstheme="majorBidi"/>
      <w:i/>
      <w:iCs/>
      <w:color w:val="243F60" w:themeColor="accent1" w:themeShade="7F"/>
      <w:sz w:val="22"/>
      <w:szCs w:val="22"/>
      <w:lang w:val="ro-RO"/>
    </w:rPr>
  </w:style>
  <w:style w:type="character" w:customStyle="1" w:styleId="Heading2Char">
    <w:name w:val="Heading 2 Char"/>
    <w:basedOn w:val="DefaultParagraphFont"/>
    <w:link w:val="Heading2"/>
    <w:rsid w:val="00933765"/>
    <w:rPr>
      <w:rFonts w:asciiTheme="majorHAnsi" w:eastAsiaTheme="majorEastAsia" w:hAnsiTheme="majorHAnsi" w:cstheme="majorBidi"/>
      <w:color w:val="365F91" w:themeColor="accent1" w:themeShade="BF"/>
      <w:sz w:val="26"/>
      <w:szCs w:val="26"/>
      <w:lang w:val="ro-RO"/>
    </w:rPr>
  </w:style>
  <w:style w:type="character" w:styleId="UnresolvedMention">
    <w:name w:val="Unresolved Mention"/>
    <w:basedOn w:val="DefaultParagraphFont"/>
    <w:uiPriority w:val="99"/>
    <w:semiHidden/>
    <w:unhideWhenUsed/>
    <w:rsid w:val="008C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4349">
      <w:bodyDiv w:val="1"/>
      <w:marLeft w:val="0"/>
      <w:marRight w:val="0"/>
      <w:marTop w:val="0"/>
      <w:marBottom w:val="0"/>
      <w:divBdr>
        <w:top w:val="none" w:sz="0" w:space="0" w:color="auto"/>
        <w:left w:val="none" w:sz="0" w:space="0" w:color="auto"/>
        <w:bottom w:val="none" w:sz="0" w:space="0" w:color="auto"/>
        <w:right w:val="none" w:sz="0" w:space="0" w:color="auto"/>
      </w:divBdr>
    </w:div>
    <w:div w:id="600335481">
      <w:bodyDiv w:val="1"/>
      <w:marLeft w:val="0"/>
      <w:marRight w:val="0"/>
      <w:marTop w:val="0"/>
      <w:marBottom w:val="0"/>
      <w:divBdr>
        <w:top w:val="none" w:sz="0" w:space="0" w:color="auto"/>
        <w:left w:val="none" w:sz="0" w:space="0" w:color="auto"/>
        <w:bottom w:val="none" w:sz="0" w:space="0" w:color="auto"/>
        <w:right w:val="none" w:sz="0" w:space="0" w:color="auto"/>
      </w:divBdr>
    </w:div>
    <w:div w:id="708722344">
      <w:bodyDiv w:val="1"/>
      <w:marLeft w:val="0"/>
      <w:marRight w:val="0"/>
      <w:marTop w:val="0"/>
      <w:marBottom w:val="0"/>
      <w:divBdr>
        <w:top w:val="none" w:sz="0" w:space="0" w:color="auto"/>
        <w:left w:val="none" w:sz="0" w:space="0" w:color="auto"/>
        <w:bottom w:val="none" w:sz="0" w:space="0" w:color="auto"/>
        <w:right w:val="none" w:sz="0" w:space="0" w:color="auto"/>
      </w:divBdr>
    </w:div>
    <w:div w:id="824467775">
      <w:bodyDiv w:val="1"/>
      <w:marLeft w:val="0"/>
      <w:marRight w:val="0"/>
      <w:marTop w:val="0"/>
      <w:marBottom w:val="0"/>
      <w:divBdr>
        <w:top w:val="none" w:sz="0" w:space="0" w:color="auto"/>
        <w:left w:val="none" w:sz="0" w:space="0" w:color="auto"/>
        <w:bottom w:val="none" w:sz="0" w:space="0" w:color="auto"/>
        <w:right w:val="none" w:sz="0" w:space="0" w:color="auto"/>
      </w:divBdr>
      <w:divsChild>
        <w:div w:id="1665233449">
          <w:marLeft w:val="0"/>
          <w:marRight w:val="0"/>
          <w:marTop w:val="0"/>
          <w:marBottom w:val="0"/>
          <w:divBdr>
            <w:top w:val="none" w:sz="0" w:space="0" w:color="auto"/>
            <w:left w:val="none" w:sz="0" w:space="0" w:color="auto"/>
            <w:bottom w:val="none" w:sz="0" w:space="0" w:color="auto"/>
            <w:right w:val="none" w:sz="0" w:space="0" w:color="auto"/>
          </w:divBdr>
          <w:divsChild>
            <w:div w:id="1540780579">
              <w:marLeft w:val="0"/>
              <w:marRight w:val="0"/>
              <w:marTop w:val="0"/>
              <w:marBottom w:val="0"/>
              <w:divBdr>
                <w:top w:val="none" w:sz="0" w:space="0" w:color="auto"/>
                <w:left w:val="none" w:sz="0" w:space="0" w:color="auto"/>
                <w:bottom w:val="none" w:sz="0" w:space="0" w:color="auto"/>
                <w:right w:val="none" w:sz="0" w:space="0" w:color="auto"/>
              </w:divBdr>
              <w:divsChild>
                <w:div w:id="1790393000">
                  <w:marLeft w:val="0"/>
                  <w:marRight w:val="0"/>
                  <w:marTop w:val="0"/>
                  <w:marBottom w:val="0"/>
                  <w:divBdr>
                    <w:top w:val="none" w:sz="0" w:space="0" w:color="auto"/>
                    <w:left w:val="none" w:sz="0" w:space="0" w:color="auto"/>
                    <w:bottom w:val="none" w:sz="0" w:space="0" w:color="auto"/>
                    <w:right w:val="none" w:sz="0" w:space="0" w:color="auto"/>
                  </w:divBdr>
                  <w:divsChild>
                    <w:div w:id="18701925">
                      <w:marLeft w:val="0"/>
                      <w:marRight w:val="0"/>
                      <w:marTop w:val="0"/>
                      <w:marBottom w:val="0"/>
                      <w:divBdr>
                        <w:top w:val="none" w:sz="0" w:space="0" w:color="auto"/>
                        <w:left w:val="none" w:sz="0" w:space="0" w:color="auto"/>
                        <w:bottom w:val="none" w:sz="0" w:space="0" w:color="auto"/>
                        <w:right w:val="none" w:sz="0" w:space="0" w:color="auto"/>
                      </w:divBdr>
                      <w:divsChild>
                        <w:div w:id="619461292">
                          <w:marLeft w:val="0"/>
                          <w:marRight w:val="0"/>
                          <w:marTop w:val="0"/>
                          <w:marBottom w:val="0"/>
                          <w:divBdr>
                            <w:top w:val="none" w:sz="0" w:space="0" w:color="auto"/>
                            <w:left w:val="none" w:sz="0" w:space="0" w:color="auto"/>
                            <w:bottom w:val="none" w:sz="0" w:space="0" w:color="auto"/>
                            <w:right w:val="none" w:sz="0" w:space="0" w:color="auto"/>
                          </w:divBdr>
                          <w:divsChild>
                            <w:div w:id="14076058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559709">
      <w:bodyDiv w:val="1"/>
      <w:marLeft w:val="0"/>
      <w:marRight w:val="0"/>
      <w:marTop w:val="0"/>
      <w:marBottom w:val="0"/>
      <w:divBdr>
        <w:top w:val="none" w:sz="0" w:space="0" w:color="auto"/>
        <w:left w:val="none" w:sz="0" w:space="0" w:color="auto"/>
        <w:bottom w:val="none" w:sz="0" w:space="0" w:color="auto"/>
        <w:right w:val="none" w:sz="0" w:space="0" w:color="auto"/>
      </w:divBdr>
    </w:div>
    <w:div w:id="1073701969">
      <w:bodyDiv w:val="1"/>
      <w:marLeft w:val="0"/>
      <w:marRight w:val="0"/>
      <w:marTop w:val="0"/>
      <w:marBottom w:val="0"/>
      <w:divBdr>
        <w:top w:val="none" w:sz="0" w:space="0" w:color="auto"/>
        <w:left w:val="none" w:sz="0" w:space="0" w:color="auto"/>
        <w:bottom w:val="none" w:sz="0" w:space="0" w:color="auto"/>
        <w:right w:val="none" w:sz="0" w:space="0" w:color="auto"/>
      </w:divBdr>
      <w:divsChild>
        <w:div w:id="38164488">
          <w:marLeft w:val="0"/>
          <w:marRight w:val="0"/>
          <w:marTop w:val="2"/>
          <w:marBottom w:val="0"/>
          <w:divBdr>
            <w:top w:val="none" w:sz="0" w:space="0" w:color="auto"/>
            <w:left w:val="none" w:sz="0" w:space="0" w:color="auto"/>
            <w:bottom w:val="none" w:sz="0" w:space="0" w:color="auto"/>
            <w:right w:val="none" w:sz="0" w:space="0" w:color="auto"/>
          </w:divBdr>
          <w:divsChild>
            <w:div w:id="128744553">
              <w:marLeft w:val="0"/>
              <w:marRight w:val="0"/>
              <w:marTop w:val="0"/>
              <w:marBottom w:val="0"/>
              <w:divBdr>
                <w:top w:val="none" w:sz="0" w:space="0" w:color="auto"/>
                <w:left w:val="none" w:sz="0" w:space="0" w:color="auto"/>
                <w:bottom w:val="none" w:sz="0" w:space="0" w:color="auto"/>
                <w:right w:val="none" w:sz="0" w:space="0" w:color="auto"/>
              </w:divBdr>
              <w:divsChild>
                <w:div w:id="1940940854">
                  <w:marLeft w:val="1"/>
                  <w:marRight w:val="1"/>
                  <w:marTop w:val="0"/>
                  <w:marBottom w:val="0"/>
                  <w:divBdr>
                    <w:top w:val="none" w:sz="0" w:space="0" w:color="auto"/>
                    <w:left w:val="none" w:sz="0" w:space="0" w:color="auto"/>
                    <w:bottom w:val="none" w:sz="0" w:space="0" w:color="auto"/>
                    <w:right w:val="none" w:sz="0" w:space="0" w:color="auto"/>
                  </w:divBdr>
                  <w:divsChild>
                    <w:div w:id="19262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181977">
      <w:bodyDiv w:val="1"/>
      <w:marLeft w:val="0"/>
      <w:marRight w:val="0"/>
      <w:marTop w:val="0"/>
      <w:marBottom w:val="0"/>
      <w:divBdr>
        <w:top w:val="none" w:sz="0" w:space="0" w:color="auto"/>
        <w:left w:val="none" w:sz="0" w:space="0" w:color="auto"/>
        <w:bottom w:val="none" w:sz="0" w:space="0" w:color="auto"/>
        <w:right w:val="none" w:sz="0" w:space="0" w:color="auto"/>
      </w:divBdr>
    </w:div>
    <w:div w:id="1302734779">
      <w:marLeft w:val="0"/>
      <w:marRight w:val="0"/>
      <w:marTop w:val="0"/>
      <w:marBottom w:val="0"/>
      <w:divBdr>
        <w:top w:val="none" w:sz="0" w:space="0" w:color="auto"/>
        <w:left w:val="none" w:sz="0" w:space="0" w:color="auto"/>
        <w:bottom w:val="none" w:sz="0" w:space="0" w:color="auto"/>
        <w:right w:val="none" w:sz="0" w:space="0" w:color="auto"/>
      </w:divBdr>
    </w:div>
    <w:div w:id="1302734781">
      <w:marLeft w:val="0"/>
      <w:marRight w:val="0"/>
      <w:marTop w:val="0"/>
      <w:marBottom w:val="0"/>
      <w:divBdr>
        <w:top w:val="none" w:sz="0" w:space="0" w:color="auto"/>
        <w:left w:val="none" w:sz="0" w:space="0" w:color="auto"/>
        <w:bottom w:val="none" w:sz="0" w:space="0" w:color="auto"/>
        <w:right w:val="none" w:sz="0" w:space="0" w:color="auto"/>
      </w:divBdr>
      <w:divsChild>
        <w:div w:id="1302734806">
          <w:marLeft w:val="0"/>
          <w:marRight w:val="0"/>
          <w:marTop w:val="0"/>
          <w:marBottom w:val="0"/>
          <w:divBdr>
            <w:top w:val="none" w:sz="0" w:space="0" w:color="auto"/>
            <w:left w:val="none" w:sz="0" w:space="0" w:color="auto"/>
            <w:bottom w:val="none" w:sz="0" w:space="0" w:color="auto"/>
            <w:right w:val="none" w:sz="0" w:space="0" w:color="auto"/>
          </w:divBdr>
          <w:divsChild>
            <w:div w:id="13027348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734782">
      <w:marLeft w:val="0"/>
      <w:marRight w:val="0"/>
      <w:marTop w:val="0"/>
      <w:marBottom w:val="0"/>
      <w:divBdr>
        <w:top w:val="none" w:sz="0" w:space="0" w:color="auto"/>
        <w:left w:val="none" w:sz="0" w:space="0" w:color="auto"/>
        <w:bottom w:val="none" w:sz="0" w:space="0" w:color="auto"/>
        <w:right w:val="none" w:sz="0" w:space="0" w:color="auto"/>
      </w:divBdr>
    </w:div>
    <w:div w:id="1302734783">
      <w:marLeft w:val="0"/>
      <w:marRight w:val="0"/>
      <w:marTop w:val="0"/>
      <w:marBottom w:val="0"/>
      <w:divBdr>
        <w:top w:val="none" w:sz="0" w:space="0" w:color="auto"/>
        <w:left w:val="none" w:sz="0" w:space="0" w:color="auto"/>
        <w:bottom w:val="none" w:sz="0" w:space="0" w:color="auto"/>
        <w:right w:val="none" w:sz="0" w:space="0" w:color="auto"/>
      </w:divBdr>
    </w:div>
    <w:div w:id="1302734785">
      <w:marLeft w:val="0"/>
      <w:marRight w:val="0"/>
      <w:marTop w:val="0"/>
      <w:marBottom w:val="0"/>
      <w:divBdr>
        <w:top w:val="none" w:sz="0" w:space="0" w:color="auto"/>
        <w:left w:val="none" w:sz="0" w:space="0" w:color="auto"/>
        <w:bottom w:val="none" w:sz="0" w:space="0" w:color="auto"/>
        <w:right w:val="none" w:sz="0" w:space="0" w:color="auto"/>
      </w:divBdr>
    </w:div>
    <w:div w:id="1302734787">
      <w:marLeft w:val="0"/>
      <w:marRight w:val="0"/>
      <w:marTop w:val="0"/>
      <w:marBottom w:val="0"/>
      <w:divBdr>
        <w:top w:val="none" w:sz="0" w:space="0" w:color="auto"/>
        <w:left w:val="none" w:sz="0" w:space="0" w:color="auto"/>
        <w:bottom w:val="none" w:sz="0" w:space="0" w:color="auto"/>
        <w:right w:val="none" w:sz="0" w:space="0" w:color="auto"/>
      </w:divBdr>
    </w:div>
    <w:div w:id="1302734788">
      <w:marLeft w:val="0"/>
      <w:marRight w:val="0"/>
      <w:marTop w:val="0"/>
      <w:marBottom w:val="0"/>
      <w:divBdr>
        <w:top w:val="none" w:sz="0" w:space="0" w:color="auto"/>
        <w:left w:val="none" w:sz="0" w:space="0" w:color="auto"/>
        <w:bottom w:val="none" w:sz="0" w:space="0" w:color="auto"/>
        <w:right w:val="none" w:sz="0" w:space="0" w:color="auto"/>
      </w:divBdr>
    </w:div>
    <w:div w:id="1302734790">
      <w:marLeft w:val="0"/>
      <w:marRight w:val="0"/>
      <w:marTop w:val="0"/>
      <w:marBottom w:val="0"/>
      <w:divBdr>
        <w:top w:val="none" w:sz="0" w:space="0" w:color="auto"/>
        <w:left w:val="none" w:sz="0" w:space="0" w:color="auto"/>
        <w:bottom w:val="none" w:sz="0" w:space="0" w:color="auto"/>
        <w:right w:val="none" w:sz="0" w:space="0" w:color="auto"/>
      </w:divBdr>
    </w:div>
    <w:div w:id="1302734791">
      <w:marLeft w:val="0"/>
      <w:marRight w:val="0"/>
      <w:marTop w:val="0"/>
      <w:marBottom w:val="0"/>
      <w:divBdr>
        <w:top w:val="none" w:sz="0" w:space="0" w:color="auto"/>
        <w:left w:val="none" w:sz="0" w:space="0" w:color="auto"/>
        <w:bottom w:val="none" w:sz="0" w:space="0" w:color="auto"/>
        <w:right w:val="none" w:sz="0" w:space="0" w:color="auto"/>
      </w:divBdr>
    </w:div>
    <w:div w:id="1302734792">
      <w:marLeft w:val="0"/>
      <w:marRight w:val="0"/>
      <w:marTop w:val="0"/>
      <w:marBottom w:val="0"/>
      <w:divBdr>
        <w:top w:val="none" w:sz="0" w:space="0" w:color="auto"/>
        <w:left w:val="none" w:sz="0" w:space="0" w:color="auto"/>
        <w:bottom w:val="none" w:sz="0" w:space="0" w:color="auto"/>
        <w:right w:val="none" w:sz="0" w:space="0" w:color="auto"/>
      </w:divBdr>
    </w:div>
    <w:div w:id="1302734793">
      <w:marLeft w:val="0"/>
      <w:marRight w:val="0"/>
      <w:marTop w:val="0"/>
      <w:marBottom w:val="0"/>
      <w:divBdr>
        <w:top w:val="none" w:sz="0" w:space="0" w:color="auto"/>
        <w:left w:val="none" w:sz="0" w:space="0" w:color="auto"/>
        <w:bottom w:val="none" w:sz="0" w:space="0" w:color="auto"/>
        <w:right w:val="none" w:sz="0" w:space="0" w:color="auto"/>
      </w:divBdr>
    </w:div>
    <w:div w:id="1302734794">
      <w:marLeft w:val="0"/>
      <w:marRight w:val="0"/>
      <w:marTop w:val="0"/>
      <w:marBottom w:val="0"/>
      <w:divBdr>
        <w:top w:val="none" w:sz="0" w:space="0" w:color="auto"/>
        <w:left w:val="none" w:sz="0" w:space="0" w:color="auto"/>
        <w:bottom w:val="none" w:sz="0" w:space="0" w:color="auto"/>
        <w:right w:val="none" w:sz="0" w:space="0" w:color="auto"/>
      </w:divBdr>
      <w:divsChild>
        <w:div w:id="1302734786">
          <w:marLeft w:val="0"/>
          <w:marRight w:val="0"/>
          <w:marTop w:val="0"/>
          <w:marBottom w:val="0"/>
          <w:divBdr>
            <w:top w:val="none" w:sz="0" w:space="0" w:color="auto"/>
            <w:left w:val="none" w:sz="0" w:space="0" w:color="auto"/>
            <w:bottom w:val="none" w:sz="0" w:space="0" w:color="auto"/>
            <w:right w:val="none" w:sz="0" w:space="0" w:color="auto"/>
          </w:divBdr>
          <w:divsChild>
            <w:div w:id="13027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4795">
      <w:marLeft w:val="0"/>
      <w:marRight w:val="0"/>
      <w:marTop w:val="0"/>
      <w:marBottom w:val="0"/>
      <w:divBdr>
        <w:top w:val="none" w:sz="0" w:space="0" w:color="auto"/>
        <w:left w:val="none" w:sz="0" w:space="0" w:color="auto"/>
        <w:bottom w:val="none" w:sz="0" w:space="0" w:color="auto"/>
        <w:right w:val="none" w:sz="0" w:space="0" w:color="auto"/>
      </w:divBdr>
    </w:div>
    <w:div w:id="1302734796">
      <w:marLeft w:val="0"/>
      <w:marRight w:val="0"/>
      <w:marTop w:val="0"/>
      <w:marBottom w:val="0"/>
      <w:divBdr>
        <w:top w:val="none" w:sz="0" w:space="0" w:color="auto"/>
        <w:left w:val="none" w:sz="0" w:space="0" w:color="auto"/>
        <w:bottom w:val="none" w:sz="0" w:space="0" w:color="auto"/>
        <w:right w:val="none" w:sz="0" w:space="0" w:color="auto"/>
      </w:divBdr>
    </w:div>
    <w:div w:id="1302734797">
      <w:marLeft w:val="0"/>
      <w:marRight w:val="0"/>
      <w:marTop w:val="0"/>
      <w:marBottom w:val="0"/>
      <w:divBdr>
        <w:top w:val="none" w:sz="0" w:space="0" w:color="auto"/>
        <w:left w:val="none" w:sz="0" w:space="0" w:color="auto"/>
        <w:bottom w:val="none" w:sz="0" w:space="0" w:color="auto"/>
        <w:right w:val="none" w:sz="0" w:space="0" w:color="auto"/>
      </w:divBdr>
    </w:div>
    <w:div w:id="1302734798">
      <w:marLeft w:val="0"/>
      <w:marRight w:val="0"/>
      <w:marTop w:val="0"/>
      <w:marBottom w:val="0"/>
      <w:divBdr>
        <w:top w:val="none" w:sz="0" w:space="0" w:color="auto"/>
        <w:left w:val="none" w:sz="0" w:space="0" w:color="auto"/>
        <w:bottom w:val="none" w:sz="0" w:space="0" w:color="auto"/>
        <w:right w:val="none" w:sz="0" w:space="0" w:color="auto"/>
      </w:divBdr>
    </w:div>
    <w:div w:id="1302734799">
      <w:marLeft w:val="0"/>
      <w:marRight w:val="0"/>
      <w:marTop w:val="0"/>
      <w:marBottom w:val="0"/>
      <w:divBdr>
        <w:top w:val="none" w:sz="0" w:space="0" w:color="auto"/>
        <w:left w:val="none" w:sz="0" w:space="0" w:color="auto"/>
        <w:bottom w:val="none" w:sz="0" w:space="0" w:color="auto"/>
        <w:right w:val="none" w:sz="0" w:space="0" w:color="auto"/>
      </w:divBdr>
    </w:div>
    <w:div w:id="1302734800">
      <w:marLeft w:val="0"/>
      <w:marRight w:val="0"/>
      <w:marTop w:val="0"/>
      <w:marBottom w:val="0"/>
      <w:divBdr>
        <w:top w:val="none" w:sz="0" w:space="0" w:color="auto"/>
        <w:left w:val="none" w:sz="0" w:space="0" w:color="auto"/>
        <w:bottom w:val="none" w:sz="0" w:space="0" w:color="auto"/>
        <w:right w:val="none" w:sz="0" w:space="0" w:color="auto"/>
      </w:divBdr>
    </w:div>
    <w:div w:id="1302734801">
      <w:marLeft w:val="0"/>
      <w:marRight w:val="0"/>
      <w:marTop w:val="0"/>
      <w:marBottom w:val="0"/>
      <w:divBdr>
        <w:top w:val="none" w:sz="0" w:space="0" w:color="auto"/>
        <w:left w:val="none" w:sz="0" w:space="0" w:color="auto"/>
        <w:bottom w:val="none" w:sz="0" w:space="0" w:color="auto"/>
        <w:right w:val="none" w:sz="0" w:space="0" w:color="auto"/>
      </w:divBdr>
    </w:div>
    <w:div w:id="1302734802">
      <w:marLeft w:val="0"/>
      <w:marRight w:val="0"/>
      <w:marTop w:val="0"/>
      <w:marBottom w:val="0"/>
      <w:divBdr>
        <w:top w:val="none" w:sz="0" w:space="0" w:color="auto"/>
        <w:left w:val="none" w:sz="0" w:space="0" w:color="auto"/>
        <w:bottom w:val="none" w:sz="0" w:space="0" w:color="auto"/>
        <w:right w:val="none" w:sz="0" w:space="0" w:color="auto"/>
      </w:divBdr>
    </w:div>
    <w:div w:id="1302734803">
      <w:marLeft w:val="0"/>
      <w:marRight w:val="0"/>
      <w:marTop w:val="0"/>
      <w:marBottom w:val="0"/>
      <w:divBdr>
        <w:top w:val="none" w:sz="0" w:space="0" w:color="auto"/>
        <w:left w:val="none" w:sz="0" w:space="0" w:color="auto"/>
        <w:bottom w:val="none" w:sz="0" w:space="0" w:color="auto"/>
        <w:right w:val="none" w:sz="0" w:space="0" w:color="auto"/>
      </w:divBdr>
    </w:div>
    <w:div w:id="1302734804">
      <w:marLeft w:val="0"/>
      <w:marRight w:val="0"/>
      <w:marTop w:val="0"/>
      <w:marBottom w:val="0"/>
      <w:divBdr>
        <w:top w:val="none" w:sz="0" w:space="0" w:color="auto"/>
        <w:left w:val="none" w:sz="0" w:space="0" w:color="auto"/>
        <w:bottom w:val="none" w:sz="0" w:space="0" w:color="auto"/>
        <w:right w:val="none" w:sz="0" w:space="0" w:color="auto"/>
      </w:divBdr>
    </w:div>
    <w:div w:id="1302734805">
      <w:marLeft w:val="0"/>
      <w:marRight w:val="0"/>
      <w:marTop w:val="0"/>
      <w:marBottom w:val="0"/>
      <w:divBdr>
        <w:top w:val="none" w:sz="0" w:space="0" w:color="auto"/>
        <w:left w:val="none" w:sz="0" w:space="0" w:color="auto"/>
        <w:bottom w:val="none" w:sz="0" w:space="0" w:color="auto"/>
        <w:right w:val="none" w:sz="0" w:space="0" w:color="auto"/>
      </w:divBdr>
    </w:div>
    <w:div w:id="1302734807">
      <w:marLeft w:val="0"/>
      <w:marRight w:val="0"/>
      <w:marTop w:val="0"/>
      <w:marBottom w:val="0"/>
      <w:divBdr>
        <w:top w:val="none" w:sz="0" w:space="0" w:color="auto"/>
        <w:left w:val="none" w:sz="0" w:space="0" w:color="auto"/>
        <w:bottom w:val="none" w:sz="0" w:space="0" w:color="auto"/>
        <w:right w:val="none" w:sz="0" w:space="0" w:color="auto"/>
      </w:divBdr>
    </w:div>
    <w:div w:id="1302734808">
      <w:marLeft w:val="0"/>
      <w:marRight w:val="0"/>
      <w:marTop w:val="0"/>
      <w:marBottom w:val="0"/>
      <w:divBdr>
        <w:top w:val="none" w:sz="0" w:space="0" w:color="auto"/>
        <w:left w:val="none" w:sz="0" w:space="0" w:color="auto"/>
        <w:bottom w:val="none" w:sz="0" w:space="0" w:color="auto"/>
        <w:right w:val="none" w:sz="0" w:space="0" w:color="auto"/>
      </w:divBdr>
    </w:div>
    <w:div w:id="1302734809">
      <w:marLeft w:val="0"/>
      <w:marRight w:val="0"/>
      <w:marTop w:val="0"/>
      <w:marBottom w:val="0"/>
      <w:divBdr>
        <w:top w:val="none" w:sz="0" w:space="0" w:color="auto"/>
        <w:left w:val="none" w:sz="0" w:space="0" w:color="auto"/>
        <w:bottom w:val="none" w:sz="0" w:space="0" w:color="auto"/>
        <w:right w:val="none" w:sz="0" w:space="0" w:color="auto"/>
      </w:divBdr>
      <w:divsChild>
        <w:div w:id="1302734789">
          <w:marLeft w:val="0"/>
          <w:marRight w:val="0"/>
          <w:marTop w:val="0"/>
          <w:marBottom w:val="0"/>
          <w:divBdr>
            <w:top w:val="none" w:sz="0" w:space="0" w:color="auto"/>
            <w:left w:val="none" w:sz="0" w:space="0" w:color="auto"/>
            <w:bottom w:val="none" w:sz="0" w:space="0" w:color="auto"/>
            <w:right w:val="none" w:sz="0" w:space="0" w:color="auto"/>
          </w:divBdr>
          <w:divsChild>
            <w:div w:id="13027348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734810">
      <w:marLeft w:val="0"/>
      <w:marRight w:val="0"/>
      <w:marTop w:val="0"/>
      <w:marBottom w:val="0"/>
      <w:divBdr>
        <w:top w:val="none" w:sz="0" w:space="0" w:color="auto"/>
        <w:left w:val="none" w:sz="0" w:space="0" w:color="auto"/>
        <w:bottom w:val="none" w:sz="0" w:space="0" w:color="auto"/>
        <w:right w:val="none" w:sz="0" w:space="0" w:color="auto"/>
      </w:divBdr>
    </w:div>
    <w:div w:id="1302734811">
      <w:marLeft w:val="0"/>
      <w:marRight w:val="0"/>
      <w:marTop w:val="0"/>
      <w:marBottom w:val="0"/>
      <w:divBdr>
        <w:top w:val="none" w:sz="0" w:space="0" w:color="auto"/>
        <w:left w:val="none" w:sz="0" w:space="0" w:color="auto"/>
        <w:bottom w:val="none" w:sz="0" w:space="0" w:color="auto"/>
        <w:right w:val="none" w:sz="0" w:space="0" w:color="auto"/>
      </w:divBdr>
    </w:div>
    <w:div w:id="1302734813">
      <w:marLeft w:val="0"/>
      <w:marRight w:val="0"/>
      <w:marTop w:val="0"/>
      <w:marBottom w:val="0"/>
      <w:divBdr>
        <w:top w:val="none" w:sz="0" w:space="0" w:color="auto"/>
        <w:left w:val="none" w:sz="0" w:space="0" w:color="auto"/>
        <w:bottom w:val="none" w:sz="0" w:space="0" w:color="auto"/>
        <w:right w:val="none" w:sz="0" w:space="0" w:color="auto"/>
      </w:divBdr>
    </w:div>
    <w:div w:id="1302734816">
      <w:marLeft w:val="0"/>
      <w:marRight w:val="0"/>
      <w:marTop w:val="0"/>
      <w:marBottom w:val="0"/>
      <w:divBdr>
        <w:top w:val="none" w:sz="0" w:space="0" w:color="auto"/>
        <w:left w:val="none" w:sz="0" w:space="0" w:color="auto"/>
        <w:bottom w:val="none" w:sz="0" w:space="0" w:color="auto"/>
        <w:right w:val="none" w:sz="0" w:space="0" w:color="auto"/>
      </w:divBdr>
    </w:div>
    <w:div w:id="1302734817">
      <w:marLeft w:val="0"/>
      <w:marRight w:val="0"/>
      <w:marTop w:val="0"/>
      <w:marBottom w:val="0"/>
      <w:divBdr>
        <w:top w:val="none" w:sz="0" w:space="0" w:color="auto"/>
        <w:left w:val="none" w:sz="0" w:space="0" w:color="auto"/>
        <w:bottom w:val="none" w:sz="0" w:space="0" w:color="auto"/>
        <w:right w:val="none" w:sz="0" w:space="0" w:color="auto"/>
      </w:divBdr>
    </w:div>
    <w:div w:id="1302734818">
      <w:marLeft w:val="0"/>
      <w:marRight w:val="0"/>
      <w:marTop w:val="0"/>
      <w:marBottom w:val="0"/>
      <w:divBdr>
        <w:top w:val="none" w:sz="0" w:space="0" w:color="auto"/>
        <w:left w:val="none" w:sz="0" w:space="0" w:color="auto"/>
        <w:bottom w:val="none" w:sz="0" w:space="0" w:color="auto"/>
        <w:right w:val="none" w:sz="0" w:space="0" w:color="auto"/>
      </w:divBdr>
    </w:div>
    <w:div w:id="1302734819">
      <w:marLeft w:val="0"/>
      <w:marRight w:val="0"/>
      <w:marTop w:val="0"/>
      <w:marBottom w:val="0"/>
      <w:divBdr>
        <w:top w:val="none" w:sz="0" w:space="0" w:color="auto"/>
        <w:left w:val="none" w:sz="0" w:space="0" w:color="auto"/>
        <w:bottom w:val="none" w:sz="0" w:space="0" w:color="auto"/>
        <w:right w:val="none" w:sz="0" w:space="0" w:color="auto"/>
      </w:divBdr>
    </w:div>
    <w:div w:id="1302734820">
      <w:marLeft w:val="0"/>
      <w:marRight w:val="0"/>
      <w:marTop w:val="0"/>
      <w:marBottom w:val="0"/>
      <w:divBdr>
        <w:top w:val="none" w:sz="0" w:space="0" w:color="auto"/>
        <w:left w:val="none" w:sz="0" w:space="0" w:color="auto"/>
        <w:bottom w:val="none" w:sz="0" w:space="0" w:color="auto"/>
        <w:right w:val="none" w:sz="0" w:space="0" w:color="auto"/>
      </w:divBdr>
    </w:div>
    <w:div w:id="1302734821">
      <w:marLeft w:val="0"/>
      <w:marRight w:val="0"/>
      <w:marTop w:val="0"/>
      <w:marBottom w:val="0"/>
      <w:divBdr>
        <w:top w:val="none" w:sz="0" w:space="0" w:color="auto"/>
        <w:left w:val="none" w:sz="0" w:space="0" w:color="auto"/>
        <w:bottom w:val="none" w:sz="0" w:space="0" w:color="auto"/>
        <w:right w:val="none" w:sz="0" w:space="0" w:color="auto"/>
      </w:divBdr>
    </w:div>
    <w:div w:id="1302734822">
      <w:marLeft w:val="0"/>
      <w:marRight w:val="0"/>
      <w:marTop w:val="0"/>
      <w:marBottom w:val="0"/>
      <w:divBdr>
        <w:top w:val="none" w:sz="0" w:space="0" w:color="auto"/>
        <w:left w:val="none" w:sz="0" w:space="0" w:color="auto"/>
        <w:bottom w:val="none" w:sz="0" w:space="0" w:color="auto"/>
        <w:right w:val="none" w:sz="0" w:space="0" w:color="auto"/>
      </w:divBdr>
    </w:div>
    <w:div w:id="1302734823">
      <w:marLeft w:val="0"/>
      <w:marRight w:val="0"/>
      <w:marTop w:val="0"/>
      <w:marBottom w:val="0"/>
      <w:divBdr>
        <w:top w:val="none" w:sz="0" w:space="0" w:color="auto"/>
        <w:left w:val="none" w:sz="0" w:space="0" w:color="auto"/>
        <w:bottom w:val="none" w:sz="0" w:space="0" w:color="auto"/>
        <w:right w:val="none" w:sz="0" w:space="0" w:color="auto"/>
      </w:divBdr>
    </w:div>
    <w:div w:id="1302734824">
      <w:marLeft w:val="0"/>
      <w:marRight w:val="0"/>
      <w:marTop w:val="0"/>
      <w:marBottom w:val="0"/>
      <w:divBdr>
        <w:top w:val="none" w:sz="0" w:space="0" w:color="auto"/>
        <w:left w:val="none" w:sz="0" w:space="0" w:color="auto"/>
        <w:bottom w:val="none" w:sz="0" w:space="0" w:color="auto"/>
        <w:right w:val="none" w:sz="0" w:space="0" w:color="auto"/>
      </w:divBdr>
    </w:div>
    <w:div w:id="1302734825">
      <w:marLeft w:val="0"/>
      <w:marRight w:val="0"/>
      <w:marTop w:val="0"/>
      <w:marBottom w:val="0"/>
      <w:divBdr>
        <w:top w:val="none" w:sz="0" w:space="0" w:color="auto"/>
        <w:left w:val="none" w:sz="0" w:space="0" w:color="auto"/>
        <w:bottom w:val="none" w:sz="0" w:space="0" w:color="auto"/>
        <w:right w:val="none" w:sz="0" w:space="0" w:color="auto"/>
      </w:divBdr>
      <w:divsChild>
        <w:div w:id="1302734827">
          <w:marLeft w:val="0"/>
          <w:marRight w:val="0"/>
          <w:marTop w:val="0"/>
          <w:marBottom w:val="0"/>
          <w:divBdr>
            <w:top w:val="none" w:sz="0" w:space="0" w:color="auto"/>
            <w:left w:val="none" w:sz="0" w:space="0" w:color="auto"/>
            <w:bottom w:val="none" w:sz="0" w:space="0" w:color="auto"/>
            <w:right w:val="none" w:sz="0" w:space="0" w:color="auto"/>
          </w:divBdr>
          <w:divsChild>
            <w:div w:id="13027347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734826">
      <w:marLeft w:val="0"/>
      <w:marRight w:val="0"/>
      <w:marTop w:val="0"/>
      <w:marBottom w:val="0"/>
      <w:divBdr>
        <w:top w:val="none" w:sz="0" w:space="0" w:color="auto"/>
        <w:left w:val="none" w:sz="0" w:space="0" w:color="auto"/>
        <w:bottom w:val="none" w:sz="0" w:space="0" w:color="auto"/>
        <w:right w:val="none" w:sz="0" w:space="0" w:color="auto"/>
      </w:divBdr>
    </w:div>
    <w:div w:id="1302734828">
      <w:marLeft w:val="0"/>
      <w:marRight w:val="0"/>
      <w:marTop w:val="0"/>
      <w:marBottom w:val="0"/>
      <w:divBdr>
        <w:top w:val="none" w:sz="0" w:space="0" w:color="auto"/>
        <w:left w:val="none" w:sz="0" w:space="0" w:color="auto"/>
        <w:bottom w:val="none" w:sz="0" w:space="0" w:color="auto"/>
        <w:right w:val="none" w:sz="0" w:space="0" w:color="auto"/>
      </w:divBdr>
      <w:divsChild>
        <w:div w:id="1302734815">
          <w:marLeft w:val="0"/>
          <w:marRight w:val="0"/>
          <w:marTop w:val="0"/>
          <w:marBottom w:val="0"/>
          <w:divBdr>
            <w:top w:val="none" w:sz="0" w:space="0" w:color="auto"/>
            <w:left w:val="none" w:sz="0" w:space="0" w:color="auto"/>
            <w:bottom w:val="none" w:sz="0" w:space="0" w:color="auto"/>
            <w:right w:val="none" w:sz="0" w:space="0" w:color="auto"/>
          </w:divBdr>
          <w:divsChild>
            <w:div w:id="13027348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734829">
      <w:marLeft w:val="0"/>
      <w:marRight w:val="0"/>
      <w:marTop w:val="0"/>
      <w:marBottom w:val="0"/>
      <w:divBdr>
        <w:top w:val="none" w:sz="0" w:space="0" w:color="auto"/>
        <w:left w:val="none" w:sz="0" w:space="0" w:color="auto"/>
        <w:bottom w:val="none" w:sz="0" w:space="0" w:color="auto"/>
        <w:right w:val="none" w:sz="0" w:space="0" w:color="auto"/>
      </w:divBdr>
    </w:div>
    <w:div w:id="1302734830">
      <w:marLeft w:val="0"/>
      <w:marRight w:val="0"/>
      <w:marTop w:val="0"/>
      <w:marBottom w:val="0"/>
      <w:divBdr>
        <w:top w:val="none" w:sz="0" w:space="0" w:color="auto"/>
        <w:left w:val="none" w:sz="0" w:space="0" w:color="auto"/>
        <w:bottom w:val="none" w:sz="0" w:space="0" w:color="auto"/>
        <w:right w:val="none" w:sz="0" w:space="0" w:color="auto"/>
      </w:divBdr>
    </w:div>
    <w:div w:id="1302734831">
      <w:marLeft w:val="0"/>
      <w:marRight w:val="0"/>
      <w:marTop w:val="0"/>
      <w:marBottom w:val="0"/>
      <w:divBdr>
        <w:top w:val="none" w:sz="0" w:space="0" w:color="auto"/>
        <w:left w:val="none" w:sz="0" w:space="0" w:color="auto"/>
        <w:bottom w:val="none" w:sz="0" w:space="0" w:color="auto"/>
        <w:right w:val="none" w:sz="0" w:space="0" w:color="auto"/>
      </w:divBdr>
    </w:div>
    <w:div w:id="1302734832">
      <w:marLeft w:val="0"/>
      <w:marRight w:val="0"/>
      <w:marTop w:val="0"/>
      <w:marBottom w:val="0"/>
      <w:divBdr>
        <w:top w:val="none" w:sz="0" w:space="0" w:color="auto"/>
        <w:left w:val="none" w:sz="0" w:space="0" w:color="auto"/>
        <w:bottom w:val="none" w:sz="0" w:space="0" w:color="auto"/>
        <w:right w:val="none" w:sz="0" w:space="0" w:color="auto"/>
      </w:divBdr>
    </w:div>
    <w:div w:id="1302734834">
      <w:marLeft w:val="0"/>
      <w:marRight w:val="0"/>
      <w:marTop w:val="0"/>
      <w:marBottom w:val="0"/>
      <w:divBdr>
        <w:top w:val="none" w:sz="0" w:space="0" w:color="auto"/>
        <w:left w:val="none" w:sz="0" w:space="0" w:color="auto"/>
        <w:bottom w:val="none" w:sz="0" w:space="0" w:color="auto"/>
        <w:right w:val="none" w:sz="0" w:space="0" w:color="auto"/>
      </w:divBdr>
    </w:div>
    <w:div w:id="1302734835">
      <w:marLeft w:val="0"/>
      <w:marRight w:val="0"/>
      <w:marTop w:val="0"/>
      <w:marBottom w:val="0"/>
      <w:divBdr>
        <w:top w:val="none" w:sz="0" w:space="0" w:color="auto"/>
        <w:left w:val="none" w:sz="0" w:space="0" w:color="auto"/>
        <w:bottom w:val="none" w:sz="0" w:space="0" w:color="auto"/>
        <w:right w:val="none" w:sz="0" w:space="0" w:color="auto"/>
      </w:divBdr>
    </w:div>
    <w:div w:id="1302734836">
      <w:marLeft w:val="0"/>
      <w:marRight w:val="0"/>
      <w:marTop w:val="0"/>
      <w:marBottom w:val="0"/>
      <w:divBdr>
        <w:top w:val="none" w:sz="0" w:space="0" w:color="auto"/>
        <w:left w:val="none" w:sz="0" w:space="0" w:color="auto"/>
        <w:bottom w:val="none" w:sz="0" w:space="0" w:color="auto"/>
        <w:right w:val="none" w:sz="0" w:space="0" w:color="auto"/>
      </w:divBdr>
    </w:div>
    <w:div w:id="1302734837">
      <w:marLeft w:val="0"/>
      <w:marRight w:val="0"/>
      <w:marTop w:val="0"/>
      <w:marBottom w:val="0"/>
      <w:divBdr>
        <w:top w:val="none" w:sz="0" w:space="0" w:color="auto"/>
        <w:left w:val="none" w:sz="0" w:space="0" w:color="auto"/>
        <w:bottom w:val="none" w:sz="0" w:space="0" w:color="auto"/>
        <w:right w:val="none" w:sz="0" w:space="0" w:color="auto"/>
      </w:divBdr>
    </w:div>
    <w:div w:id="1447386208">
      <w:bodyDiv w:val="1"/>
      <w:marLeft w:val="0"/>
      <w:marRight w:val="0"/>
      <w:marTop w:val="0"/>
      <w:marBottom w:val="0"/>
      <w:divBdr>
        <w:top w:val="none" w:sz="0" w:space="0" w:color="auto"/>
        <w:left w:val="none" w:sz="0" w:space="0" w:color="auto"/>
        <w:bottom w:val="none" w:sz="0" w:space="0" w:color="auto"/>
        <w:right w:val="none" w:sz="0" w:space="0" w:color="auto"/>
      </w:divBdr>
      <w:divsChild>
        <w:div w:id="357313564">
          <w:marLeft w:val="0"/>
          <w:marRight w:val="0"/>
          <w:marTop w:val="0"/>
          <w:marBottom w:val="0"/>
          <w:divBdr>
            <w:top w:val="none" w:sz="0" w:space="0" w:color="auto"/>
            <w:left w:val="none" w:sz="0" w:space="0" w:color="auto"/>
            <w:bottom w:val="none" w:sz="0" w:space="0" w:color="auto"/>
            <w:right w:val="none" w:sz="0" w:space="0" w:color="auto"/>
          </w:divBdr>
          <w:divsChild>
            <w:div w:id="1465848343">
              <w:marLeft w:val="0"/>
              <w:marRight w:val="0"/>
              <w:marTop w:val="0"/>
              <w:marBottom w:val="0"/>
              <w:divBdr>
                <w:top w:val="none" w:sz="0" w:space="0" w:color="auto"/>
                <w:left w:val="none" w:sz="0" w:space="0" w:color="auto"/>
                <w:bottom w:val="none" w:sz="0" w:space="0" w:color="auto"/>
                <w:right w:val="none" w:sz="0" w:space="0" w:color="auto"/>
              </w:divBdr>
              <w:divsChild>
                <w:div w:id="1185365932">
                  <w:marLeft w:val="0"/>
                  <w:marRight w:val="0"/>
                  <w:marTop w:val="0"/>
                  <w:marBottom w:val="0"/>
                  <w:divBdr>
                    <w:top w:val="none" w:sz="0" w:space="0" w:color="auto"/>
                    <w:left w:val="none" w:sz="0" w:space="0" w:color="auto"/>
                    <w:bottom w:val="none" w:sz="0" w:space="0" w:color="auto"/>
                    <w:right w:val="none" w:sz="0" w:space="0" w:color="auto"/>
                  </w:divBdr>
                  <w:divsChild>
                    <w:div w:id="1360398899">
                      <w:marLeft w:val="0"/>
                      <w:marRight w:val="0"/>
                      <w:marTop w:val="0"/>
                      <w:marBottom w:val="0"/>
                      <w:divBdr>
                        <w:top w:val="none" w:sz="0" w:space="0" w:color="auto"/>
                        <w:left w:val="none" w:sz="0" w:space="0" w:color="auto"/>
                        <w:bottom w:val="none" w:sz="0" w:space="0" w:color="auto"/>
                        <w:right w:val="none" w:sz="0" w:space="0" w:color="auto"/>
                      </w:divBdr>
                      <w:divsChild>
                        <w:div w:id="1750154136">
                          <w:marLeft w:val="0"/>
                          <w:marRight w:val="0"/>
                          <w:marTop w:val="0"/>
                          <w:marBottom w:val="0"/>
                          <w:divBdr>
                            <w:top w:val="none" w:sz="0" w:space="0" w:color="auto"/>
                            <w:left w:val="none" w:sz="0" w:space="0" w:color="auto"/>
                            <w:bottom w:val="none" w:sz="0" w:space="0" w:color="auto"/>
                            <w:right w:val="none" w:sz="0" w:space="0" w:color="auto"/>
                          </w:divBdr>
                          <w:divsChild>
                            <w:div w:id="731662494">
                              <w:marLeft w:val="0"/>
                              <w:marRight w:val="0"/>
                              <w:marTop w:val="0"/>
                              <w:marBottom w:val="0"/>
                              <w:divBdr>
                                <w:top w:val="none" w:sz="0" w:space="0" w:color="auto"/>
                                <w:left w:val="none" w:sz="0" w:space="0" w:color="auto"/>
                                <w:bottom w:val="none" w:sz="0" w:space="0" w:color="auto"/>
                                <w:right w:val="none" w:sz="0" w:space="0" w:color="auto"/>
                              </w:divBdr>
                              <w:divsChild>
                                <w:div w:id="1802191277">
                                  <w:marLeft w:val="0"/>
                                  <w:marRight w:val="0"/>
                                  <w:marTop w:val="0"/>
                                  <w:marBottom w:val="0"/>
                                  <w:divBdr>
                                    <w:top w:val="none" w:sz="0" w:space="0" w:color="auto"/>
                                    <w:left w:val="none" w:sz="0" w:space="0" w:color="auto"/>
                                    <w:bottom w:val="none" w:sz="0" w:space="0" w:color="auto"/>
                                    <w:right w:val="none" w:sz="0" w:space="0" w:color="auto"/>
                                  </w:divBdr>
                                  <w:divsChild>
                                    <w:div w:id="930971216">
                                      <w:marLeft w:val="0"/>
                                      <w:marRight w:val="0"/>
                                      <w:marTop w:val="0"/>
                                      <w:marBottom w:val="0"/>
                                      <w:divBdr>
                                        <w:top w:val="none" w:sz="0" w:space="0" w:color="auto"/>
                                        <w:left w:val="none" w:sz="0" w:space="0" w:color="auto"/>
                                        <w:bottom w:val="none" w:sz="0" w:space="0" w:color="auto"/>
                                        <w:right w:val="none" w:sz="0" w:space="0" w:color="auto"/>
                                      </w:divBdr>
                                      <w:divsChild>
                                        <w:div w:id="801996246">
                                          <w:marLeft w:val="0"/>
                                          <w:marRight w:val="0"/>
                                          <w:marTop w:val="0"/>
                                          <w:marBottom w:val="0"/>
                                          <w:divBdr>
                                            <w:top w:val="none" w:sz="0" w:space="0" w:color="auto"/>
                                            <w:left w:val="none" w:sz="0" w:space="0" w:color="auto"/>
                                            <w:bottom w:val="none" w:sz="0" w:space="0" w:color="auto"/>
                                            <w:right w:val="none" w:sz="0" w:space="0" w:color="auto"/>
                                          </w:divBdr>
                                          <w:divsChild>
                                            <w:div w:id="13579239">
                                              <w:marLeft w:val="0"/>
                                              <w:marRight w:val="0"/>
                                              <w:marTop w:val="0"/>
                                              <w:marBottom w:val="0"/>
                                              <w:divBdr>
                                                <w:top w:val="none" w:sz="0" w:space="0" w:color="auto"/>
                                                <w:left w:val="none" w:sz="0" w:space="0" w:color="auto"/>
                                                <w:bottom w:val="none" w:sz="0" w:space="0" w:color="auto"/>
                                                <w:right w:val="none" w:sz="0" w:space="0" w:color="auto"/>
                                              </w:divBdr>
                                              <w:divsChild>
                                                <w:div w:id="694424100">
                                                  <w:marLeft w:val="0"/>
                                                  <w:marRight w:val="0"/>
                                                  <w:marTop w:val="0"/>
                                                  <w:marBottom w:val="0"/>
                                                  <w:divBdr>
                                                    <w:top w:val="none" w:sz="0" w:space="0" w:color="auto"/>
                                                    <w:left w:val="none" w:sz="0" w:space="0" w:color="auto"/>
                                                    <w:bottom w:val="none" w:sz="0" w:space="0" w:color="auto"/>
                                                    <w:right w:val="none" w:sz="0" w:space="0" w:color="auto"/>
                                                  </w:divBdr>
                                                  <w:divsChild>
                                                    <w:div w:id="416903834">
                                                      <w:marLeft w:val="0"/>
                                                      <w:marRight w:val="0"/>
                                                      <w:marTop w:val="0"/>
                                                      <w:marBottom w:val="0"/>
                                                      <w:divBdr>
                                                        <w:top w:val="none" w:sz="0" w:space="0" w:color="auto"/>
                                                        <w:left w:val="none" w:sz="0" w:space="0" w:color="auto"/>
                                                        <w:bottom w:val="none" w:sz="0" w:space="0" w:color="auto"/>
                                                        <w:right w:val="none" w:sz="0" w:space="0" w:color="auto"/>
                                                      </w:divBdr>
                                                      <w:divsChild>
                                                        <w:div w:id="1216117639">
                                                          <w:marLeft w:val="0"/>
                                                          <w:marRight w:val="0"/>
                                                          <w:marTop w:val="0"/>
                                                          <w:marBottom w:val="975"/>
                                                          <w:divBdr>
                                                            <w:top w:val="none" w:sz="0" w:space="0" w:color="auto"/>
                                                            <w:left w:val="none" w:sz="0" w:space="0" w:color="auto"/>
                                                            <w:bottom w:val="none" w:sz="0" w:space="0" w:color="auto"/>
                                                            <w:right w:val="none" w:sz="0" w:space="0" w:color="auto"/>
                                                          </w:divBdr>
                                                          <w:divsChild>
                                                            <w:div w:id="7356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0645042">
      <w:bodyDiv w:val="1"/>
      <w:marLeft w:val="0"/>
      <w:marRight w:val="0"/>
      <w:marTop w:val="0"/>
      <w:marBottom w:val="0"/>
      <w:divBdr>
        <w:top w:val="none" w:sz="0" w:space="0" w:color="auto"/>
        <w:left w:val="none" w:sz="0" w:space="0" w:color="auto"/>
        <w:bottom w:val="none" w:sz="0" w:space="0" w:color="auto"/>
        <w:right w:val="none" w:sz="0" w:space="0" w:color="auto"/>
      </w:divBdr>
      <w:divsChild>
        <w:div w:id="791554359">
          <w:marLeft w:val="0"/>
          <w:marRight w:val="0"/>
          <w:marTop w:val="0"/>
          <w:marBottom w:val="0"/>
          <w:divBdr>
            <w:top w:val="none" w:sz="0" w:space="0" w:color="auto"/>
            <w:left w:val="none" w:sz="0" w:space="0" w:color="auto"/>
            <w:bottom w:val="none" w:sz="0" w:space="0" w:color="auto"/>
            <w:right w:val="none" w:sz="0" w:space="0" w:color="auto"/>
          </w:divBdr>
        </w:div>
      </w:divsChild>
    </w:div>
    <w:div w:id="2035616501">
      <w:bodyDiv w:val="1"/>
      <w:marLeft w:val="0"/>
      <w:marRight w:val="0"/>
      <w:marTop w:val="0"/>
      <w:marBottom w:val="0"/>
      <w:divBdr>
        <w:top w:val="none" w:sz="0" w:space="0" w:color="auto"/>
        <w:left w:val="none" w:sz="0" w:space="0" w:color="auto"/>
        <w:bottom w:val="none" w:sz="0" w:space="0" w:color="auto"/>
        <w:right w:val="none" w:sz="0" w:space="0" w:color="auto"/>
      </w:divBdr>
      <w:divsChild>
        <w:div w:id="817266411">
          <w:marLeft w:val="1166"/>
          <w:marRight w:val="0"/>
          <w:marTop w:val="0"/>
          <w:marBottom w:val="0"/>
          <w:divBdr>
            <w:top w:val="none" w:sz="0" w:space="0" w:color="auto"/>
            <w:left w:val="none" w:sz="0" w:space="0" w:color="auto"/>
            <w:bottom w:val="none" w:sz="0" w:space="0" w:color="auto"/>
            <w:right w:val="none" w:sz="0" w:space="0" w:color="auto"/>
          </w:divBdr>
        </w:div>
        <w:div w:id="354967307">
          <w:marLeft w:val="1166"/>
          <w:marRight w:val="0"/>
          <w:marTop w:val="0"/>
          <w:marBottom w:val="0"/>
          <w:divBdr>
            <w:top w:val="none" w:sz="0" w:space="0" w:color="auto"/>
            <w:left w:val="none" w:sz="0" w:space="0" w:color="auto"/>
            <w:bottom w:val="none" w:sz="0" w:space="0" w:color="auto"/>
            <w:right w:val="none" w:sz="0" w:space="0" w:color="auto"/>
          </w:divBdr>
        </w:div>
        <w:div w:id="1736196754">
          <w:marLeft w:val="1166"/>
          <w:marRight w:val="0"/>
          <w:marTop w:val="0"/>
          <w:marBottom w:val="0"/>
          <w:divBdr>
            <w:top w:val="none" w:sz="0" w:space="0" w:color="auto"/>
            <w:left w:val="none" w:sz="0" w:space="0" w:color="auto"/>
            <w:bottom w:val="none" w:sz="0" w:space="0" w:color="auto"/>
            <w:right w:val="none" w:sz="0" w:space="0" w:color="auto"/>
          </w:divBdr>
        </w:div>
        <w:div w:id="467936762">
          <w:marLeft w:val="1166"/>
          <w:marRight w:val="0"/>
          <w:marTop w:val="0"/>
          <w:marBottom w:val="0"/>
          <w:divBdr>
            <w:top w:val="none" w:sz="0" w:space="0" w:color="auto"/>
            <w:left w:val="none" w:sz="0" w:space="0" w:color="auto"/>
            <w:bottom w:val="none" w:sz="0" w:space="0" w:color="auto"/>
            <w:right w:val="none" w:sz="0" w:space="0" w:color="auto"/>
          </w:divBdr>
        </w:div>
        <w:div w:id="1047334999">
          <w:marLeft w:val="1166"/>
          <w:marRight w:val="0"/>
          <w:marTop w:val="0"/>
          <w:marBottom w:val="0"/>
          <w:divBdr>
            <w:top w:val="none" w:sz="0" w:space="0" w:color="auto"/>
            <w:left w:val="none" w:sz="0" w:space="0" w:color="auto"/>
            <w:bottom w:val="none" w:sz="0" w:space="0" w:color="auto"/>
            <w:right w:val="none" w:sz="0" w:space="0" w:color="auto"/>
          </w:divBdr>
        </w:div>
        <w:div w:id="975530245">
          <w:marLeft w:val="1166"/>
          <w:marRight w:val="0"/>
          <w:marTop w:val="0"/>
          <w:marBottom w:val="0"/>
          <w:divBdr>
            <w:top w:val="none" w:sz="0" w:space="0" w:color="auto"/>
            <w:left w:val="none" w:sz="0" w:space="0" w:color="auto"/>
            <w:bottom w:val="none" w:sz="0" w:space="0" w:color="auto"/>
            <w:right w:val="none" w:sz="0" w:space="0" w:color="auto"/>
          </w:divBdr>
        </w:div>
      </w:divsChild>
    </w:div>
    <w:div w:id="2110811369">
      <w:bodyDiv w:val="1"/>
      <w:marLeft w:val="0"/>
      <w:marRight w:val="0"/>
      <w:marTop w:val="0"/>
      <w:marBottom w:val="0"/>
      <w:divBdr>
        <w:top w:val="none" w:sz="0" w:space="0" w:color="auto"/>
        <w:left w:val="none" w:sz="0" w:space="0" w:color="auto"/>
        <w:bottom w:val="none" w:sz="0" w:space="0" w:color="auto"/>
        <w:right w:val="none" w:sz="0" w:space="0" w:color="auto"/>
      </w:divBdr>
      <w:divsChild>
        <w:div w:id="1390180113">
          <w:marLeft w:val="0"/>
          <w:marRight w:val="0"/>
          <w:marTop w:val="0"/>
          <w:marBottom w:val="0"/>
          <w:divBdr>
            <w:top w:val="none" w:sz="0" w:space="0" w:color="auto"/>
            <w:left w:val="none" w:sz="0" w:space="0" w:color="auto"/>
            <w:bottom w:val="none" w:sz="0" w:space="0" w:color="auto"/>
            <w:right w:val="none" w:sz="0" w:space="0" w:color="auto"/>
          </w:divBdr>
          <w:divsChild>
            <w:div w:id="226693547">
              <w:marLeft w:val="0"/>
              <w:marRight w:val="225"/>
              <w:marTop w:val="150"/>
              <w:marBottom w:val="150"/>
              <w:divBdr>
                <w:top w:val="none" w:sz="0" w:space="0" w:color="auto"/>
                <w:left w:val="none" w:sz="0" w:space="0" w:color="auto"/>
                <w:bottom w:val="none" w:sz="0" w:space="0" w:color="auto"/>
                <w:right w:val="none" w:sz="0" w:space="0" w:color="auto"/>
              </w:divBdr>
              <w:divsChild>
                <w:div w:id="2026050428">
                  <w:marLeft w:val="0"/>
                  <w:marRight w:val="0"/>
                  <w:marTop w:val="0"/>
                  <w:marBottom w:val="0"/>
                  <w:divBdr>
                    <w:top w:val="single" w:sz="6" w:space="12" w:color="D5D5D5"/>
                    <w:left w:val="single" w:sz="6" w:space="12" w:color="D5D5D5"/>
                    <w:bottom w:val="single" w:sz="6" w:space="12" w:color="D5D5D5"/>
                    <w:right w:val="single" w:sz="6" w:space="12" w:color="D5D5D5"/>
                  </w:divBdr>
                  <w:divsChild>
                    <w:div w:id="21290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izitii@sabif.ro" TargetMode="External"/><Relationship Id="rId13" Type="http://schemas.openxmlformats.org/officeDocument/2006/relationships/hyperlink" Target="mailto:achizitii@sabif.r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spectmun.ro/legislatie/legislatie.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ap.gov.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licitatie.r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abif.ro" TargetMode="External"/><Relationship Id="rId14" Type="http://schemas.openxmlformats.org/officeDocument/2006/relationships/hyperlink" Target="mailto:office@cnsc.ro"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D9445-76F0-4EBE-B184-18757BFF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17</Pages>
  <Words>5112</Words>
  <Characters>33902</Characters>
  <Application>Microsoft Office Word</Application>
  <DocSecurity>0</DocSecurity>
  <Lines>282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DbP</dc:creator>
  <cp:lastModifiedBy>Eliza Mirauta</cp:lastModifiedBy>
  <cp:revision>111</cp:revision>
  <cp:lastPrinted>2023-03-29T08:00:00Z</cp:lastPrinted>
  <dcterms:created xsi:type="dcterms:W3CDTF">2023-03-29T06:57:00Z</dcterms:created>
  <dcterms:modified xsi:type="dcterms:W3CDTF">2023-04-06T11:06:00Z</dcterms:modified>
</cp:coreProperties>
</file>